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AFFB" w14:textId="0F2FBA72" w:rsidR="008F1DC6" w:rsidRDefault="008F1DC6" w:rsidP="000954DC">
      <w:pPr>
        <w:spacing w:line="480" w:lineRule="auto"/>
      </w:pPr>
      <w:r>
        <w:t xml:space="preserve">WORKING TITLE: </w:t>
      </w:r>
      <w:r w:rsidRPr="008F1DC6">
        <w:t xml:space="preserve">Using </w:t>
      </w:r>
      <w:r>
        <w:t>W</w:t>
      </w:r>
      <w:r w:rsidRPr="008F1DC6">
        <w:t xml:space="preserve">earable </w:t>
      </w:r>
      <w:r>
        <w:t>T</w:t>
      </w:r>
      <w:r w:rsidRPr="008F1DC6">
        <w:t>echnolog</w:t>
      </w:r>
      <w:r w:rsidR="00B91B89">
        <w:t xml:space="preserve">y </w:t>
      </w:r>
      <w:r>
        <w:t>K</w:t>
      </w:r>
      <w:r w:rsidRPr="008F1DC6">
        <w:t xml:space="preserve">inematics and </w:t>
      </w:r>
      <w:r>
        <w:t>K</w:t>
      </w:r>
      <w:r w:rsidRPr="008F1DC6">
        <w:t xml:space="preserve">inetics </w:t>
      </w:r>
      <w:r w:rsidR="00B91B89">
        <w:t xml:space="preserve">to Monitor Load </w:t>
      </w:r>
      <w:r>
        <w:t>When</w:t>
      </w:r>
      <w:r w:rsidRPr="008F1DC6">
        <w:t xml:space="preserve"> </w:t>
      </w:r>
      <w:r>
        <w:t>R</w:t>
      </w:r>
      <w:r w:rsidRPr="008F1DC6">
        <w:t xml:space="preserve">eturning to </w:t>
      </w:r>
      <w:r>
        <w:t>P</w:t>
      </w:r>
      <w:r w:rsidRPr="008F1DC6">
        <w:t xml:space="preserve">hysical </w:t>
      </w:r>
      <w:r>
        <w:t>A</w:t>
      </w:r>
      <w:r w:rsidRPr="008F1DC6">
        <w:t xml:space="preserve">ctivity </w:t>
      </w:r>
      <w:r w:rsidR="00B91B89">
        <w:t xml:space="preserve">or Sport </w:t>
      </w:r>
      <w:r w:rsidR="00A8557E">
        <w:t>Following</w:t>
      </w:r>
      <w:r>
        <w:t xml:space="preserve"> Knee </w:t>
      </w:r>
      <w:r w:rsidR="000954DC">
        <w:t>Surgery</w:t>
      </w:r>
      <w:r w:rsidR="008F734C">
        <w:t>: A Scoping Review</w:t>
      </w:r>
    </w:p>
    <w:p w14:paraId="038663FE" w14:textId="77777777" w:rsidR="008F1DC6" w:rsidRDefault="008F1DC6" w:rsidP="000954DC">
      <w:pPr>
        <w:spacing w:line="480" w:lineRule="auto"/>
      </w:pPr>
    </w:p>
    <w:p w14:paraId="23E6F334" w14:textId="758FE6F4" w:rsidR="00463B47" w:rsidRDefault="00463B47" w:rsidP="000954DC">
      <w:pPr>
        <w:spacing w:line="480" w:lineRule="auto"/>
      </w:pPr>
      <w:r>
        <w:t xml:space="preserve">INTRODUCTION </w:t>
      </w:r>
    </w:p>
    <w:p w14:paraId="34B32731" w14:textId="63A3013D" w:rsidR="00FD7E11" w:rsidRDefault="00463B47" w:rsidP="000954DC">
      <w:pPr>
        <w:spacing w:line="480" w:lineRule="auto"/>
        <w:rPr>
          <w:color w:val="000000"/>
        </w:rPr>
      </w:pPr>
      <w:r>
        <w:tab/>
      </w:r>
      <w:r w:rsidR="008F1DC6">
        <w:t>Wearable technolog</w:t>
      </w:r>
      <w:r w:rsidR="0066225F">
        <w:t>y</w:t>
      </w:r>
      <w:r w:rsidR="008F1DC6">
        <w:t xml:space="preserve"> (WT) </w:t>
      </w:r>
      <w:r w:rsidR="0066225F">
        <w:t>describes</w:t>
      </w:r>
      <w:r w:rsidR="008F1DC6">
        <w:t xml:space="preserve"> a diverse group of electronic devices attached to or worn by users </w:t>
      </w:r>
      <w:sdt>
        <w:sdtPr>
          <w:rPr>
            <w:color w:val="000000"/>
          </w:rPr>
          <w:tag w:val="MENDELEY_CITATION_v3_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"/>
          <w:id w:val="-496195140"/>
          <w:placeholder>
            <w:docPart w:val="DefaultPlaceholder_-1854013440"/>
          </w:placeholder>
        </w:sdtPr>
        <w:sdtEndPr/>
        <w:sdtContent>
          <w:r w:rsidR="000954DC" w:rsidRPr="000954DC">
            <w:rPr>
              <w:color w:val="000000"/>
            </w:rPr>
            <w:t>(Godfrey et al., 2018)</w:t>
          </w:r>
        </w:sdtContent>
      </w:sdt>
      <w:r w:rsidR="008F1DC6">
        <w:t>. Early concepts centred on packaging traditional desktop computing power into smaller information and communication devices (e.g. smartphones</w:t>
      </w:r>
      <w:r w:rsidR="0066225F">
        <w:t>,</w:t>
      </w:r>
      <w:r w:rsidR="008F1DC6">
        <w:t xml:space="preserve"> </w:t>
      </w:r>
      <w:r w:rsidR="0066225F">
        <w:t>smartwatches and smart-eyewear</w:t>
      </w:r>
      <w:r w:rsidR="008F1DC6">
        <w:t>)</w:t>
      </w:r>
      <w:r w:rsidR="00FD0EE6">
        <w:t>,</w:t>
      </w:r>
      <w:r w:rsidR="008F1DC6">
        <w:t xml:space="preserve"> allowing users </w:t>
      </w:r>
      <w:r w:rsidR="0066225F">
        <w:t>uninhibited</w:t>
      </w:r>
      <w:r w:rsidR="008F1DC6">
        <w:t xml:space="preserve"> portability</w:t>
      </w:r>
      <w:r w:rsidR="00FD7E11">
        <w:t xml:space="preserve"> and mobility</w:t>
      </w:r>
      <w:r w:rsidR="008F1DC6">
        <w:t xml:space="preserve"> </w:t>
      </w:r>
      <w:sdt>
        <w:sdtPr>
          <w:rPr>
            <w:color w:val="000000"/>
          </w:rPr>
          <w:tag w:val="MENDELEY_CITATION_v3_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"/>
          <w:id w:val="-586996916"/>
          <w:placeholder>
            <w:docPart w:val="DefaultPlaceholder_-1854013440"/>
          </w:placeholder>
        </w:sdtPr>
        <w:sdtEndPr/>
        <w:sdtContent>
          <w:r w:rsidR="000954DC" w:rsidRPr="000954DC">
            <w:rPr>
              <w:color w:val="000000"/>
            </w:rPr>
            <w:t>(Godfrey et al., 2018)</w:t>
          </w:r>
        </w:sdtContent>
      </w:sdt>
      <w:r w:rsidR="008F1DC6">
        <w:t xml:space="preserve">. </w:t>
      </w:r>
      <w:r w:rsidR="0066225F">
        <w:t>WT products have targeted many niche markets</w:t>
      </w:r>
      <w:r w:rsidR="00FD0EE6">
        <w:t>;</w:t>
      </w:r>
      <w:r w:rsidR="0066225F">
        <w:t xml:space="preserve"> </w:t>
      </w:r>
      <w:r w:rsidR="00D2200C">
        <w:t>h</w:t>
      </w:r>
      <w:r w:rsidR="0066225F">
        <w:t xml:space="preserve">owever, as </w:t>
      </w:r>
      <w:r w:rsidR="00FD7E11">
        <w:t xml:space="preserve">these </w:t>
      </w:r>
      <w:r w:rsidR="0066225F">
        <w:t xml:space="preserve">markets have matured, application to </w:t>
      </w:r>
      <w:r w:rsidR="00D2200C">
        <w:t>sports</w:t>
      </w:r>
      <w:r w:rsidR="0066225F" w:rsidRPr="0066225F">
        <w:t xml:space="preserve"> </w:t>
      </w:r>
      <w:r w:rsidR="00D2200C">
        <w:t>and</w:t>
      </w:r>
      <w:r w:rsidR="0066225F" w:rsidRPr="0066225F">
        <w:t xml:space="preserve"> fitness </w:t>
      </w:r>
      <w:r w:rsidR="0066225F">
        <w:t xml:space="preserve">has become the most predominant </w:t>
      </w:r>
      <w:sdt>
        <w:sdtPr>
          <w:rPr>
            <w:color w:val="000000"/>
          </w:rPr>
          <w:tag w:val="MENDELEY_CITATION_v3_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"/>
          <w:id w:val="1356529470"/>
          <w:placeholder>
            <w:docPart w:val="DefaultPlaceholder_-1854013440"/>
          </w:placeholder>
        </w:sdtPr>
        <w:sdtEndPr/>
        <w:sdtContent>
          <w:r w:rsidR="000954DC" w:rsidRPr="000954DC">
            <w:rPr>
              <w:color w:val="000000"/>
            </w:rPr>
            <w:t>(Berglund et al., 2016)</w:t>
          </w:r>
        </w:sdtContent>
      </w:sdt>
      <w:r w:rsidR="0066225F">
        <w:t xml:space="preserve">. </w:t>
      </w:r>
      <w:r w:rsidR="00FD7E11">
        <w:t xml:space="preserve">The most common sport and fitness WT are smartwatches and smart jewelry such as fitness tracker bracelets </w:t>
      </w:r>
      <w:sdt>
        <w:sdtPr>
          <w:rPr>
            <w:color w:val="000000"/>
          </w:rPr>
          <w:tag w:val="MENDELEY_CITATION_v3_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"/>
          <w:id w:val="1215168852"/>
          <w:placeholder>
            <w:docPart w:val="38C289279B4C44C08D500FF7D9CB9CFD"/>
          </w:placeholder>
        </w:sdtPr>
        <w:sdtEndPr/>
        <w:sdtContent>
          <w:r w:rsidR="000954DC" w:rsidRPr="000954DC">
            <w:rPr>
              <w:color w:val="000000"/>
            </w:rPr>
            <w:t>(Berglund et al., 2016)</w:t>
          </w:r>
        </w:sdtContent>
      </w:sdt>
      <w:r w:rsidR="00FD7E11">
        <w:t xml:space="preserve">. Other devices have been embedded in belts, straps, vests, insoles and even garments such as shirts and pants </w:t>
      </w:r>
      <w:sdt>
        <w:sdtPr>
          <w:rPr>
            <w:color w:val="000000"/>
          </w:rPr>
          <w:tag w:val="MENDELEY_CITATION_v3_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"/>
          <w:id w:val="490059594"/>
          <w:placeholder>
            <w:docPart w:val="38C289279B4C44C08D500FF7D9CB9CFD"/>
          </w:placeholder>
        </w:sdtPr>
        <w:sdtEndPr/>
        <w:sdtContent>
          <w:r w:rsidR="000954DC" w:rsidRPr="000954DC">
            <w:rPr>
              <w:color w:val="000000"/>
            </w:rPr>
            <w:t>(Berglund et al., 2016; Godfrey et al., 2018)</w:t>
          </w:r>
        </w:sdtContent>
      </w:sdt>
      <w:r w:rsidR="00FD7E11">
        <w:rPr>
          <w:color w:val="000000"/>
        </w:rPr>
        <w:t xml:space="preserve">. </w:t>
      </w:r>
    </w:p>
    <w:p w14:paraId="0F5235C4" w14:textId="4702F3DF" w:rsidR="0066225F" w:rsidRDefault="00FD7E11" w:rsidP="000954DC">
      <w:pPr>
        <w:spacing w:line="480" w:lineRule="auto"/>
        <w:ind w:firstLine="720"/>
      </w:pPr>
      <w:r>
        <w:rPr>
          <w:color w:val="000000"/>
        </w:rPr>
        <w:t>Smart</w:t>
      </w:r>
      <w:r>
        <w:t xml:space="preserve">phones and cloud-based applications </w:t>
      </w:r>
      <w:r w:rsidR="000954DC">
        <w:t xml:space="preserve">instantly allow these devices to collect, transmit, and process physiological, biomechanical, bioenergy, and environmental data </w:t>
      </w:r>
      <w:sdt>
        <w:sdtPr>
          <w:rPr>
            <w:color w:val="000000"/>
          </w:rPr>
          <w:tag w:val="MENDELEY_CITATION_v3_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"/>
          <w:id w:val="-1384017289"/>
          <w:placeholder>
            <w:docPart w:val="E1443D23D337429796C99E93320E05BA"/>
          </w:placeholder>
        </w:sdtPr>
        <w:sdtEndPr/>
        <w:sdtContent>
          <w:r w:rsidR="000954DC" w:rsidRPr="000954DC">
            <w:rPr>
              <w:rFonts w:eastAsia="Times New Roman"/>
              <w:color w:val="000000"/>
            </w:rPr>
            <w:t>(L. Chen &amp; Yang, 2021).</w:t>
          </w:r>
        </w:sdtContent>
      </w:sdt>
      <w:r>
        <w:t xml:space="preserve"> </w:t>
      </w:r>
      <w:r w:rsidR="0066225F">
        <w:t>For the general population, WT provides users instant feedback about their health and physical activity</w:t>
      </w:r>
      <w:r w:rsidR="00FD0EE6">
        <w:t>,</w:t>
      </w:r>
      <w:r w:rsidR="0066225F">
        <w:t xml:space="preserve"> which may help build motivation toward achieving a healthier lifestyle </w:t>
      </w:r>
      <w:sdt>
        <w:sdtPr>
          <w:tag w:val="MENDELEY_CITATION_v3_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"/>
          <w:id w:val="320167525"/>
          <w:placeholder>
            <w:docPart w:val="DefaultPlaceholder_-1854013440"/>
          </w:placeholder>
        </w:sdtPr>
        <w:sdtEndPr/>
        <w:sdtContent>
          <w:r w:rsidR="000954DC">
            <w:rPr>
              <w:rFonts w:eastAsia="Times New Roman"/>
            </w:rPr>
            <w:t>(Ananthanarayan &amp; Siek, 2012)</w:t>
          </w:r>
        </w:sdtContent>
      </w:sdt>
      <w:r w:rsidR="0066225F">
        <w:t xml:space="preserve">. In sports, WT has the potential to match or even surpass traditional </w:t>
      </w:r>
      <w:r>
        <w:t>load</w:t>
      </w:r>
      <w:r w:rsidR="0066225F">
        <w:t xml:space="preserve"> </w:t>
      </w:r>
      <w:r>
        <w:t>monitoring and fitness tests</w:t>
      </w:r>
      <w:r w:rsidR="00FD0EE6">
        <w:t>,</w:t>
      </w:r>
      <w:r w:rsidR="0066225F">
        <w:t xml:space="preserve"> which can be helpful when adjusting training loads, avoiding excessive </w:t>
      </w:r>
      <w:r w:rsidR="00A13722">
        <w:t>fatigue,</w:t>
      </w:r>
      <w:r w:rsidR="0066225F">
        <w:t xml:space="preserve"> and reducing injuries </w:t>
      </w:r>
      <w:sdt>
        <w:sdtPr>
          <w:tag w:val="MENDELEY_CITATION_v3_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"/>
          <w:id w:val="911821879"/>
          <w:placeholder>
            <w:docPart w:val="DefaultPlaceholder_-1854013440"/>
          </w:placeholder>
        </w:sdtPr>
        <w:sdtEndPr/>
        <w:sdtContent>
          <w:r w:rsidR="000954DC">
            <w:rPr>
              <w:rFonts w:eastAsia="Times New Roman"/>
            </w:rPr>
            <w:t>(L. Chen &amp; Yang, 2021)</w:t>
          </w:r>
        </w:sdtContent>
      </w:sdt>
      <w:r w:rsidR="0066225F">
        <w:t xml:space="preserve">. </w:t>
      </w:r>
    </w:p>
    <w:p w14:paraId="75712E59" w14:textId="77777777" w:rsidR="000954DC" w:rsidRDefault="00A13722" w:rsidP="000954DC">
      <w:pPr>
        <w:spacing w:line="480" w:lineRule="auto"/>
        <w:ind w:firstLine="720"/>
      </w:pPr>
      <w:r>
        <w:lastRenderedPageBreak/>
        <w:t xml:space="preserve">The growth of WT in healthcare </w:t>
      </w:r>
      <w:r w:rsidR="00D2200C">
        <w:t>has been</w:t>
      </w:r>
      <w:r>
        <w:t xml:space="preserve"> slower to advance </w:t>
      </w:r>
      <w:r w:rsidR="00FD0EE6">
        <w:t>than</w:t>
      </w:r>
      <w:r w:rsidR="00D2200C">
        <w:t xml:space="preserve"> </w:t>
      </w:r>
      <w:r w:rsidR="00FD0EE6">
        <w:t xml:space="preserve">in </w:t>
      </w:r>
      <w:r>
        <w:t xml:space="preserve">sports and fitness due to </w:t>
      </w:r>
      <w:r w:rsidR="00D2200C">
        <w:t>barriers</w:t>
      </w:r>
      <w:r w:rsidRPr="00A13722">
        <w:t xml:space="preserve"> such as big data concerns</w:t>
      </w:r>
      <w:r w:rsidR="000954DC">
        <w:t xml:space="preserve"> over </w:t>
      </w:r>
      <w:r w:rsidR="004B5C39" w:rsidRPr="00A13722">
        <w:t>security</w:t>
      </w:r>
      <w:r>
        <w:t xml:space="preserve"> and ethics </w:t>
      </w:r>
      <w:sdt>
        <w:sdtPr>
          <w:tag w:val="MENDELEY_CITATION_v3_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"/>
          <w:id w:val="958758997"/>
          <w:placeholder>
            <w:docPart w:val="DefaultPlaceholder_-1854013440"/>
          </w:placeholder>
        </w:sdtPr>
        <w:sdtEndPr/>
        <w:sdtContent>
          <w:r w:rsidR="000954DC">
            <w:rPr>
              <w:rFonts w:eastAsia="Times New Roman"/>
            </w:rPr>
            <w:t>(Min Wu &amp; Jake Luo, 2019)</w:t>
          </w:r>
        </w:sdtContent>
      </w:sdt>
      <w:r>
        <w:t xml:space="preserve">. </w:t>
      </w:r>
      <w:r w:rsidR="00D2200C">
        <w:t xml:space="preserve">Still, </w:t>
      </w:r>
      <w:r w:rsidR="00FD0EE6">
        <w:t>reviews</w:t>
      </w:r>
      <w:r w:rsidR="00D2200C">
        <w:t xml:space="preserve"> of WT </w:t>
      </w:r>
      <w:r w:rsidR="00FD7E11">
        <w:t xml:space="preserve">in healthcare indicate a growing trend, especially for sports medicine and rehabilitation </w:t>
      </w:r>
      <w:sdt>
        <w:sdtPr>
          <w:rPr>
            <w:color w:val="000000"/>
          </w:rPr>
          <w:tag w:val="MENDELEY_CITATION_v3_eyJjaXRhdGlvbklEIjoiTUVOREVMRVlfQ0lUQVRJT05fY2Q5NmU4ODYtMzlhMy00NWJiLWI3YWYtOTE0YTZiNjYzMmRjIiwicHJvcGVydGllcyI6eyJub3RlSW5kZXgiOjB9LCJpc0VkaXRlZCI6ZmFsc2UsIm1hbnVhbE92ZXJyaWRlIjp7ImlzTWFudWFsbHlPdmVycmlkZGVuIjpmYWxzZSwiY2l0ZXByb2NUZXh0IjoiKEFybG90dGkgZXQgYWwuLCAyMDIyOyBNYXJxdWVzIGV0IGFsLiwgMjAyMjsgUGF0ZWwgZXQgYWwuLCAyMDEyOyBTbWFsbCBldCBhbC4sIDIwMTkpIiwibWFudWFsT3ZlcnJpZGVUZXh0IjoiIn0sImNpdGF0aW9uSXRlbXMiOlt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"/>
          <w:id w:val="-1098092149"/>
          <w:placeholder>
            <w:docPart w:val="DefaultPlaceholder_-1854013440"/>
          </w:placeholder>
        </w:sdtPr>
        <w:sdtEndPr/>
        <w:sdtContent>
          <w:r w:rsidR="000954DC" w:rsidRPr="000954DC">
            <w:rPr>
              <w:color w:val="000000"/>
            </w:rPr>
            <w:t>(Arlotti et al., 2022; Marques et al., 2022; Patel et al., 2012; Small et al., 2019)</w:t>
          </w:r>
        </w:sdtContent>
      </w:sdt>
      <w:r w:rsidR="00D2200C">
        <w:t>.</w:t>
      </w:r>
      <w:r w:rsidR="00FD7E11">
        <w:t xml:space="preserve"> </w:t>
      </w:r>
    </w:p>
    <w:p w14:paraId="71FFA1D5" w14:textId="47287083" w:rsidR="00FD7E11" w:rsidRDefault="00FD7E11" w:rsidP="000954DC">
      <w:pPr>
        <w:spacing w:line="480" w:lineRule="auto"/>
        <w:ind w:firstLine="720"/>
        <w:rPr>
          <w:color w:val="000000"/>
        </w:rPr>
      </w:pPr>
      <w:r>
        <w:t>Knee injuries are particularly suitable for WT integration as t</w:t>
      </w:r>
      <w:r w:rsidR="00D2200C">
        <w:t>rauma</w:t>
      </w:r>
      <w:r>
        <w:t>s</w:t>
      </w:r>
      <w:r w:rsidR="00D2200C">
        <w:t xml:space="preserve"> to the meniscus, patella and knee ligaments are among </w:t>
      </w:r>
      <w:r w:rsidR="00FD0EE6">
        <w:t>sports medicine</w:t>
      </w:r>
      <w:r w:rsidR="00AA2560">
        <w:t>’</w:t>
      </w:r>
      <w:r w:rsidR="00FD0EE6">
        <w:t>s most frequently treated injuries (Bollen, 2000)</w:t>
      </w:r>
      <w:r>
        <w:t>. These injuries often require surgery a</w:t>
      </w:r>
      <w:r>
        <w:rPr>
          <w:color w:val="000000"/>
        </w:rPr>
        <w:t xml:space="preserve">nd lengthy rehabilitation </w:t>
      </w:r>
      <w:sdt>
        <w:sdtPr>
          <w:rPr>
            <w:color w:val="000000"/>
          </w:rPr>
          <w:tag w:val="MENDELEY_CITATION_v3_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"/>
          <w:id w:val="1730183311"/>
          <w:placeholder>
            <w:docPart w:val="23B4A9A56295426A816811FFDEAA7462"/>
          </w:placeholder>
        </w:sdtPr>
        <w:sdtEndPr/>
        <w:sdtContent>
          <w:r w:rsidR="000954DC" w:rsidRPr="000954DC">
            <w:rPr>
              <w:color w:val="000000"/>
            </w:rPr>
            <w:t>(Ardern et al., 2014)</w:t>
          </w:r>
        </w:sdtContent>
      </w:sdt>
      <w:r>
        <w:rPr>
          <w:color w:val="000000"/>
        </w:rPr>
        <w:t xml:space="preserve">. In addition, knee injuries </w:t>
      </w:r>
      <w:r>
        <w:t xml:space="preserve">can </w:t>
      </w:r>
      <w:r>
        <w:rPr>
          <w:color w:val="000000"/>
        </w:rPr>
        <w:t xml:space="preserve">have poor long-term outcomes, such as a high risk of re-injury, decreased participation in sports or other physical activities, and permanent disability, including Osteoarthritis </w:t>
      </w:r>
      <w:sdt>
        <w:sdtPr>
          <w:rPr>
            <w:color w:val="000000"/>
          </w:rPr>
          <w:tag w:val="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"/>
          <w:id w:val="-1613512360"/>
          <w:placeholder>
            <w:docPart w:val="E0232278CE714BABAEA3569BEF91AC93"/>
          </w:placeholder>
        </w:sdtPr>
        <w:sdtEndPr/>
        <w:sdtContent>
          <w:r w:rsidR="000954DC" w:rsidRPr="000954DC">
            <w:rPr>
              <w:color w:val="000000"/>
            </w:rPr>
            <w:t>(Ardern et al., 2014; Bollen, 2000; Woodhouse et al., 2016)</w:t>
          </w:r>
        </w:sdtContent>
      </w:sdt>
      <w:r>
        <w:rPr>
          <w:color w:val="000000"/>
        </w:rPr>
        <w:t xml:space="preserve">. </w:t>
      </w:r>
    </w:p>
    <w:p w14:paraId="3FBE4C7B" w14:textId="120C0798" w:rsidR="004B5C39" w:rsidRDefault="00D2200C" w:rsidP="000954DC">
      <w:pPr>
        <w:spacing w:line="480" w:lineRule="auto"/>
        <w:ind w:firstLine="720"/>
        <w:rPr>
          <w:color w:val="000000"/>
        </w:rPr>
      </w:pPr>
      <w:r>
        <w:rPr>
          <w:color w:val="000000"/>
        </w:rPr>
        <w:t xml:space="preserve">The </w:t>
      </w:r>
      <w:r w:rsidR="00FD0EE6">
        <w:rPr>
          <w:color w:val="000000"/>
        </w:rPr>
        <w:t>rapid</w:t>
      </w:r>
      <w:r>
        <w:rPr>
          <w:color w:val="000000"/>
        </w:rPr>
        <w:t xml:space="preserve"> development </w:t>
      </w:r>
      <w:r w:rsidR="00FD0EE6">
        <w:rPr>
          <w:color w:val="000000"/>
        </w:rPr>
        <w:t xml:space="preserve">of </w:t>
      </w:r>
      <w:r>
        <w:rPr>
          <w:color w:val="000000"/>
        </w:rPr>
        <w:t xml:space="preserve">WT devices and metrics in the sports and fitness industry may prove valuable tools </w:t>
      </w:r>
      <w:r w:rsidR="00FD0EE6">
        <w:rPr>
          <w:color w:val="000000"/>
        </w:rPr>
        <w:t>for</w:t>
      </w:r>
      <w:r>
        <w:rPr>
          <w:color w:val="000000"/>
        </w:rPr>
        <w:t xml:space="preserve"> sports medicine</w:t>
      </w:r>
      <w:r w:rsidR="00FD7E11">
        <w:rPr>
          <w:color w:val="000000"/>
        </w:rPr>
        <w:t xml:space="preserve"> and rehabilitation</w:t>
      </w:r>
      <w:r w:rsidR="00FD0EE6">
        <w:rPr>
          <w:color w:val="000000"/>
        </w:rPr>
        <w:t>,</w:t>
      </w:r>
      <w:r>
        <w:rPr>
          <w:color w:val="000000"/>
        </w:rPr>
        <w:t xml:space="preserve"> where post-surgical testing and assessments of </w:t>
      </w:r>
      <w:r w:rsidR="00FD7E11">
        <w:rPr>
          <w:color w:val="000000"/>
        </w:rPr>
        <w:t>functional</w:t>
      </w:r>
      <w:r>
        <w:rPr>
          <w:color w:val="000000"/>
        </w:rPr>
        <w:t xml:space="preserve"> tasks </w:t>
      </w:r>
      <w:r w:rsidR="00FD7E11">
        <w:rPr>
          <w:color w:val="000000"/>
        </w:rPr>
        <w:t xml:space="preserve">following knee injuries are </w:t>
      </w:r>
      <w:r>
        <w:rPr>
          <w:color w:val="000000"/>
        </w:rPr>
        <w:t xml:space="preserve">already a critical component in reducing the risk of re-injury and improving long-term outcomes </w:t>
      </w:r>
      <w:sdt>
        <w:sdtPr>
          <w:rPr>
            <w:color w:val="000000"/>
          </w:rPr>
          <w:tag w:val="MENDELEY_CITATION_v3_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"/>
          <w:id w:val="-484470540"/>
          <w:placeholder>
            <w:docPart w:val="6A77CE67EAD046CBA6C44FA585284360"/>
          </w:placeholder>
        </w:sdtPr>
        <w:sdtEndPr/>
        <w:sdtContent>
          <w:r w:rsidR="000954DC" w:rsidRPr="000954DC">
            <w:rPr>
              <w:color w:val="000000"/>
            </w:rPr>
            <w:t>(Burgi et al., 2019; Burnham et al., 2018)</w:t>
          </w:r>
        </w:sdtContent>
      </w:sdt>
      <w:r w:rsidR="00FD7E11">
        <w:rPr>
          <w:color w:val="000000"/>
        </w:rPr>
        <w:t>. For example, aut</w:t>
      </w:r>
      <w:r w:rsidR="009B7199">
        <w:rPr>
          <w:color w:val="000000"/>
        </w:rPr>
        <w:t>hors</w:t>
      </w:r>
      <w:r w:rsidR="00EB2EED">
        <w:rPr>
          <w:color w:val="000000"/>
        </w:rPr>
        <w:t xml:space="preserve"> Marques et al. </w:t>
      </w:r>
      <w:sdt>
        <w:sdtPr>
          <w:rPr>
            <w:color w:val="000000"/>
          </w:rPr>
          <w:tag w:val="MENDELEY_CITATION_v3_eyJjaXRhdGlvbklEIjoiTUVOREVMRVlfQ0lUQVRJT05fN2ZiNmY0MDAtM2IyMi00MjUzLTk2ZmQtMmZlNWEzNGVlODkxIiwicHJvcGVydGllcyI6eyJub3RlSW5kZXgiOjB9LCJpc0VkaXRlZCI6ZmFsc2UsIm1hbnVhbE92ZXJyaWRlIjp7ImlzTWFudWFsbHlPdmVycmlkZGVuIjpmYWxzZSwiY2l0ZXByb2NUZXh0IjoiKDIwMjIpIiwibWFudWFsT3ZlcnJpZGVUZXh0IjoiIn0sImNpdGF0aW9uSXRlbXMiOlt7ImxhYmVsIjoicGFnZSIs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Swic3VwcHJlc3MtYXV0aG9yIjp0cnVlfV19"/>
          <w:id w:val="1797641051"/>
          <w:placeholder>
            <w:docPart w:val="F7EA230BA3A34CA8B431DE95363E05A5"/>
          </w:placeholder>
        </w:sdtPr>
        <w:sdtEndPr/>
        <w:sdtContent>
          <w:r w:rsidR="000954DC" w:rsidRPr="000954DC">
            <w:rPr>
              <w:color w:val="000000"/>
            </w:rPr>
            <w:t>(2022)</w:t>
          </w:r>
        </w:sdtContent>
      </w:sdt>
      <w:r w:rsidR="009B7199">
        <w:rPr>
          <w:color w:val="000000"/>
        </w:rPr>
        <w:t xml:space="preserve"> </w:t>
      </w:r>
      <w:r w:rsidR="00EB2EED">
        <w:rPr>
          <w:color w:val="000000"/>
        </w:rPr>
        <w:t>identified 11 studie</w:t>
      </w:r>
      <w:r w:rsidR="00FD7E11">
        <w:rPr>
          <w:color w:val="000000"/>
        </w:rPr>
        <w:t>s that used WT to identify between-limb asymmetries</w:t>
      </w:r>
      <w:r w:rsidR="00EB2EED">
        <w:rPr>
          <w:color w:val="000000"/>
        </w:rPr>
        <w:t xml:space="preserve"> </w:t>
      </w:r>
      <w:r w:rsidR="00FD7E11">
        <w:rPr>
          <w:color w:val="000000"/>
        </w:rPr>
        <w:t xml:space="preserve">while performing lab and field-based </w:t>
      </w:r>
      <w:r w:rsidR="00EB2EED">
        <w:rPr>
          <w:color w:val="000000"/>
        </w:rPr>
        <w:t xml:space="preserve">ACL-R return to sport assessments. </w:t>
      </w:r>
      <w:r w:rsidR="00FD7E11">
        <w:rPr>
          <w:color w:val="000000"/>
        </w:rPr>
        <w:t xml:space="preserve">Marques et al. </w:t>
      </w:r>
      <w:sdt>
        <w:sdtPr>
          <w:rPr>
            <w:color w:val="000000"/>
          </w:rPr>
          <w:tag w:val="MENDELEY_CITATION_v3_eyJjaXRhdGlvbklEIjoiTUVOREVMRVlfQ0lUQVRJT05fZWI2MWMwZTItZGExZC00MzNhLTg1YTUtZWJiYmY4NWQyOGVjIiwicHJvcGVydGllcyI6eyJub3RlSW5kZXgiOjB9LCJpc0VkaXRlZCI6ZmFsc2UsIm1hbnVhbE92ZXJyaWRlIjp7ImlzTWFudWFsbHlPdmVycmlkZGVuIjpmYWxzZSwiY2l0ZXByb2NUZXh0IjoiKDIwMjIpIiwibWFudWFsT3ZlcnJpZGVUZXh0IjoiIn0sImNpdGF0aW9uSXRlbXMiOlt7ImxhYmVsIjoicGFnZSIs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Swic3VwcHJlc3MtYXV0aG9yIjp0cnVlfV19"/>
          <w:id w:val="1216544570"/>
          <w:placeholder>
            <w:docPart w:val="B3B7915330B040B6B9E9F322E2EF5981"/>
          </w:placeholder>
        </w:sdtPr>
        <w:sdtEndPr/>
        <w:sdtContent>
          <w:r w:rsidR="000954DC" w:rsidRPr="000954DC">
            <w:rPr>
              <w:color w:val="000000"/>
            </w:rPr>
            <w:t>(2022)</w:t>
          </w:r>
        </w:sdtContent>
      </w:sdt>
      <w:r w:rsidR="00FD7E11">
        <w:rPr>
          <w:color w:val="000000"/>
        </w:rPr>
        <w:t xml:space="preserve"> cautioned that further validation of these assessments is required; however, reducing financial and accessibility constraints of traditional gold-standard lab-based testing are encouraging </w:t>
      </w:r>
      <w:sdt>
        <w:sdtPr>
          <w:rPr>
            <w:color w:val="000000"/>
          </w:rPr>
          <w:tag w:val="MENDELEY_CITATION_v3_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"/>
          <w:id w:val="1463001526"/>
          <w:placeholder>
            <w:docPart w:val="DefaultPlaceholder_-1854013440"/>
          </w:placeholder>
        </w:sdtPr>
        <w:sdtEndPr/>
        <w:sdtContent>
          <w:r w:rsidR="000954DC" w:rsidRPr="000954DC">
            <w:rPr>
              <w:color w:val="000000"/>
            </w:rPr>
            <w:t>(Arlotti et al., 2022).</w:t>
          </w:r>
        </w:sdtContent>
      </w:sdt>
      <w:r w:rsidR="00FD7E11">
        <w:rPr>
          <w:color w:val="000000"/>
        </w:rPr>
        <w:t xml:space="preserve"> Furthermore, WT use following knee injuries is not limited to traditional assessments and timeframes. Exploration of the use</w:t>
      </w:r>
      <w:r w:rsidR="009B7199">
        <w:rPr>
          <w:color w:val="000000"/>
        </w:rPr>
        <w:t xml:space="preserve"> </w:t>
      </w:r>
      <w:r w:rsidR="00FD7E11">
        <w:rPr>
          <w:color w:val="000000"/>
        </w:rPr>
        <w:t>of WT in sports medicine and rehabilitation to monitor and assess the kinetics, kinematics, activity levels</w:t>
      </w:r>
      <w:r w:rsidR="000954DC">
        <w:rPr>
          <w:color w:val="000000"/>
        </w:rPr>
        <w:t>,</w:t>
      </w:r>
      <w:r w:rsidR="00FD7E11">
        <w:rPr>
          <w:color w:val="000000"/>
        </w:rPr>
        <w:t xml:space="preserve"> and training loads of patients outside of the laboratory setting and beyond the typical follow-up period might help further reduce adverse outcomes</w:t>
      </w:r>
      <w:r w:rsidR="00FD0EE6">
        <w:rPr>
          <w:color w:val="000000"/>
        </w:rPr>
        <w:t>.</w:t>
      </w:r>
      <w:r w:rsidR="004B5C39">
        <w:rPr>
          <w:color w:val="000000"/>
        </w:rPr>
        <w:t xml:space="preserve"> </w:t>
      </w:r>
    </w:p>
    <w:p w14:paraId="62AA8935" w14:textId="7AE821A3" w:rsidR="00896F01" w:rsidRDefault="00FD7E11" w:rsidP="000954DC">
      <w:pPr>
        <w:spacing w:line="480" w:lineRule="auto"/>
        <w:ind w:firstLine="720"/>
      </w:pPr>
      <w:r>
        <w:lastRenderedPageBreak/>
        <w:t xml:space="preserve">The objectives of this study were to 1) </w:t>
      </w:r>
      <w:r w:rsidR="00956D4D">
        <w:t xml:space="preserve">determine </w:t>
      </w:r>
      <w:r w:rsidR="00956D4D">
        <w:t>how</w:t>
      </w:r>
      <w:r w:rsidR="00956D4D">
        <w:t xml:space="preserve"> WT is used to </w:t>
      </w:r>
      <w:r w:rsidR="00956D4D">
        <w:t>assess</w:t>
      </w:r>
      <w:r w:rsidR="00956D4D">
        <w:t xml:space="preserve"> </w:t>
      </w:r>
      <w:r w:rsidR="00956D4D">
        <w:t xml:space="preserve">kinetic and kinematic outcomes during physical activity or sport following knee surgeries; 2) determine if the outcomes provided by WT </w:t>
      </w:r>
      <w:r w:rsidR="00552233">
        <w:t xml:space="preserve">can are used </w:t>
      </w:r>
      <w:r w:rsidR="00956D4D">
        <w:t xml:space="preserve">to </w:t>
      </w:r>
      <w:r w:rsidR="00552233">
        <w:t>evaluate</w:t>
      </w:r>
      <w:r w:rsidR="00956D4D">
        <w:t xml:space="preserve"> </w:t>
      </w:r>
      <w:r w:rsidR="00956D4D">
        <w:t xml:space="preserve">activity levels </w:t>
      </w:r>
      <w:r w:rsidR="00956D4D">
        <w:t>or</w:t>
      </w:r>
      <w:r w:rsidR="00956D4D">
        <w:t xml:space="preserve"> training loads in comparison to healthy controls or pre-injury levels</w:t>
      </w:r>
      <w:r>
        <w:t xml:space="preserve">; </w:t>
      </w:r>
      <w:r w:rsidR="00956D4D">
        <w:t>3</w:t>
      </w:r>
      <w:r>
        <w:t>)</w:t>
      </w:r>
      <w:r w:rsidR="00956D4D" w:rsidRPr="00956D4D">
        <w:t xml:space="preserve"> </w:t>
      </w:r>
      <w:r w:rsidR="00956D4D">
        <w:t xml:space="preserve">determine </w:t>
      </w:r>
      <w:r w:rsidR="00956D4D">
        <w:t>if</w:t>
      </w:r>
      <w:r w:rsidR="00956D4D">
        <w:t xml:space="preserve"> WT </w:t>
      </w:r>
      <w:r w:rsidR="00956D4D">
        <w:t>can</w:t>
      </w:r>
      <w:r w:rsidR="00956D4D">
        <w:t xml:space="preserve"> assess functional </w:t>
      </w:r>
      <w:r w:rsidR="00956D4D">
        <w:t xml:space="preserve">deficits of </w:t>
      </w:r>
      <w:r w:rsidR="00956D4D">
        <w:t xml:space="preserve">between-limb (involved and un-involved) and groups (healthy control vs injured) </w:t>
      </w:r>
      <w:r w:rsidR="00956D4D">
        <w:t>during physical activities or sport</w:t>
      </w:r>
      <w:r>
        <w:t xml:space="preserve">; and </w:t>
      </w:r>
      <w:r w:rsidR="00956D4D">
        <w:t>4</w:t>
      </w:r>
      <w:r>
        <w:t>) report</w:t>
      </w:r>
      <w:r w:rsidRPr="00D2200C">
        <w:t xml:space="preserve"> the methods used, participant characteristics, </w:t>
      </w:r>
      <w:r>
        <w:t xml:space="preserve">the functional </w:t>
      </w:r>
      <w:r w:rsidRPr="00D2200C">
        <w:t xml:space="preserve">tasks </w:t>
      </w:r>
      <w:r>
        <w:t xml:space="preserve">and physical activities assessed, </w:t>
      </w:r>
      <w:r w:rsidRPr="00D2200C">
        <w:t>outcome variables</w:t>
      </w:r>
      <w:r>
        <w:t xml:space="preserve"> and</w:t>
      </w:r>
      <w:r w:rsidRPr="00D2200C">
        <w:t xml:space="preserve"> </w:t>
      </w:r>
      <w:r>
        <w:t>WT</w:t>
      </w:r>
      <w:r w:rsidRPr="00D2200C">
        <w:t xml:space="preserve"> specification</w:t>
      </w:r>
      <w:r>
        <w:t xml:space="preserve">. </w:t>
      </w:r>
    </w:p>
    <w:p w14:paraId="19F65B31" w14:textId="77777777" w:rsidR="00896F01" w:rsidRDefault="00896F01" w:rsidP="000954DC">
      <w:pPr>
        <w:spacing w:line="480" w:lineRule="auto"/>
        <w:ind w:firstLine="720"/>
      </w:pPr>
    </w:p>
    <w:p w14:paraId="1FA2252F" w14:textId="145831B1" w:rsidR="00896F01" w:rsidRDefault="00896F01" w:rsidP="000954DC">
      <w:pPr>
        <w:spacing w:line="480" w:lineRule="auto"/>
      </w:pPr>
      <w:r>
        <w:t xml:space="preserve">METHODS </w:t>
      </w:r>
    </w:p>
    <w:p w14:paraId="47F1087A" w14:textId="5FEC573B" w:rsidR="00896F01" w:rsidRPr="00956D4D" w:rsidRDefault="00956D4D" w:rsidP="000954DC">
      <w:pPr>
        <w:spacing w:line="480" w:lineRule="auto"/>
        <w:ind w:left="68" w:firstLine="652"/>
      </w:pPr>
      <w:r>
        <w:t xml:space="preserve">Previous reviews of WT in sports medicine and rehabilitation indicate that the subject is relatively novel and that researchers are exploring many potential applications </w:t>
      </w:r>
      <w:sdt>
        <w:sdtPr>
          <w:rPr>
            <w:color w:val="000000"/>
          </w:rPr>
          <w:tag w:val="MENDELEY_CITATION_v3_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"/>
          <w:id w:val="-1956089269"/>
          <w:placeholder>
            <w:docPart w:val="DefaultPlaceholder_-1854013440"/>
          </w:placeholder>
        </w:sdtPr>
        <w:sdtContent>
          <w:r w:rsidR="000954DC">
            <w:rPr>
              <w:rFonts w:eastAsia="Times New Roman"/>
            </w:rPr>
            <w:t>(Arlotti et al., 2022; Burnham et al., 2018; S. Chen et al., 2016; Inan et al., 2018; Marques et al., 2022; Min Wu &amp; Jake Luo, 2019; Patel et al., 2012; Rigamonti et al., 2020; Small et al., 2019)</w:t>
          </w:r>
        </w:sdtContent>
      </w:sdt>
      <w:r>
        <w:t xml:space="preserve">. </w:t>
      </w:r>
      <w:r w:rsidR="00896F01">
        <w:t>A scoping review was chosen due to the broad nature of the research question and expanded inclusion criteria than that of a traditional systematic review</w:t>
      </w:r>
      <w:sdt>
        <w:sdtPr>
          <w:rPr>
            <w:color w:val="000000"/>
          </w:rPr>
          <w:tag w:val="MENDELEY_CITATION_v3_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"/>
          <w:id w:val="-1087295077"/>
          <w:placeholder>
            <w:docPart w:val="3B563C707CC048F0A03E177774DEE81E"/>
          </w:placeholder>
        </w:sdtPr>
        <w:sdtContent>
          <w:r w:rsidR="000954DC" w:rsidRPr="000954DC">
            <w:rPr>
              <w:color w:val="000000"/>
            </w:rPr>
            <w:t>(Munn et al., 2018)</w:t>
          </w:r>
        </w:sdtContent>
      </w:sdt>
      <w:r w:rsidR="000954DC">
        <w:rPr>
          <w:color w:val="000000"/>
        </w:rPr>
        <w:t>.</w:t>
      </w:r>
      <w:r w:rsidR="00896F01">
        <w:t xml:space="preserve"> A scoping review is advantageous because </w:t>
      </w:r>
      <w:r>
        <w:t>it explores, summarizes, and disseminates research findings and identifies existing gaps in the literature</w:t>
      </w:r>
      <w:sdt>
        <w:sdtPr>
          <w:rPr>
            <w:color w:val="000000"/>
            <w:vertAlign w:val="superscript"/>
          </w:rPr>
          <w:tag w:val="MENDELEY_CITATION_v3_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"/>
          <w:id w:val="-1103500881"/>
          <w:placeholder>
            <w:docPart w:val="3B563C707CC048F0A03E177774DEE81E"/>
          </w:placeholder>
        </w:sdtPr>
        <w:sdtContent>
          <w:r w:rsidR="000954DC">
            <w:rPr>
              <w:rFonts w:eastAsia="Times New Roman"/>
            </w:rPr>
            <w:t>(Arksey &amp; O’Malley, 2005)</w:t>
          </w:r>
        </w:sdtContent>
      </w:sdt>
      <w:r w:rsidR="000954DC">
        <w:rPr>
          <w:color w:val="000000"/>
          <w:vertAlign w:val="superscript"/>
        </w:rPr>
        <w:t>.</w:t>
      </w:r>
      <w:r w:rsidR="00896F01">
        <w:t xml:space="preserve"> This review follows </w:t>
      </w:r>
      <w:r w:rsidR="00896F01" w:rsidRPr="00EB33FC">
        <w:t>Arksey and O</w:t>
      </w:r>
      <w:r w:rsidR="00896F01">
        <w:t>’Malley’s</w:t>
      </w:r>
      <w:r w:rsidR="00896F01">
        <w:rPr>
          <w:color w:val="000000"/>
        </w:rPr>
        <w:t xml:space="preserve"> </w:t>
      </w:r>
      <w:r w:rsidR="00896F01">
        <w:t>five stages methodological framework</w:t>
      </w:r>
      <w:r w:rsidR="000954DC">
        <w:t xml:space="preserve"> </w:t>
      </w:r>
      <w:sdt>
        <w:sdtPr>
          <w:rPr>
            <w:color w:val="000000"/>
            <w:vertAlign w:val="superscript"/>
          </w:rPr>
          <w:tag w:val="MENDELEY_CITATION_v3_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"/>
          <w:id w:val="-1019621747"/>
          <w:placeholder>
            <w:docPart w:val="2D6D3E433EE74762A4F3AEB918D98BF7"/>
          </w:placeholder>
        </w:sdtPr>
        <w:sdtContent>
          <w:r w:rsidR="000954DC">
            <w:rPr>
              <w:rFonts w:eastAsia="Times New Roman"/>
            </w:rPr>
            <w:t>(Arksey &amp; O’Malley, 2005)</w:t>
          </w:r>
        </w:sdtContent>
      </w:sdt>
      <w:r w:rsidR="00896F01">
        <w:t xml:space="preserve"> and guidance from the Joanna Briggs Institute Reviewer Manual</w:t>
      </w:r>
      <w:sdt>
        <w:sdtPr>
          <w:rPr>
            <w:color w:val="000000"/>
          </w:rPr>
          <w:tag w:val="MENDELEY_CITATION_v3_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"/>
          <w:id w:val="-2057535227"/>
          <w:placeholder>
            <w:docPart w:val="3B563C707CC048F0A03E177774DEE81E"/>
          </w:placeholder>
        </w:sdtPr>
        <w:sdtContent>
          <w:r w:rsidR="000954DC" w:rsidRPr="000954DC">
            <w:rPr>
              <w:color w:val="000000"/>
            </w:rPr>
            <w:t>(Peters et al., 2014)</w:t>
          </w:r>
        </w:sdtContent>
      </w:sdt>
      <w:r w:rsidR="000954DC">
        <w:rPr>
          <w:color w:val="000000"/>
        </w:rPr>
        <w:t>.</w:t>
      </w:r>
      <w:r w:rsidR="00896F01">
        <w:t xml:space="preserve"> The PRISMA Extension for Scoping Reviews (PRISMA-ScR) was chosen to conduct and report this review</w:t>
      </w:r>
      <w:sdt>
        <w:sdtPr>
          <w:rPr>
            <w:color w:val="000000"/>
          </w:rPr>
          <w:tag w:val="MENDELEY_CITATION_v3_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"/>
          <w:id w:val="1355234834"/>
          <w:placeholder>
            <w:docPart w:val="3B563C707CC048F0A03E177774DEE81E"/>
          </w:placeholder>
        </w:sdtPr>
        <w:sdtContent>
          <w:r w:rsidR="000954DC" w:rsidRPr="000954DC">
            <w:rPr>
              <w:color w:val="000000"/>
            </w:rPr>
            <w:t>(Tricco et al., 2018)</w:t>
          </w:r>
        </w:sdtContent>
      </w:sdt>
      <w:r w:rsidR="000954DC">
        <w:t>.</w:t>
      </w:r>
    </w:p>
    <w:p w14:paraId="49814977" w14:textId="77777777" w:rsidR="00AA2560" w:rsidRDefault="00AA2560" w:rsidP="000954DC">
      <w:pPr>
        <w:pStyle w:val="NoSpacing"/>
        <w:spacing w:line="480" w:lineRule="auto"/>
        <w:rPr>
          <w:rFonts w:ascii="Times New Roman" w:hAnsi="Times New Roman" w:cs="Times New Roman"/>
          <w:b/>
          <w:sz w:val="24"/>
          <w:szCs w:val="24"/>
        </w:rPr>
      </w:pPr>
    </w:p>
    <w:p w14:paraId="233D4C39" w14:textId="77777777" w:rsidR="00AA2560" w:rsidRDefault="00AA2560" w:rsidP="000954DC">
      <w:pPr>
        <w:pStyle w:val="NoSpacing"/>
        <w:spacing w:line="480" w:lineRule="auto"/>
        <w:rPr>
          <w:rFonts w:ascii="Times New Roman" w:hAnsi="Times New Roman" w:cs="Times New Roman"/>
          <w:b/>
          <w:sz w:val="24"/>
          <w:szCs w:val="24"/>
        </w:rPr>
      </w:pPr>
    </w:p>
    <w:p w14:paraId="04DEFA5A" w14:textId="7FEC31BE" w:rsidR="00896F01" w:rsidRPr="004A549A" w:rsidRDefault="00896F01" w:rsidP="000954DC">
      <w:pPr>
        <w:pStyle w:val="NoSpacing"/>
        <w:spacing w:line="480" w:lineRule="auto"/>
        <w:rPr>
          <w:rFonts w:ascii="Times New Roman" w:hAnsi="Times New Roman" w:cs="Times New Roman"/>
          <w:b/>
          <w:sz w:val="24"/>
          <w:szCs w:val="24"/>
        </w:rPr>
      </w:pPr>
      <w:r w:rsidRPr="004A549A">
        <w:rPr>
          <w:rFonts w:ascii="Times New Roman" w:hAnsi="Times New Roman" w:cs="Times New Roman"/>
          <w:b/>
          <w:sz w:val="24"/>
          <w:szCs w:val="24"/>
        </w:rPr>
        <w:t>Stage 1: Identifying the scope and inquiries</w:t>
      </w:r>
    </w:p>
    <w:p w14:paraId="793713DA" w14:textId="77777777" w:rsidR="00896F01" w:rsidRPr="003871F1" w:rsidRDefault="00896F01" w:rsidP="000954DC">
      <w:pPr>
        <w:pStyle w:val="NoSpacing"/>
        <w:spacing w:line="480" w:lineRule="auto"/>
        <w:rPr>
          <w:rFonts w:ascii="Times New Roman" w:hAnsi="Times New Roman" w:cs="Times New Roman"/>
          <w:bCs w:val="0"/>
          <w:sz w:val="24"/>
          <w:szCs w:val="24"/>
          <w:u w:val="single"/>
        </w:rPr>
      </w:pPr>
      <w:r w:rsidRPr="003871F1">
        <w:rPr>
          <w:rFonts w:ascii="Times New Roman" w:hAnsi="Times New Roman" w:cs="Times New Roman"/>
          <w:sz w:val="24"/>
          <w:szCs w:val="24"/>
          <w:u w:val="single"/>
        </w:rPr>
        <w:t xml:space="preserve">The primary research question that guided this scoping review was: </w:t>
      </w:r>
    </w:p>
    <w:p w14:paraId="396FBE7C" w14:textId="3D4A29C5" w:rsidR="00C81FE7" w:rsidRDefault="00C81FE7" w:rsidP="000954DC">
      <w:pPr>
        <w:pStyle w:val="NoSpacing"/>
        <w:spacing w:line="480" w:lineRule="auto"/>
        <w:ind w:firstLine="720"/>
        <w:rPr>
          <w:rFonts w:ascii="Times New Roman" w:hAnsi="Times New Roman" w:cs="Times New Roman"/>
          <w:sz w:val="24"/>
          <w:szCs w:val="24"/>
        </w:rPr>
      </w:pPr>
      <w:r w:rsidRPr="00C81FE7">
        <w:rPr>
          <w:rFonts w:ascii="Times New Roman" w:hAnsi="Times New Roman" w:cs="Times New Roman"/>
          <w:sz w:val="24"/>
          <w:szCs w:val="24"/>
        </w:rPr>
        <w:t xml:space="preserve">Which kinematic and kinetic outcomes provided by </w:t>
      </w:r>
      <w:r>
        <w:rPr>
          <w:rFonts w:ascii="Times New Roman" w:hAnsi="Times New Roman" w:cs="Times New Roman"/>
          <w:sz w:val="24"/>
          <w:szCs w:val="24"/>
        </w:rPr>
        <w:t xml:space="preserve">WT </w:t>
      </w:r>
      <w:r w:rsidRPr="00C81FE7">
        <w:rPr>
          <w:rFonts w:ascii="Times New Roman" w:hAnsi="Times New Roman" w:cs="Times New Roman"/>
          <w:sz w:val="24"/>
          <w:szCs w:val="24"/>
        </w:rPr>
        <w:t xml:space="preserve">are being </w:t>
      </w:r>
      <w:r>
        <w:rPr>
          <w:rFonts w:ascii="Times New Roman" w:hAnsi="Times New Roman" w:cs="Times New Roman"/>
          <w:sz w:val="24"/>
          <w:szCs w:val="24"/>
        </w:rPr>
        <w:t>evaluated in post-knee surgery patients returning to physical activity or sports?</w:t>
      </w:r>
    </w:p>
    <w:p w14:paraId="368AE473" w14:textId="77777777" w:rsidR="00C81FE7" w:rsidRDefault="00C81FE7" w:rsidP="000954DC">
      <w:pPr>
        <w:pStyle w:val="NoSpacing"/>
        <w:spacing w:line="480" w:lineRule="auto"/>
        <w:rPr>
          <w:rFonts w:ascii="Times New Roman" w:hAnsi="Times New Roman" w:cs="Times New Roman"/>
          <w:bCs w:val="0"/>
          <w:sz w:val="24"/>
          <w:szCs w:val="24"/>
        </w:rPr>
      </w:pPr>
      <w:r>
        <w:rPr>
          <w:rFonts w:ascii="Times New Roman" w:hAnsi="Times New Roman" w:cs="Times New Roman"/>
          <w:sz w:val="24"/>
          <w:szCs w:val="24"/>
        </w:rPr>
        <w:t>Further, we examined the following:</w:t>
      </w:r>
    </w:p>
    <w:p w14:paraId="56587BEE" w14:textId="12E4D6CE" w:rsidR="00C81FE7" w:rsidRDefault="00C81FE7" w:rsidP="000954D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Does WT provide the kinematic and kinetic outcomes used to assess activity levels or training load? </w:t>
      </w:r>
    </w:p>
    <w:p w14:paraId="6934D1BB" w14:textId="7E579D84" w:rsidR="00896F01" w:rsidRPr="00AA2560" w:rsidRDefault="00C81FE7" w:rsidP="000954D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Can WT determine functional deficits between limbs or groups during physical activity or sports participation?</w:t>
      </w:r>
    </w:p>
    <w:p w14:paraId="2A5EDEAF" w14:textId="77777777" w:rsidR="00896F01" w:rsidRPr="000D5477" w:rsidRDefault="00896F01" w:rsidP="000954DC">
      <w:pPr>
        <w:pStyle w:val="NoSpacing"/>
        <w:spacing w:line="480" w:lineRule="auto"/>
        <w:rPr>
          <w:rFonts w:ascii="Times New Roman" w:hAnsi="Times New Roman" w:cs="Times New Roman"/>
          <w:bCs w:val="0"/>
          <w:sz w:val="24"/>
          <w:szCs w:val="24"/>
          <w:u w:val="single"/>
        </w:rPr>
      </w:pPr>
      <w:r w:rsidRPr="000D5477">
        <w:rPr>
          <w:rFonts w:ascii="Times New Roman" w:hAnsi="Times New Roman" w:cs="Times New Roman"/>
          <w:sz w:val="24"/>
          <w:szCs w:val="24"/>
          <w:u w:val="single"/>
        </w:rPr>
        <w:t xml:space="preserve">Eligibility </w:t>
      </w:r>
      <w:r>
        <w:rPr>
          <w:rFonts w:ascii="Times New Roman" w:hAnsi="Times New Roman" w:cs="Times New Roman"/>
          <w:sz w:val="24"/>
          <w:szCs w:val="24"/>
          <w:u w:val="single"/>
        </w:rPr>
        <w:t>c</w:t>
      </w:r>
      <w:r w:rsidRPr="000D5477">
        <w:rPr>
          <w:rFonts w:ascii="Times New Roman" w:hAnsi="Times New Roman" w:cs="Times New Roman"/>
          <w:sz w:val="24"/>
          <w:szCs w:val="24"/>
          <w:u w:val="single"/>
        </w:rPr>
        <w:t>riteria</w:t>
      </w:r>
    </w:p>
    <w:p w14:paraId="19276026" w14:textId="4C563A93" w:rsidR="00C81FE7" w:rsidRDefault="00FB48B6" w:rsidP="000954DC">
      <w:pPr>
        <w:spacing w:line="480" w:lineRule="auto"/>
        <w:ind w:firstLine="720"/>
      </w:pPr>
      <w:r>
        <w:t xml:space="preserve">The use WT </w:t>
      </w:r>
      <w:r w:rsidR="00C81FE7">
        <w:t>as a</w:t>
      </w:r>
      <w:r>
        <w:t xml:space="preserve">n </w:t>
      </w:r>
      <w:r w:rsidR="00C81FE7">
        <w:t>accessible and cost-effective means to replicate traditional lab and field-based return to activity</w:t>
      </w:r>
      <w:r>
        <w:t xml:space="preserve"> and sport</w:t>
      </w:r>
      <w:r w:rsidR="00C81FE7">
        <w:t xml:space="preserve"> assessments</w:t>
      </w:r>
      <w:r>
        <w:t xml:space="preserve"> has been demonstrated</w:t>
      </w:r>
      <w:r w:rsidR="00C81FE7">
        <w:t xml:space="preserve"> </w:t>
      </w:r>
      <w:sdt>
        <w:sdtPr>
          <w:rPr>
            <w:color w:val="000000"/>
          </w:rPr>
          <w:tag w:val="MENDELEY_CITATION_v3_eyJjaXRhdGlvbklEIjoiTUVOREVMRVlfQ0lUQVRJT05fZDUzOGIwNjktYzcwZi00NGIyLWE2NjYtNDI2MDdkYWJiZjc2IiwicHJvcGVydGllcyI6eyJub3RlSW5kZXgiOjB9LCJpc0VkaXRlZCI6ZmFsc2UsIm1hbnVhbE92ZXJyaWRlIjp7ImlzTWFudWFsbHlPdmVycmlkZGVuIjpmYWxzZSwiY2l0ZXByb2NUZXh0IjoiKE1hcnF1ZXMgZXQgYWwuLCAyMDIyOyBTbWFsbCBldCBhbC4sIDIwMTkpIiwibWFudWFsT3ZlcnJpZGVUZXh0IjoiIn0sImNpdGF0aW9uSXRlbXMiOlt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"/>
          <w:id w:val="-1829815811"/>
          <w:placeholder>
            <w:docPart w:val="DefaultPlaceholder_-1854013440"/>
          </w:placeholder>
        </w:sdtPr>
        <w:sdtContent>
          <w:r w:rsidR="000954DC" w:rsidRPr="000954DC">
            <w:rPr>
              <w:color w:val="000000"/>
            </w:rPr>
            <w:t>(Marques et al., 2022; Small et al., 2019)</w:t>
          </w:r>
        </w:sdtContent>
      </w:sdt>
      <w:r w:rsidR="00C81FE7">
        <w:t xml:space="preserve">. </w:t>
      </w:r>
      <w:r w:rsidR="00C81FE7">
        <w:t xml:space="preserve">Most </w:t>
      </w:r>
      <w:r>
        <w:t xml:space="preserve">of the eligible studies in these reviews </w:t>
      </w:r>
      <w:r w:rsidR="00C81FE7">
        <w:t xml:space="preserve">assessed patients </w:t>
      </w:r>
      <w:r w:rsidR="00C81FE7">
        <w:t xml:space="preserve">six months post-operatively </w:t>
      </w:r>
      <w:r w:rsidR="00C81FE7">
        <w:t xml:space="preserve">during </w:t>
      </w:r>
      <w:r>
        <w:t>their</w:t>
      </w:r>
      <w:r w:rsidR="00C81FE7">
        <w:t xml:space="preserve"> return to physical activity or sport </w:t>
      </w:r>
      <w:sdt>
        <w:sdtPr>
          <w:rPr>
            <w:color w:val="000000"/>
          </w:rPr>
          <w:tag w:val="MENDELEY_CITATION_v3_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"/>
          <w:id w:val="1359930983"/>
          <w:placeholder>
            <w:docPart w:val="723EC2D02D6B44D4813AF1466013ED5C"/>
          </w:placeholder>
        </w:sdtPr>
        <w:sdtContent>
          <w:r w:rsidR="000954DC" w:rsidRPr="000954DC">
            <w:rPr>
              <w:color w:val="000000"/>
            </w:rPr>
            <w:t>(Marques et al., 2022)</w:t>
          </w:r>
        </w:sdtContent>
      </w:sdt>
      <w:r w:rsidR="00C81FE7">
        <w:rPr>
          <w:color w:val="000000"/>
        </w:rPr>
        <w:t>.</w:t>
      </w:r>
      <w:r w:rsidR="00C81FE7">
        <w:t xml:space="preserve"> However, </w:t>
      </w:r>
      <w:r w:rsidR="00C81FE7">
        <w:t xml:space="preserve">functional </w:t>
      </w:r>
      <w:r w:rsidR="00C81FE7">
        <w:t xml:space="preserve">deficits </w:t>
      </w:r>
      <w:r w:rsidR="00C81FE7">
        <w:t>following knee surgeries can</w:t>
      </w:r>
      <w:r w:rsidR="00C81FE7">
        <w:t xml:space="preserve"> persist for up to </w:t>
      </w:r>
      <w:r>
        <w:t>two</w:t>
      </w:r>
      <w:r w:rsidR="00C81FE7">
        <w:t xml:space="preserve"> years in athletes who return to their prior level of sport and longer for individuals who do not return </w:t>
      </w:r>
      <w:sdt>
        <w:sdtPr>
          <w:rPr>
            <w:color w:val="000000"/>
          </w:rPr>
          <w:tag w:val="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"/>
          <w:id w:val="-318810309"/>
          <w:placeholder>
            <w:docPart w:val="723EC2D02D6B44D4813AF1466013ED5C"/>
          </w:placeholder>
        </w:sdtPr>
        <w:sdtContent>
          <w:r w:rsidR="000954DC" w:rsidRPr="000954DC">
            <w:rPr>
              <w:color w:val="000000"/>
            </w:rPr>
            <w:t>(Mardani-Kivi et al., 2020; Nawasreh et al., 2018)</w:t>
          </w:r>
        </w:sdtContent>
      </w:sdt>
      <w:r w:rsidR="00C81FE7">
        <w:t xml:space="preserve">. </w:t>
      </w:r>
      <w:r>
        <w:t xml:space="preserve">Therefore, this scoping review will attempt to include a wide range of WT kinetic and kinematic assessments related to physical activity and sport for up to two years following knee surgeries. </w:t>
      </w:r>
      <w:r>
        <w:t>The complete</w:t>
      </w:r>
      <w:r w:rsidRPr="000D5477">
        <w:t xml:space="preserve"> inclusion and exclusion </w:t>
      </w:r>
      <w:r>
        <w:t>criteria</w:t>
      </w:r>
      <w:r w:rsidRPr="000D5477">
        <w:t xml:space="preserve"> are reported in Table</w:t>
      </w:r>
      <w:r>
        <w:t xml:space="preserve"> </w:t>
      </w:r>
      <w:r w:rsidR="00AA2560">
        <w:t>1</w:t>
      </w:r>
      <w:r w:rsidRPr="000D5477">
        <w:t>.</w:t>
      </w:r>
    </w:p>
    <w:p w14:paraId="1DF8CC09" w14:textId="0242D907" w:rsidR="00AA2560" w:rsidRDefault="00AA2560" w:rsidP="000954DC">
      <w:pPr>
        <w:spacing w:line="480" w:lineRule="auto"/>
        <w:ind w:firstLine="720"/>
      </w:pPr>
    </w:p>
    <w:p w14:paraId="598C8F9F" w14:textId="77777777" w:rsidR="00AA2560" w:rsidRDefault="00AA2560" w:rsidP="000954DC">
      <w:pPr>
        <w:spacing w:line="480" w:lineRule="auto"/>
        <w:ind w:firstLine="720"/>
      </w:pPr>
    </w:p>
    <w:p w14:paraId="2EFFA3EB" w14:textId="3228A613" w:rsidR="00AA2560" w:rsidRPr="00AA2560" w:rsidRDefault="00AA2560" w:rsidP="000954DC">
      <w:pPr>
        <w:spacing w:after="0" w:line="480" w:lineRule="auto"/>
        <w:rPr>
          <w:i/>
          <w:iCs/>
          <w:sz w:val="20"/>
          <w:szCs w:val="20"/>
        </w:rPr>
      </w:pPr>
      <w:r w:rsidRPr="00AA2560">
        <w:rPr>
          <w:i/>
          <w:iCs/>
          <w:sz w:val="20"/>
          <w:szCs w:val="20"/>
        </w:rPr>
        <w:lastRenderedPageBreak/>
        <w:t>Table 1: Inclusion and Exclusion Criteria</w:t>
      </w:r>
    </w:p>
    <w:tbl>
      <w:tblPr>
        <w:tblStyle w:val="GridTable4-Accent1"/>
        <w:tblW w:w="0" w:type="auto"/>
        <w:tblLook w:val="04A0" w:firstRow="1" w:lastRow="0" w:firstColumn="1" w:lastColumn="0" w:noHBand="0" w:noVBand="1"/>
      </w:tblPr>
      <w:tblGrid>
        <w:gridCol w:w="4675"/>
        <w:gridCol w:w="4675"/>
      </w:tblGrid>
      <w:tr w:rsidR="00FB48B6" w:rsidRPr="00AA2560" w14:paraId="32F45F27" w14:textId="77777777" w:rsidTr="006D24F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E36F52D" w14:textId="51B1078A" w:rsidR="00FB48B6" w:rsidRPr="00AA2560" w:rsidRDefault="00FB48B6" w:rsidP="000954DC">
            <w:pPr>
              <w:contextualSpacing/>
              <w:rPr>
                <w:b w:val="0"/>
                <w:sz w:val="20"/>
                <w:szCs w:val="20"/>
              </w:rPr>
            </w:pPr>
            <w:r w:rsidRPr="00AA2560">
              <w:rPr>
                <w:b w:val="0"/>
                <w:sz w:val="20"/>
                <w:szCs w:val="20"/>
              </w:rPr>
              <w:t xml:space="preserve">Inclusion </w:t>
            </w:r>
          </w:p>
        </w:tc>
        <w:tc>
          <w:tcPr>
            <w:tcW w:w="4675" w:type="dxa"/>
            <w:vAlign w:val="center"/>
          </w:tcPr>
          <w:p w14:paraId="7D68A7A5" w14:textId="57DC4792" w:rsidR="00FB48B6" w:rsidRPr="00AA2560" w:rsidRDefault="00FB48B6" w:rsidP="000954DC">
            <w:pPr>
              <w:contextualSpacing/>
              <w:cnfStyle w:val="100000000000" w:firstRow="1" w:lastRow="0" w:firstColumn="0" w:lastColumn="0" w:oddVBand="0" w:evenVBand="0" w:oddHBand="0" w:evenHBand="0" w:firstRowFirstColumn="0" w:firstRowLastColumn="0" w:lastRowFirstColumn="0" w:lastRowLastColumn="0"/>
              <w:rPr>
                <w:b w:val="0"/>
                <w:sz w:val="20"/>
                <w:szCs w:val="20"/>
              </w:rPr>
            </w:pPr>
            <w:r w:rsidRPr="00AA2560">
              <w:rPr>
                <w:b w:val="0"/>
                <w:sz w:val="20"/>
                <w:szCs w:val="20"/>
              </w:rPr>
              <w:t xml:space="preserve">Exclusion </w:t>
            </w:r>
          </w:p>
        </w:tc>
      </w:tr>
      <w:tr w:rsidR="006D24FD" w:rsidRPr="00AA2560" w14:paraId="43E476FE"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001108C" w14:textId="01E05958" w:rsidR="006D24FD" w:rsidRPr="00AA2560" w:rsidRDefault="006D24FD" w:rsidP="000954DC">
            <w:pPr>
              <w:contextualSpacing/>
              <w:rPr>
                <w:b w:val="0"/>
                <w:sz w:val="20"/>
                <w:szCs w:val="20"/>
              </w:rPr>
            </w:pPr>
            <w:r w:rsidRPr="00AA2560">
              <w:rPr>
                <w:b w:val="0"/>
                <w:sz w:val="20"/>
                <w:szCs w:val="20"/>
              </w:rPr>
              <w:t xml:space="preserve">Population </w:t>
            </w:r>
          </w:p>
        </w:tc>
      </w:tr>
      <w:tr w:rsidR="00FB48B6" w:rsidRPr="00AA2560" w14:paraId="1415F77D"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733C9F4C" w14:textId="11802157" w:rsidR="00FB48B6" w:rsidRPr="00AA2560" w:rsidRDefault="00FB48B6" w:rsidP="000954DC">
            <w:pPr>
              <w:pStyle w:val="ListParagraph"/>
              <w:numPr>
                <w:ilvl w:val="0"/>
                <w:numId w:val="1"/>
              </w:numPr>
              <w:spacing w:after="160"/>
              <w:ind w:left="342" w:hanging="270"/>
              <w:rPr>
                <w:b w:val="0"/>
                <w:sz w:val="20"/>
                <w:szCs w:val="20"/>
              </w:rPr>
            </w:pPr>
            <w:r w:rsidRPr="00AA2560">
              <w:rPr>
                <w:b w:val="0"/>
                <w:sz w:val="20"/>
                <w:szCs w:val="20"/>
              </w:rPr>
              <w:t>Human participants, males and females, age 12-50 years</w:t>
            </w:r>
          </w:p>
          <w:p w14:paraId="44EA53BF" w14:textId="5BFAA73E" w:rsidR="00FB48B6" w:rsidRPr="00AA2560" w:rsidRDefault="00982046" w:rsidP="000954DC">
            <w:pPr>
              <w:pStyle w:val="ListParagraph"/>
              <w:numPr>
                <w:ilvl w:val="0"/>
                <w:numId w:val="1"/>
              </w:numPr>
              <w:ind w:left="342" w:hanging="270"/>
              <w:rPr>
                <w:b w:val="0"/>
                <w:sz w:val="20"/>
                <w:szCs w:val="20"/>
              </w:rPr>
            </w:pPr>
            <w:r w:rsidRPr="00AA2560">
              <w:rPr>
                <w:b w:val="0"/>
                <w:sz w:val="20"/>
                <w:szCs w:val="20"/>
              </w:rPr>
              <w:t xml:space="preserve">Post-surgical following </w:t>
            </w:r>
            <w:r w:rsidRPr="00AA2560">
              <w:rPr>
                <w:b w:val="0"/>
                <w:sz w:val="20"/>
                <w:szCs w:val="20"/>
              </w:rPr>
              <w:t>traumas to the meniscus, patella and knee ligaments</w:t>
            </w:r>
            <w:r w:rsidRPr="00AA2560">
              <w:rPr>
                <w:b w:val="0"/>
                <w:sz w:val="20"/>
                <w:szCs w:val="20"/>
              </w:rPr>
              <w:t xml:space="preserve"> </w:t>
            </w:r>
          </w:p>
          <w:p w14:paraId="62C84D22" w14:textId="438AB95E" w:rsidR="00982046" w:rsidRPr="00AA2560" w:rsidRDefault="00982046" w:rsidP="000954DC">
            <w:pPr>
              <w:pStyle w:val="ListParagraph"/>
              <w:numPr>
                <w:ilvl w:val="0"/>
                <w:numId w:val="1"/>
              </w:numPr>
              <w:spacing w:after="160"/>
              <w:ind w:left="342" w:hanging="270"/>
              <w:rPr>
                <w:b w:val="0"/>
                <w:sz w:val="20"/>
                <w:szCs w:val="20"/>
              </w:rPr>
            </w:pPr>
            <w:r w:rsidRPr="00AA2560">
              <w:rPr>
                <w:b w:val="0"/>
                <w:sz w:val="20"/>
                <w:szCs w:val="20"/>
              </w:rPr>
              <w:t>Returning to a sport or physical activity</w:t>
            </w:r>
          </w:p>
          <w:p w14:paraId="2EB5C797" w14:textId="246FE657" w:rsidR="00FB48B6" w:rsidRPr="00AA2560" w:rsidRDefault="00FB48B6" w:rsidP="000954DC">
            <w:pPr>
              <w:contextualSpacing/>
              <w:rPr>
                <w:b w:val="0"/>
                <w:sz w:val="20"/>
                <w:szCs w:val="20"/>
              </w:rPr>
            </w:pPr>
          </w:p>
        </w:tc>
        <w:tc>
          <w:tcPr>
            <w:tcW w:w="4675" w:type="dxa"/>
          </w:tcPr>
          <w:p w14:paraId="64C9D851" w14:textId="35CC9E0C" w:rsidR="00982046" w:rsidRPr="00AA2560" w:rsidRDefault="00982046" w:rsidP="000954DC">
            <w:pPr>
              <w:pStyle w:val="ListParagraph"/>
              <w:numPr>
                <w:ilvl w:val="0"/>
                <w:numId w:val="3"/>
              </w:numPr>
              <w:spacing w:after="160"/>
              <w:ind w:left="342" w:hanging="270"/>
              <w:cnfStyle w:val="000000000000" w:firstRow="0" w:lastRow="0" w:firstColumn="0" w:lastColumn="0" w:oddVBand="0" w:evenVBand="0" w:oddHBand="0" w:evenHBand="0" w:firstRowFirstColumn="0" w:firstRowLastColumn="0" w:lastRowFirstColumn="0" w:lastRowLastColumn="0"/>
              <w:rPr>
                <w:sz w:val="20"/>
                <w:szCs w:val="20"/>
              </w:rPr>
            </w:pPr>
            <w:r w:rsidRPr="00AA2560">
              <w:rPr>
                <w:sz w:val="20"/>
                <w:szCs w:val="20"/>
              </w:rPr>
              <w:t>Animal models or cadavers</w:t>
            </w:r>
          </w:p>
          <w:p w14:paraId="2E7C762A" w14:textId="4B841BC5" w:rsidR="00982046" w:rsidRPr="00AA2560" w:rsidRDefault="00982046" w:rsidP="000954DC">
            <w:pPr>
              <w:pStyle w:val="ListParagraph"/>
              <w:numPr>
                <w:ilvl w:val="0"/>
                <w:numId w:val="3"/>
              </w:numPr>
              <w:spacing w:after="160"/>
              <w:ind w:left="342" w:hanging="270"/>
              <w:cnfStyle w:val="000000000000" w:firstRow="0" w:lastRow="0" w:firstColumn="0" w:lastColumn="0" w:oddVBand="0" w:evenVBand="0" w:oddHBand="0" w:evenHBand="0" w:firstRowFirstColumn="0" w:firstRowLastColumn="0" w:lastRowFirstColumn="0" w:lastRowLastColumn="0"/>
              <w:rPr>
                <w:sz w:val="20"/>
                <w:szCs w:val="20"/>
              </w:rPr>
            </w:pPr>
            <w:r w:rsidRPr="00AA2560">
              <w:rPr>
                <w:sz w:val="20"/>
                <w:szCs w:val="20"/>
              </w:rPr>
              <w:t>Studies where participants have other significant comorbidities, including musculoskeletal, neurologic and/or systemic disorders</w:t>
            </w:r>
          </w:p>
          <w:p w14:paraId="0EB6C0FA" w14:textId="25F8707A" w:rsidR="00FB48B6" w:rsidRPr="00AA2560" w:rsidRDefault="00982046" w:rsidP="000954DC">
            <w:pPr>
              <w:pStyle w:val="ListParagraph"/>
              <w:numPr>
                <w:ilvl w:val="0"/>
                <w:numId w:val="3"/>
              </w:numPr>
              <w:spacing w:after="160"/>
              <w:ind w:left="342" w:hanging="270"/>
              <w:cnfStyle w:val="000000000000" w:firstRow="0" w:lastRow="0" w:firstColumn="0" w:lastColumn="0" w:oddVBand="0" w:evenVBand="0" w:oddHBand="0" w:evenHBand="0" w:firstRowFirstColumn="0" w:firstRowLastColumn="0" w:lastRowFirstColumn="0" w:lastRowLastColumn="0"/>
              <w:rPr>
                <w:sz w:val="20"/>
                <w:szCs w:val="20"/>
              </w:rPr>
            </w:pPr>
            <w:r w:rsidRPr="00AA2560">
              <w:rPr>
                <w:sz w:val="20"/>
                <w:szCs w:val="20"/>
              </w:rPr>
              <w:t>Studies where participants underwent knee replacement/arthroplasty</w:t>
            </w:r>
          </w:p>
        </w:tc>
      </w:tr>
      <w:tr w:rsidR="006D24FD" w:rsidRPr="00AA2560" w14:paraId="4AC152C5"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64206B4D" w14:textId="20E37E86" w:rsidR="006D24FD" w:rsidRPr="00AA2560" w:rsidRDefault="006D24FD" w:rsidP="000954DC">
            <w:pPr>
              <w:contextualSpacing/>
              <w:rPr>
                <w:b w:val="0"/>
                <w:sz w:val="20"/>
                <w:szCs w:val="20"/>
              </w:rPr>
            </w:pPr>
            <w:r w:rsidRPr="00AA2560">
              <w:rPr>
                <w:b w:val="0"/>
                <w:sz w:val="20"/>
                <w:szCs w:val="20"/>
              </w:rPr>
              <w:t xml:space="preserve">Intervention </w:t>
            </w:r>
          </w:p>
        </w:tc>
      </w:tr>
      <w:tr w:rsidR="00FB48B6" w:rsidRPr="00AA2560" w14:paraId="5814C500"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0E903BF6" w14:textId="1024DBF8" w:rsidR="00982046" w:rsidRPr="00AA2560" w:rsidRDefault="00AA2560" w:rsidP="000954DC">
            <w:pPr>
              <w:pStyle w:val="ListParagraph"/>
              <w:numPr>
                <w:ilvl w:val="0"/>
                <w:numId w:val="4"/>
              </w:numPr>
              <w:spacing w:after="160"/>
              <w:ind w:left="342" w:hanging="270"/>
              <w:rPr>
                <w:b w:val="0"/>
                <w:sz w:val="20"/>
                <w:szCs w:val="20"/>
              </w:rPr>
            </w:pPr>
            <w:bookmarkStart w:id="0" w:name="_Hlk106699823"/>
            <w:r>
              <w:rPr>
                <w:b w:val="0"/>
                <w:sz w:val="20"/>
                <w:szCs w:val="20"/>
              </w:rPr>
              <w:t>Traditional f</w:t>
            </w:r>
            <w:r w:rsidR="00982046" w:rsidRPr="00AA2560">
              <w:rPr>
                <w:b w:val="0"/>
                <w:sz w:val="20"/>
                <w:szCs w:val="20"/>
              </w:rPr>
              <w:t xml:space="preserve">unctional assessments </w:t>
            </w:r>
            <w:r>
              <w:rPr>
                <w:b w:val="0"/>
                <w:sz w:val="20"/>
                <w:szCs w:val="20"/>
              </w:rPr>
              <w:t xml:space="preserve">(e.g. </w:t>
            </w:r>
            <w:r w:rsidR="00982046" w:rsidRPr="00AA2560">
              <w:rPr>
                <w:b w:val="0"/>
                <w:sz w:val="20"/>
                <w:szCs w:val="20"/>
              </w:rPr>
              <w:t xml:space="preserve">lab </w:t>
            </w:r>
            <w:r>
              <w:rPr>
                <w:b w:val="0"/>
                <w:sz w:val="20"/>
                <w:szCs w:val="20"/>
              </w:rPr>
              <w:t>or</w:t>
            </w:r>
            <w:r w:rsidR="00982046" w:rsidRPr="00AA2560">
              <w:rPr>
                <w:b w:val="0"/>
                <w:sz w:val="20"/>
                <w:szCs w:val="20"/>
              </w:rPr>
              <w:t xml:space="preserve"> field-based return to activity and sport assessments</w:t>
            </w:r>
            <w:r w:rsidR="00982046" w:rsidRPr="00AA2560">
              <w:rPr>
                <w:b w:val="0"/>
                <w:sz w:val="20"/>
                <w:szCs w:val="20"/>
              </w:rPr>
              <w:t xml:space="preserve"> </w:t>
            </w:r>
            <w:r>
              <w:rPr>
                <w:b w:val="0"/>
                <w:sz w:val="20"/>
                <w:szCs w:val="20"/>
              </w:rPr>
              <w:t>such as</w:t>
            </w:r>
            <w:r w:rsidR="00982046" w:rsidRPr="00AA2560">
              <w:rPr>
                <w:b w:val="0"/>
                <w:sz w:val="20"/>
                <w:szCs w:val="20"/>
              </w:rPr>
              <w:t xml:space="preserve"> single</w:t>
            </w:r>
            <w:r>
              <w:rPr>
                <w:b w:val="0"/>
                <w:sz w:val="20"/>
                <w:szCs w:val="20"/>
              </w:rPr>
              <w:t>-</w:t>
            </w:r>
            <w:r w:rsidR="00982046" w:rsidRPr="00AA2560">
              <w:rPr>
                <w:b w:val="0"/>
                <w:sz w:val="20"/>
                <w:szCs w:val="20"/>
              </w:rPr>
              <w:t>leg hops, jumps and landings)</w:t>
            </w:r>
          </w:p>
          <w:p w14:paraId="759D2E2E" w14:textId="34FAA113" w:rsidR="00FB48B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Rehabilitation (e.g. strength training, neuromuscular training</w:t>
            </w:r>
            <w:r w:rsidR="00AA2560">
              <w:rPr>
                <w:b w:val="0"/>
                <w:sz w:val="20"/>
                <w:szCs w:val="20"/>
              </w:rPr>
              <w:t xml:space="preserve"> and </w:t>
            </w:r>
            <w:r w:rsidRPr="00AA2560">
              <w:rPr>
                <w:b w:val="0"/>
                <w:sz w:val="20"/>
                <w:szCs w:val="20"/>
              </w:rPr>
              <w:t>functional movement tasks)</w:t>
            </w:r>
          </w:p>
          <w:p w14:paraId="35A3E369" w14:textId="2DFF9495"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Activities of daily living (e.g. walking</w:t>
            </w:r>
            <w:r w:rsidR="00AA2560">
              <w:rPr>
                <w:b w:val="0"/>
                <w:sz w:val="20"/>
                <w:szCs w:val="20"/>
              </w:rPr>
              <w:t xml:space="preserve"> and </w:t>
            </w:r>
            <w:r w:rsidRPr="00AA2560">
              <w:rPr>
                <w:b w:val="0"/>
                <w:sz w:val="20"/>
                <w:szCs w:val="20"/>
              </w:rPr>
              <w:t>climbing/de</w:t>
            </w:r>
            <w:r w:rsidR="006D24FD" w:rsidRPr="00AA2560">
              <w:rPr>
                <w:b w:val="0"/>
                <w:sz w:val="20"/>
                <w:szCs w:val="20"/>
              </w:rPr>
              <w:t>s</w:t>
            </w:r>
            <w:r w:rsidRPr="00AA2560">
              <w:rPr>
                <w:b w:val="0"/>
                <w:sz w:val="20"/>
                <w:szCs w:val="20"/>
              </w:rPr>
              <w:t>cending stairs)</w:t>
            </w:r>
          </w:p>
          <w:p w14:paraId="0A83A840" w14:textId="00328611"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Physical activity (e.g. running, hiking</w:t>
            </w:r>
            <w:r w:rsidR="00AA2560">
              <w:rPr>
                <w:b w:val="0"/>
                <w:sz w:val="20"/>
                <w:szCs w:val="20"/>
              </w:rPr>
              <w:t xml:space="preserve"> and </w:t>
            </w:r>
            <w:r w:rsidRPr="00AA2560">
              <w:rPr>
                <w:b w:val="0"/>
                <w:sz w:val="20"/>
                <w:szCs w:val="20"/>
              </w:rPr>
              <w:t>biking)</w:t>
            </w:r>
          </w:p>
          <w:p w14:paraId="75913BAF" w14:textId="05FA1F8E"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Sports (sport-specific drills, practice/training</w:t>
            </w:r>
            <w:r w:rsidR="00AA2560">
              <w:rPr>
                <w:b w:val="0"/>
                <w:sz w:val="20"/>
                <w:szCs w:val="20"/>
              </w:rPr>
              <w:t xml:space="preserve"> and </w:t>
            </w:r>
            <w:r w:rsidRPr="00AA2560">
              <w:rPr>
                <w:b w:val="0"/>
                <w:sz w:val="20"/>
                <w:szCs w:val="20"/>
              </w:rPr>
              <w:t>competition)</w:t>
            </w:r>
            <w:bookmarkEnd w:id="0"/>
          </w:p>
        </w:tc>
        <w:tc>
          <w:tcPr>
            <w:tcW w:w="4675" w:type="dxa"/>
          </w:tcPr>
          <w:p w14:paraId="5FABACE5" w14:textId="6B8083F6" w:rsidR="00FB48B6" w:rsidRPr="00AA2560" w:rsidRDefault="00FB48B6" w:rsidP="000954DC">
            <w:pPr>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6D24FD" w:rsidRPr="00AA2560" w14:paraId="63E80FDC"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525A0E6B" w14:textId="2CABC71C" w:rsidR="006D24FD" w:rsidRPr="00AA2560" w:rsidRDefault="006D24FD" w:rsidP="000954DC">
            <w:pPr>
              <w:contextualSpacing/>
              <w:rPr>
                <w:b w:val="0"/>
                <w:sz w:val="20"/>
                <w:szCs w:val="20"/>
              </w:rPr>
            </w:pPr>
            <w:r w:rsidRPr="00AA2560">
              <w:rPr>
                <w:b w:val="0"/>
                <w:sz w:val="20"/>
                <w:szCs w:val="20"/>
              </w:rPr>
              <w:t xml:space="preserve">Comparitor or Control </w:t>
            </w:r>
          </w:p>
        </w:tc>
      </w:tr>
      <w:tr w:rsidR="00FB48B6" w:rsidRPr="00AA2560" w14:paraId="052215D0"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4F1FC581" w14:textId="31351623"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 xml:space="preserve">Studies where </w:t>
            </w:r>
            <w:r w:rsidRPr="00AA2560">
              <w:rPr>
                <w:b w:val="0"/>
                <w:sz w:val="20"/>
                <w:szCs w:val="20"/>
              </w:rPr>
              <w:t xml:space="preserve">the </w:t>
            </w:r>
            <w:r w:rsidRPr="00AA2560">
              <w:rPr>
                <w:b w:val="0"/>
                <w:sz w:val="20"/>
                <w:szCs w:val="20"/>
              </w:rPr>
              <w:t>affected limb is compared to the unaffected limb</w:t>
            </w:r>
          </w:p>
          <w:p w14:paraId="10E8B943" w14:textId="1FA0E46F"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Studies where participants are compared to a healthy control population</w:t>
            </w:r>
          </w:p>
          <w:p w14:paraId="58B567D3" w14:textId="778327AB" w:rsidR="00FB48B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 xml:space="preserve">Studies where the participants are compared to </w:t>
            </w:r>
            <w:r w:rsidRPr="00AA2560">
              <w:rPr>
                <w:b w:val="0"/>
                <w:sz w:val="20"/>
                <w:szCs w:val="20"/>
              </w:rPr>
              <w:t xml:space="preserve">pre-injury or </w:t>
            </w:r>
            <w:r w:rsidRPr="00AA2560">
              <w:rPr>
                <w:b w:val="0"/>
                <w:sz w:val="20"/>
                <w:szCs w:val="20"/>
              </w:rPr>
              <w:t>normative values</w:t>
            </w:r>
          </w:p>
        </w:tc>
        <w:tc>
          <w:tcPr>
            <w:tcW w:w="4675" w:type="dxa"/>
          </w:tcPr>
          <w:p w14:paraId="425D01FD" w14:textId="77777777" w:rsidR="00FB48B6" w:rsidRPr="00AA2560" w:rsidRDefault="00FB48B6" w:rsidP="000954DC">
            <w:pPr>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6D24FD" w:rsidRPr="00AA2560" w14:paraId="362821BF"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5AE59F96" w14:textId="200F893C" w:rsidR="006D24FD" w:rsidRPr="00AA2560" w:rsidRDefault="006D24FD" w:rsidP="000954DC">
            <w:pPr>
              <w:contextualSpacing/>
              <w:rPr>
                <w:b w:val="0"/>
                <w:sz w:val="20"/>
                <w:szCs w:val="20"/>
              </w:rPr>
            </w:pPr>
            <w:r w:rsidRPr="00AA2560">
              <w:rPr>
                <w:b w:val="0"/>
                <w:sz w:val="20"/>
                <w:szCs w:val="20"/>
              </w:rPr>
              <w:t xml:space="preserve">Outcomes </w:t>
            </w:r>
          </w:p>
        </w:tc>
      </w:tr>
      <w:tr w:rsidR="00982046" w:rsidRPr="00AA2560" w14:paraId="5FFF15EB"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3F556118" w14:textId="717B8472"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 xml:space="preserve">Studies </w:t>
            </w:r>
            <w:r w:rsidRPr="00AA2560">
              <w:rPr>
                <w:b w:val="0"/>
                <w:sz w:val="20"/>
                <w:szCs w:val="20"/>
              </w:rPr>
              <w:t xml:space="preserve">which report kinetics or kinematics assessed with WT </w:t>
            </w:r>
          </w:p>
          <w:p w14:paraId="13C1410D" w14:textId="7D04A784"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Studies which report physical activity level</w:t>
            </w:r>
            <w:r w:rsidR="006D24FD" w:rsidRPr="00AA2560">
              <w:rPr>
                <w:b w:val="0"/>
                <w:sz w:val="20"/>
                <w:szCs w:val="20"/>
              </w:rPr>
              <w:t>s</w:t>
            </w:r>
            <w:r w:rsidRPr="00AA2560">
              <w:rPr>
                <w:b w:val="0"/>
                <w:sz w:val="20"/>
                <w:szCs w:val="20"/>
              </w:rPr>
              <w:t xml:space="preserve"> or training load</w:t>
            </w:r>
            <w:r w:rsidR="006D24FD" w:rsidRPr="00AA2560">
              <w:rPr>
                <w:b w:val="0"/>
                <w:sz w:val="20"/>
                <w:szCs w:val="20"/>
              </w:rPr>
              <w:t>s are</w:t>
            </w:r>
            <w:r w:rsidRPr="00AA2560">
              <w:rPr>
                <w:b w:val="0"/>
                <w:sz w:val="20"/>
                <w:szCs w:val="20"/>
              </w:rPr>
              <w:t xml:space="preserve"> assessed with WT</w:t>
            </w:r>
          </w:p>
          <w:p w14:paraId="662A9D20" w14:textId="3FEAE7D7"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Studies which report functional deficits (between limbs or groups) assessed with WT</w:t>
            </w:r>
          </w:p>
        </w:tc>
        <w:tc>
          <w:tcPr>
            <w:tcW w:w="4675" w:type="dxa"/>
          </w:tcPr>
          <w:p w14:paraId="0BDAB283" w14:textId="77777777" w:rsidR="00982046" w:rsidRPr="00AA2560" w:rsidRDefault="00982046" w:rsidP="000954DC">
            <w:pPr>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6D24FD" w:rsidRPr="00AA2560" w14:paraId="70252A13"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062FA33" w14:textId="36A4E073" w:rsidR="006D24FD" w:rsidRPr="00AA2560" w:rsidRDefault="006D24FD" w:rsidP="000954DC">
            <w:pPr>
              <w:contextualSpacing/>
              <w:rPr>
                <w:b w:val="0"/>
                <w:sz w:val="20"/>
                <w:szCs w:val="20"/>
              </w:rPr>
            </w:pPr>
            <w:r w:rsidRPr="00AA2560">
              <w:rPr>
                <w:b w:val="0"/>
                <w:sz w:val="20"/>
                <w:szCs w:val="20"/>
              </w:rPr>
              <w:t xml:space="preserve">Timing </w:t>
            </w:r>
          </w:p>
        </w:tc>
      </w:tr>
      <w:tr w:rsidR="00982046" w:rsidRPr="00AA2560" w14:paraId="54829E0F"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2DD49249" w14:textId="07CCDD0D" w:rsidR="00982046" w:rsidRPr="00AA2560" w:rsidRDefault="00982046" w:rsidP="000954DC">
            <w:pPr>
              <w:pStyle w:val="ListParagraph"/>
              <w:numPr>
                <w:ilvl w:val="0"/>
                <w:numId w:val="4"/>
              </w:numPr>
              <w:spacing w:after="160"/>
              <w:ind w:left="342" w:hanging="270"/>
              <w:rPr>
                <w:b w:val="0"/>
                <w:sz w:val="20"/>
                <w:szCs w:val="20"/>
              </w:rPr>
            </w:pPr>
            <w:r w:rsidRPr="00AA2560">
              <w:rPr>
                <w:b w:val="0"/>
                <w:sz w:val="20"/>
                <w:szCs w:val="20"/>
              </w:rPr>
              <w:t xml:space="preserve">Studies where patients are assessed </w:t>
            </w:r>
            <w:r w:rsidR="006D24FD" w:rsidRPr="00AA2560">
              <w:rPr>
                <w:b w:val="0"/>
                <w:sz w:val="20"/>
                <w:szCs w:val="20"/>
              </w:rPr>
              <w:t>post-surgery</w:t>
            </w:r>
            <w:r w:rsidR="006D24FD" w:rsidRPr="00AA2560">
              <w:rPr>
                <w:b w:val="0"/>
                <w:sz w:val="20"/>
                <w:szCs w:val="20"/>
              </w:rPr>
              <w:t xml:space="preserve"> for </w:t>
            </w:r>
            <w:r w:rsidRPr="00AA2560">
              <w:rPr>
                <w:b w:val="0"/>
                <w:sz w:val="20"/>
                <w:szCs w:val="20"/>
              </w:rPr>
              <w:t xml:space="preserve">up to 2 years </w:t>
            </w:r>
          </w:p>
        </w:tc>
        <w:tc>
          <w:tcPr>
            <w:tcW w:w="4675" w:type="dxa"/>
          </w:tcPr>
          <w:p w14:paraId="4EFCD4F5" w14:textId="77777777" w:rsidR="00982046" w:rsidRPr="00AA2560" w:rsidRDefault="00982046" w:rsidP="000954DC">
            <w:pPr>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6D24FD" w:rsidRPr="00AA2560" w14:paraId="4B808677" w14:textId="77777777" w:rsidTr="006D24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F1A356E" w14:textId="607A74F9" w:rsidR="006D24FD" w:rsidRPr="00AA2560" w:rsidRDefault="006D24FD" w:rsidP="000954DC">
            <w:pPr>
              <w:contextualSpacing/>
              <w:rPr>
                <w:b w:val="0"/>
                <w:sz w:val="20"/>
                <w:szCs w:val="20"/>
              </w:rPr>
            </w:pPr>
            <w:r w:rsidRPr="00AA2560">
              <w:rPr>
                <w:b w:val="0"/>
                <w:sz w:val="20"/>
                <w:szCs w:val="20"/>
              </w:rPr>
              <w:t>Study Design</w:t>
            </w:r>
          </w:p>
        </w:tc>
      </w:tr>
      <w:tr w:rsidR="00982046" w:rsidRPr="00AA2560" w14:paraId="7CF4A289" w14:textId="77777777" w:rsidTr="00982046">
        <w:trPr>
          <w:trHeight w:val="432"/>
        </w:trPr>
        <w:tc>
          <w:tcPr>
            <w:cnfStyle w:val="001000000000" w:firstRow="0" w:lastRow="0" w:firstColumn="1" w:lastColumn="0" w:oddVBand="0" w:evenVBand="0" w:oddHBand="0" w:evenHBand="0" w:firstRowFirstColumn="0" w:firstRowLastColumn="0" w:lastRowFirstColumn="0" w:lastRowLastColumn="0"/>
            <w:tcW w:w="4675" w:type="dxa"/>
          </w:tcPr>
          <w:p w14:paraId="4AAB0298" w14:textId="1E5DB645" w:rsidR="00982046" w:rsidRPr="00AA2560" w:rsidRDefault="00982046" w:rsidP="000954DC">
            <w:pPr>
              <w:pStyle w:val="ListParagraph"/>
              <w:numPr>
                <w:ilvl w:val="0"/>
                <w:numId w:val="4"/>
              </w:numPr>
              <w:ind w:left="342" w:hanging="270"/>
              <w:rPr>
                <w:b w:val="0"/>
                <w:sz w:val="20"/>
                <w:szCs w:val="20"/>
              </w:rPr>
            </w:pPr>
            <w:r w:rsidRPr="00AA2560">
              <w:rPr>
                <w:b w:val="0"/>
                <w:sz w:val="20"/>
                <w:szCs w:val="20"/>
              </w:rPr>
              <w:t>Primary study design (quantitative &amp; mixed methods) with original published data, randomized control trials, pilot studies, case studies, cohort studies and diagnostic studies</w:t>
            </w:r>
          </w:p>
          <w:p w14:paraId="18744960" w14:textId="5BD07D85" w:rsidR="00982046" w:rsidRPr="00AA2560" w:rsidRDefault="00982046" w:rsidP="000954DC">
            <w:pPr>
              <w:contextualSpacing/>
              <w:rPr>
                <w:b w:val="0"/>
                <w:sz w:val="20"/>
                <w:szCs w:val="20"/>
              </w:rPr>
            </w:pPr>
          </w:p>
        </w:tc>
        <w:tc>
          <w:tcPr>
            <w:tcW w:w="4675" w:type="dxa"/>
          </w:tcPr>
          <w:p w14:paraId="402F985B" w14:textId="2842D002" w:rsidR="00982046" w:rsidRPr="00AA2560" w:rsidRDefault="00982046" w:rsidP="000954DC">
            <w:pPr>
              <w:pStyle w:val="ListParagraph"/>
              <w:numPr>
                <w:ilvl w:val="0"/>
                <w:numId w:val="4"/>
              </w:numPr>
              <w:ind w:left="342" w:hanging="270"/>
              <w:cnfStyle w:val="000000000000" w:firstRow="0" w:lastRow="0" w:firstColumn="0" w:lastColumn="0" w:oddVBand="0" w:evenVBand="0" w:oddHBand="0" w:evenHBand="0" w:firstRowFirstColumn="0" w:firstRowLastColumn="0" w:lastRowFirstColumn="0" w:lastRowLastColumn="0"/>
              <w:rPr>
                <w:sz w:val="20"/>
                <w:szCs w:val="20"/>
              </w:rPr>
            </w:pPr>
            <w:r w:rsidRPr="00AA2560">
              <w:rPr>
                <w:sz w:val="20"/>
                <w:szCs w:val="20"/>
              </w:rPr>
              <w:t>Qualitative studies and not primary study design or original data (conference proceedings or abstracts, editorials, commentaries, opinion-based papers and systematic, scoping, or narrative reviews)</w:t>
            </w:r>
          </w:p>
        </w:tc>
      </w:tr>
    </w:tbl>
    <w:p w14:paraId="68B34C7F" w14:textId="77777777" w:rsidR="00896F01" w:rsidRDefault="00896F01" w:rsidP="000954DC">
      <w:pPr>
        <w:pStyle w:val="NoSpacing"/>
        <w:spacing w:line="480" w:lineRule="auto"/>
        <w:rPr>
          <w:rFonts w:ascii="Times New Roman" w:hAnsi="Times New Roman" w:cs="Times New Roman"/>
          <w:b/>
          <w:sz w:val="24"/>
          <w:szCs w:val="24"/>
        </w:rPr>
      </w:pPr>
      <w:r w:rsidRPr="008D75F2">
        <w:rPr>
          <w:rFonts w:ascii="Times New Roman" w:hAnsi="Times New Roman" w:cs="Times New Roman"/>
          <w:b/>
          <w:sz w:val="24"/>
          <w:szCs w:val="24"/>
        </w:rPr>
        <w:lastRenderedPageBreak/>
        <w:t>Stage 2: Identifying data sources and search</w:t>
      </w:r>
    </w:p>
    <w:p w14:paraId="418A8445" w14:textId="77777777" w:rsidR="00896F01" w:rsidRPr="008D75F2" w:rsidRDefault="00896F01" w:rsidP="000954DC">
      <w:pPr>
        <w:pStyle w:val="NoSpacing"/>
        <w:spacing w:line="480" w:lineRule="auto"/>
        <w:rPr>
          <w:rFonts w:ascii="Times New Roman" w:hAnsi="Times New Roman" w:cs="Times New Roman"/>
          <w:bCs w:val="0"/>
          <w:sz w:val="24"/>
          <w:szCs w:val="24"/>
          <w:u w:val="single"/>
        </w:rPr>
      </w:pPr>
      <w:r w:rsidRPr="008D75F2">
        <w:rPr>
          <w:rFonts w:ascii="Times New Roman" w:hAnsi="Times New Roman" w:cs="Times New Roman"/>
          <w:sz w:val="24"/>
          <w:szCs w:val="24"/>
          <w:u w:val="single"/>
        </w:rPr>
        <w:t>Search strategy</w:t>
      </w:r>
    </w:p>
    <w:p w14:paraId="37FC1FD6" w14:textId="33278DAD" w:rsidR="00896F01" w:rsidRDefault="00896F01" w:rsidP="000954DC">
      <w:pPr>
        <w:pStyle w:val="NoSpacing"/>
        <w:spacing w:line="480" w:lineRule="auto"/>
        <w:ind w:firstLine="720"/>
        <w:rPr>
          <w:rFonts w:ascii="Times New Roman" w:hAnsi="Times New Roman" w:cs="Times New Roman"/>
          <w:bCs w:val="0"/>
          <w:sz w:val="24"/>
          <w:szCs w:val="24"/>
        </w:rPr>
      </w:pPr>
      <w:r>
        <w:rPr>
          <w:rFonts w:ascii="Times New Roman" w:hAnsi="Times New Roman" w:cs="Times New Roman"/>
          <w:sz w:val="24"/>
          <w:szCs w:val="24"/>
        </w:rPr>
        <w:t>With the help of an experienced librarian scientist (LD), we implemented a three-step search strategy</w:t>
      </w:r>
      <w:r w:rsidR="006D24FD">
        <w:rPr>
          <w:rFonts w:ascii="Times New Roman" w:hAnsi="Times New Roman" w:cs="Times New Roman"/>
          <w:sz w:val="24"/>
          <w:szCs w:val="24"/>
        </w:rPr>
        <w:t xml:space="preserve">. </w:t>
      </w:r>
      <w:r w:rsidR="00AA2560">
        <w:rPr>
          <w:rFonts w:ascii="Times New Roman" w:hAnsi="Times New Roman" w:cs="Times New Roman"/>
          <w:sz w:val="24"/>
          <w:szCs w:val="24"/>
        </w:rPr>
        <w:t>Step 1 was a</w:t>
      </w:r>
      <w:r>
        <w:rPr>
          <w:rFonts w:ascii="Times New Roman" w:hAnsi="Times New Roman" w:cs="Times New Roman"/>
          <w:sz w:val="24"/>
          <w:szCs w:val="24"/>
        </w:rPr>
        <w:t xml:space="preserve"> limited initial search conducted through </w:t>
      </w:r>
      <w:r w:rsidR="006D24FD">
        <w:rPr>
          <w:rFonts w:ascii="Times New Roman" w:hAnsi="Times New Roman" w:cs="Times New Roman"/>
          <w:sz w:val="24"/>
          <w:szCs w:val="24"/>
        </w:rPr>
        <w:t>Scopus</w:t>
      </w:r>
      <w:r>
        <w:rPr>
          <w:rFonts w:ascii="Times New Roman" w:hAnsi="Times New Roman" w:cs="Times New Roman"/>
          <w:sz w:val="24"/>
          <w:szCs w:val="24"/>
        </w:rPr>
        <w:t xml:space="preserve"> using the terms “</w:t>
      </w:r>
      <w:r w:rsidR="00AA2560">
        <w:rPr>
          <w:rFonts w:ascii="Times New Roman" w:hAnsi="Times New Roman" w:cs="Times New Roman"/>
          <w:sz w:val="24"/>
          <w:szCs w:val="24"/>
        </w:rPr>
        <w:t>w</w:t>
      </w:r>
      <w:r w:rsidR="00AA2560" w:rsidRPr="00AA2560">
        <w:rPr>
          <w:rFonts w:ascii="Times New Roman" w:hAnsi="Times New Roman" w:cs="Times New Roman"/>
          <w:sz w:val="24"/>
          <w:szCs w:val="24"/>
        </w:rPr>
        <w:t>earable</w:t>
      </w:r>
      <w:r w:rsidR="00AA2560">
        <w:rPr>
          <w:rFonts w:ascii="Times New Roman" w:hAnsi="Times New Roman" w:cs="Times New Roman"/>
          <w:sz w:val="24"/>
          <w:szCs w:val="24"/>
        </w:rPr>
        <w:t xml:space="preserve"> </w:t>
      </w:r>
      <w:r w:rsidR="00AA2560" w:rsidRPr="00AA2560">
        <w:rPr>
          <w:rFonts w:ascii="Times New Roman" w:hAnsi="Times New Roman" w:cs="Times New Roman"/>
          <w:sz w:val="24"/>
          <w:szCs w:val="24"/>
        </w:rPr>
        <w:t>technolog</w:t>
      </w:r>
      <w:r w:rsidR="00AA2560">
        <w:rPr>
          <w:rFonts w:ascii="Times New Roman" w:hAnsi="Times New Roman" w:cs="Times New Roman"/>
          <w:sz w:val="24"/>
          <w:szCs w:val="24"/>
        </w:rPr>
        <w:t>y</w:t>
      </w:r>
      <w:r w:rsidR="00AA2560" w:rsidRPr="00AA2560">
        <w:rPr>
          <w:rFonts w:ascii="Times New Roman" w:hAnsi="Times New Roman" w:cs="Times New Roman"/>
          <w:sz w:val="24"/>
          <w:szCs w:val="24"/>
        </w:rPr>
        <w:t xml:space="preserve"> OR wearable</w:t>
      </w:r>
      <w:r w:rsidR="00AA2560">
        <w:rPr>
          <w:rFonts w:ascii="Times New Roman" w:hAnsi="Times New Roman" w:cs="Times New Roman"/>
          <w:sz w:val="24"/>
          <w:szCs w:val="24"/>
        </w:rPr>
        <w:t xml:space="preserve"> </w:t>
      </w:r>
      <w:r w:rsidR="00AA2560" w:rsidRPr="00AA2560">
        <w:rPr>
          <w:rFonts w:ascii="Times New Roman" w:hAnsi="Times New Roman" w:cs="Times New Roman"/>
          <w:sz w:val="24"/>
          <w:szCs w:val="24"/>
        </w:rPr>
        <w:t>computing OR wearable</w:t>
      </w:r>
      <w:r w:rsidR="00AA2560">
        <w:rPr>
          <w:rFonts w:ascii="Times New Roman" w:hAnsi="Times New Roman" w:cs="Times New Roman"/>
          <w:sz w:val="24"/>
          <w:szCs w:val="24"/>
        </w:rPr>
        <w:t xml:space="preserve"> </w:t>
      </w:r>
      <w:r w:rsidR="00AA2560" w:rsidRPr="00AA2560">
        <w:rPr>
          <w:rFonts w:ascii="Times New Roman" w:hAnsi="Times New Roman" w:cs="Times New Roman"/>
          <w:sz w:val="24"/>
          <w:szCs w:val="24"/>
        </w:rPr>
        <w:t>electronic</w:t>
      </w:r>
      <w:r w:rsidR="00AA2560">
        <w:rPr>
          <w:rFonts w:ascii="Times New Roman" w:hAnsi="Times New Roman" w:cs="Times New Roman"/>
          <w:sz w:val="24"/>
          <w:szCs w:val="24"/>
        </w:rPr>
        <w:t xml:space="preserve"> </w:t>
      </w:r>
      <w:r w:rsidR="00AA2560" w:rsidRPr="00AA2560">
        <w:rPr>
          <w:rFonts w:ascii="Times New Roman" w:hAnsi="Times New Roman" w:cs="Times New Roman"/>
          <w:sz w:val="24"/>
          <w:szCs w:val="24"/>
        </w:rPr>
        <w:t>device OR wearable</w:t>
      </w:r>
      <w:r w:rsidR="00AA2560">
        <w:rPr>
          <w:rFonts w:ascii="Times New Roman" w:hAnsi="Times New Roman" w:cs="Times New Roman"/>
          <w:sz w:val="24"/>
          <w:szCs w:val="24"/>
        </w:rPr>
        <w:t xml:space="preserve"> s</w:t>
      </w:r>
      <w:r w:rsidR="00AA2560" w:rsidRPr="00AA2560">
        <w:rPr>
          <w:rFonts w:ascii="Times New Roman" w:hAnsi="Times New Roman" w:cs="Times New Roman"/>
          <w:sz w:val="24"/>
          <w:szCs w:val="24"/>
        </w:rPr>
        <w:t>ens</w:t>
      </w:r>
      <w:r w:rsidR="00AA2560">
        <w:rPr>
          <w:rFonts w:ascii="Times New Roman" w:hAnsi="Times New Roman" w:cs="Times New Roman"/>
          <w:sz w:val="24"/>
          <w:szCs w:val="24"/>
        </w:rPr>
        <w:t>or</w:t>
      </w:r>
      <w:r>
        <w:rPr>
          <w:rFonts w:ascii="Times New Roman" w:hAnsi="Times New Roman" w:cs="Times New Roman"/>
          <w:sz w:val="24"/>
          <w:szCs w:val="24"/>
        </w:rPr>
        <w:t>”</w:t>
      </w:r>
      <w:r w:rsidRPr="008D75F2">
        <w:rPr>
          <w:rFonts w:ascii="Times New Roman" w:hAnsi="Times New Roman" w:cs="Times New Roman"/>
          <w:sz w:val="24"/>
          <w:szCs w:val="24"/>
        </w:rPr>
        <w:t xml:space="preserve"> AND </w:t>
      </w:r>
      <w:r>
        <w:rPr>
          <w:rFonts w:ascii="Times New Roman" w:hAnsi="Times New Roman" w:cs="Times New Roman"/>
          <w:sz w:val="24"/>
          <w:szCs w:val="24"/>
        </w:rPr>
        <w:t>“</w:t>
      </w:r>
      <w:r w:rsidR="00AA2560" w:rsidRPr="00AA2560">
        <w:rPr>
          <w:rFonts w:ascii="Times New Roman" w:hAnsi="Times New Roman" w:cs="Times New Roman"/>
          <w:sz w:val="24"/>
          <w:szCs w:val="24"/>
        </w:rPr>
        <w:t>Knee-injur</w:t>
      </w:r>
      <w:r w:rsidR="00AA2560">
        <w:rPr>
          <w:rFonts w:ascii="Times New Roman" w:hAnsi="Times New Roman" w:cs="Times New Roman"/>
          <w:sz w:val="24"/>
          <w:szCs w:val="24"/>
        </w:rPr>
        <w:t>y</w:t>
      </w:r>
      <w:r w:rsidR="00AA2560" w:rsidRPr="00AA2560">
        <w:rPr>
          <w:rFonts w:ascii="Times New Roman" w:hAnsi="Times New Roman" w:cs="Times New Roman"/>
          <w:sz w:val="24"/>
          <w:szCs w:val="24"/>
        </w:rPr>
        <w:t xml:space="preserve"> OR knee-surger</w:t>
      </w:r>
      <w:r w:rsidR="00AA2560">
        <w:rPr>
          <w:rFonts w:ascii="Times New Roman" w:hAnsi="Times New Roman" w:cs="Times New Roman"/>
          <w:sz w:val="24"/>
          <w:szCs w:val="24"/>
        </w:rPr>
        <w:t>y</w:t>
      </w:r>
      <w:r w:rsidR="00AA2560" w:rsidRPr="00AA2560">
        <w:rPr>
          <w:rFonts w:ascii="Times New Roman" w:hAnsi="Times New Roman" w:cs="Times New Roman"/>
          <w:sz w:val="24"/>
          <w:szCs w:val="24"/>
        </w:rPr>
        <w:t xml:space="preserve"> OR knee-operation</w:t>
      </w:r>
      <w:r w:rsidR="00AA2560">
        <w:rPr>
          <w:rFonts w:ascii="Times New Roman" w:hAnsi="Times New Roman" w:cs="Times New Roman"/>
          <w:sz w:val="24"/>
          <w:szCs w:val="24"/>
        </w:rPr>
        <w:t>.” Step 2 was analysis and d</w:t>
      </w:r>
      <w:r w:rsidR="006D24FD" w:rsidRPr="008D75F2">
        <w:rPr>
          <w:rFonts w:ascii="Times New Roman" w:hAnsi="Times New Roman" w:cs="Times New Roman"/>
          <w:sz w:val="24"/>
          <w:szCs w:val="24"/>
        </w:rPr>
        <w:t xml:space="preserve">iscussions between the study team and research collaborators </w:t>
      </w:r>
      <w:r w:rsidR="00AA2560">
        <w:rPr>
          <w:rFonts w:ascii="Times New Roman" w:hAnsi="Times New Roman" w:cs="Times New Roman"/>
          <w:sz w:val="24"/>
          <w:szCs w:val="24"/>
        </w:rPr>
        <w:t>to</w:t>
      </w:r>
      <w:r w:rsidR="006D24FD">
        <w:rPr>
          <w:rFonts w:ascii="Times New Roman" w:hAnsi="Times New Roman" w:cs="Times New Roman"/>
          <w:sz w:val="24"/>
          <w:szCs w:val="24"/>
        </w:rPr>
        <w:t xml:space="preserve"> refine our search terms and identify</w:t>
      </w:r>
      <w:r w:rsidR="006D24FD" w:rsidRPr="008D75F2">
        <w:rPr>
          <w:rFonts w:ascii="Times New Roman" w:hAnsi="Times New Roman" w:cs="Times New Roman"/>
          <w:sz w:val="24"/>
          <w:szCs w:val="24"/>
        </w:rPr>
        <w:t xml:space="preserve"> relevant records. </w:t>
      </w:r>
      <w:r w:rsidR="006D24FD">
        <w:rPr>
          <w:rFonts w:ascii="Times New Roman" w:hAnsi="Times New Roman" w:cs="Times New Roman"/>
          <w:sz w:val="24"/>
          <w:szCs w:val="24"/>
        </w:rPr>
        <w:t>In addition, a grey literature search of publicly available WT capable of kinetic and kinematic assessment was conducted</w:t>
      </w:r>
      <w:r w:rsidR="00AA2560">
        <w:rPr>
          <w:rFonts w:ascii="Times New Roman" w:hAnsi="Times New Roman" w:cs="Times New Roman"/>
          <w:sz w:val="24"/>
          <w:szCs w:val="24"/>
        </w:rPr>
        <w:t>,</w:t>
      </w:r>
      <w:r w:rsidR="006D24FD">
        <w:rPr>
          <w:rFonts w:ascii="Times New Roman" w:hAnsi="Times New Roman" w:cs="Times New Roman"/>
          <w:sz w:val="24"/>
          <w:szCs w:val="24"/>
        </w:rPr>
        <w:t xml:space="preserve"> and product names were added as search terms</w:t>
      </w:r>
      <w:r w:rsidR="006D24FD" w:rsidRPr="008D75F2">
        <w:rPr>
          <w:rFonts w:ascii="Times New Roman" w:hAnsi="Times New Roman" w:cs="Times New Roman"/>
          <w:sz w:val="24"/>
          <w:szCs w:val="24"/>
        </w:rPr>
        <w:t>.</w:t>
      </w:r>
      <w:r w:rsidR="00AA2560">
        <w:rPr>
          <w:rFonts w:ascii="Times New Roman" w:hAnsi="Times New Roman" w:cs="Times New Roman"/>
          <w:sz w:val="24"/>
          <w:szCs w:val="24"/>
        </w:rPr>
        <w:t xml:space="preserve"> Step 3 was the execution of the final systematic search strategy. </w:t>
      </w:r>
      <w:r>
        <w:rPr>
          <w:rFonts w:ascii="Times New Roman" w:hAnsi="Times New Roman" w:cs="Times New Roman"/>
          <w:sz w:val="24"/>
          <w:szCs w:val="24"/>
        </w:rPr>
        <w:t xml:space="preserve">In </w:t>
      </w:r>
      <w:r w:rsidR="00AA2560">
        <w:rPr>
          <w:rFonts w:ascii="Times New Roman" w:hAnsi="Times New Roman" w:cs="Times New Roman"/>
          <w:sz w:val="24"/>
          <w:szCs w:val="24"/>
        </w:rPr>
        <w:t>June</w:t>
      </w:r>
      <w:r>
        <w:rPr>
          <w:rFonts w:ascii="Times New Roman" w:hAnsi="Times New Roman" w:cs="Times New Roman"/>
          <w:sz w:val="24"/>
          <w:szCs w:val="24"/>
        </w:rPr>
        <w:t xml:space="preserve"> 202</w:t>
      </w:r>
      <w:r w:rsidR="00AA2560">
        <w:rPr>
          <w:rFonts w:ascii="Times New Roman" w:hAnsi="Times New Roman" w:cs="Times New Roman"/>
          <w:sz w:val="24"/>
          <w:szCs w:val="24"/>
        </w:rPr>
        <w:t>2</w:t>
      </w:r>
      <w:r>
        <w:rPr>
          <w:rFonts w:ascii="Times New Roman" w:hAnsi="Times New Roman" w:cs="Times New Roman"/>
          <w:sz w:val="24"/>
          <w:szCs w:val="24"/>
        </w:rPr>
        <w:t xml:space="preserve">, we searched the following electronic databases: </w:t>
      </w:r>
      <w:r w:rsidRPr="00340821">
        <w:rPr>
          <w:rFonts w:ascii="Times New Roman" w:hAnsi="Times New Roman" w:cs="Times New Roman"/>
          <w:sz w:val="24"/>
          <w:szCs w:val="24"/>
        </w:rPr>
        <w:t>MEDLINE, EMBASE, CINAHL, SPORTDiscus, Scopus,</w:t>
      </w:r>
      <w:r w:rsidR="00AA2560" w:rsidRPr="00AA2560">
        <w:t xml:space="preserve"> </w:t>
      </w:r>
      <w:r w:rsidR="00AA2560" w:rsidRPr="00AA2560">
        <w:rPr>
          <w:rFonts w:ascii="Times New Roman" w:hAnsi="Times New Roman" w:cs="Times New Roman"/>
          <w:sz w:val="24"/>
          <w:szCs w:val="24"/>
        </w:rPr>
        <w:t xml:space="preserve">IEEE Xplore, </w:t>
      </w:r>
      <w:r w:rsidR="00AA2560">
        <w:rPr>
          <w:rFonts w:ascii="Times New Roman" w:hAnsi="Times New Roman" w:cs="Times New Roman"/>
          <w:sz w:val="24"/>
          <w:szCs w:val="24"/>
        </w:rPr>
        <w:t xml:space="preserve">and </w:t>
      </w:r>
      <w:r w:rsidR="00AA2560" w:rsidRPr="00AA2560">
        <w:rPr>
          <w:rFonts w:ascii="Times New Roman" w:hAnsi="Times New Roman" w:cs="Times New Roman"/>
          <w:sz w:val="24"/>
          <w:szCs w:val="24"/>
        </w:rPr>
        <w:t>Compendex</w:t>
      </w:r>
      <w:r w:rsidRPr="00340821">
        <w:rPr>
          <w:rFonts w:ascii="Times New Roman" w:hAnsi="Times New Roman" w:cs="Times New Roman"/>
          <w:sz w:val="24"/>
          <w:szCs w:val="24"/>
        </w:rPr>
        <w:t xml:space="preserve">. These databases </w:t>
      </w:r>
      <w:r>
        <w:rPr>
          <w:rFonts w:ascii="Times New Roman" w:hAnsi="Times New Roman" w:cs="Times New Roman"/>
          <w:sz w:val="24"/>
          <w:szCs w:val="24"/>
        </w:rPr>
        <w:t>were</w:t>
      </w:r>
      <w:r w:rsidRPr="00340821">
        <w:rPr>
          <w:rFonts w:ascii="Times New Roman" w:hAnsi="Times New Roman" w:cs="Times New Roman"/>
          <w:sz w:val="24"/>
          <w:szCs w:val="24"/>
        </w:rPr>
        <w:t xml:space="preserve"> searched since inception with no language limitations.</w:t>
      </w:r>
      <w:r>
        <w:rPr>
          <w:rFonts w:ascii="Times New Roman" w:hAnsi="Times New Roman" w:cs="Times New Roman"/>
          <w:sz w:val="24"/>
          <w:szCs w:val="24"/>
        </w:rPr>
        <w:t xml:space="preserve"> The final list of systematic search terms is available in </w:t>
      </w:r>
      <w:r w:rsidR="00AA2560">
        <w:rPr>
          <w:rFonts w:ascii="Times New Roman" w:hAnsi="Times New Roman" w:cs="Times New Roman"/>
          <w:sz w:val="24"/>
          <w:szCs w:val="24"/>
        </w:rPr>
        <w:t>A</w:t>
      </w:r>
      <w:r>
        <w:rPr>
          <w:rFonts w:ascii="Times New Roman" w:hAnsi="Times New Roman" w:cs="Times New Roman"/>
          <w:sz w:val="24"/>
          <w:szCs w:val="24"/>
        </w:rPr>
        <w:t xml:space="preserve">ppendix 1. Additional screening of the reference lists from critical systematic reviews was also performed. Finally, discussions with experts and colleagues familiar with the topic </w:t>
      </w:r>
      <w:r w:rsidR="00AA2560">
        <w:rPr>
          <w:rFonts w:ascii="Times New Roman" w:hAnsi="Times New Roman" w:cs="Times New Roman"/>
          <w:sz w:val="24"/>
          <w:szCs w:val="24"/>
        </w:rPr>
        <w:t>were</w:t>
      </w:r>
      <w:r>
        <w:rPr>
          <w:rFonts w:ascii="Times New Roman" w:hAnsi="Times New Roman" w:cs="Times New Roman"/>
          <w:sz w:val="24"/>
          <w:szCs w:val="24"/>
        </w:rPr>
        <w:t xml:space="preserve"> completed to identify further articles not retrieved through our electronic database search.  </w:t>
      </w:r>
    </w:p>
    <w:p w14:paraId="5E5E25D0" w14:textId="77777777" w:rsidR="00896F01" w:rsidRPr="002C6650" w:rsidRDefault="00896F01" w:rsidP="000954DC">
      <w:pPr>
        <w:pStyle w:val="NoSpacing"/>
        <w:spacing w:line="480" w:lineRule="auto"/>
        <w:rPr>
          <w:rFonts w:ascii="Times New Roman" w:hAnsi="Times New Roman" w:cs="Times New Roman"/>
          <w:bCs w:val="0"/>
          <w:sz w:val="24"/>
          <w:szCs w:val="24"/>
        </w:rPr>
      </w:pPr>
    </w:p>
    <w:p w14:paraId="5CDD8AEE" w14:textId="77777777" w:rsidR="00896F01" w:rsidRPr="008D75F2" w:rsidRDefault="00896F01" w:rsidP="000954DC">
      <w:pPr>
        <w:pStyle w:val="NoSpacing"/>
        <w:spacing w:line="480" w:lineRule="auto"/>
        <w:rPr>
          <w:rFonts w:ascii="Times New Roman" w:hAnsi="Times New Roman" w:cs="Times New Roman"/>
          <w:b/>
          <w:sz w:val="24"/>
          <w:szCs w:val="24"/>
        </w:rPr>
      </w:pPr>
      <w:r w:rsidRPr="008D75F2">
        <w:rPr>
          <w:rFonts w:ascii="Times New Roman" w:hAnsi="Times New Roman" w:cs="Times New Roman"/>
          <w:b/>
          <w:sz w:val="24"/>
          <w:szCs w:val="24"/>
        </w:rPr>
        <w:t>Stage 3: Record screening and study selection</w:t>
      </w:r>
    </w:p>
    <w:p w14:paraId="2156E4CA" w14:textId="2ADA0FFC" w:rsidR="00896F01" w:rsidRPr="00AA2560" w:rsidRDefault="00896F01" w:rsidP="000954DC">
      <w:pPr>
        <w:spacing w:line="480" w:lineRule="auto"/>
        <w:ind w:firstLine="720"/>
        <w:rPr>
          <w:bCs w:val="0"/>
          <w:i/>
          <w:iCs/>
        </w:rPr>
      </w:pPr>
      <w:r>
        <w:t>R</w:t>
      </w:r>
      <w:r w:rsidRPr="008D75F2">
        <w:t xml:space="preserve">ecords </w:t>
      </w:r>
      <w:r>
        <w:t xml:space="preserve">obtained from each electronic database </w:t>
      </w:r>
      <w:r w:rsidRPr="008D75F2">
        <w:t xml:space="preserve">were exported into </w:t>
      </w:r>
      <w:r>
        <w:t>the</w:t>
      </w:r>
      <w:r w:rsidRPr="008D75F2">
        <w:t xml:space="preserve"> reference management software </w:t>
      </w:r>
      <w:r>
        <w:t xml:space="preserve">Covidence </w:t>
      </w:r>
      <w:r w:rsidRPr="008D75F2">
        <w:t xml:space="preserve">(Veritas Health Innovation, Melbourne, Australia; available at </w:t>
      </w:r>
      <w:hyperlink r:id="rId6" w:history="1">
        <w:r w:rsidRPr="008D75F2">
          <w:t>www.covidence.org</w:t>
        </w:r>
      </w:hyperlink>
      <w:r w:rsidRPr="008D75F2">
        <w:t>)</w:t>
      </w:r>
      <w:r>
        <w:t xml:space="preserve">, </w:t>
      </w:r>
      <w:r w:rsidRPr="008D75F2">
        <w:t>where duplicates were removed.</w:t>
      </w:r>
      <w:r>
        <w:t xml:space="preserve"> At this stage, a single rater (EG) independently screened the titles and abstracts of 100 randomly selected articles to assess the appropriateness of the selection criteria. T</w:t>
      </w:r>
      <w:r w:rsidRPr="002D4441">
        <w:t>he st</w:t>
      </w:r>
      <w:r w:rsidRPr="008D75F2">
        <w:t xml:space="preserve">udy team </w:t>
      </w:r>
      <w:r>
        <w:t xml:space="preserve">made the final amendments to the </w:t>
      </w:r>
      <w:r w:rsidRPr="008D75F2">
        <w:lastRenderedPageBreak/>
        <w:t xml:space="preserve">selection criteria </w:t>
      </w:r>
      <w:r>
        <w:t>before the single rater (EG) completed the</w:t>
      </w:r>
      <w:r w:rsidRPr="008D75F2">
        <w:t xml:space="preserve"> title and abstract screening. </w:t>
      </w:r>
      <w:r>
        <w:t>Then, two raters (EG &amp; AP) determined the final study selections</w:t>
      </w:r>
      <w:r w:rsidRPr="008D75F2">
        <w:t xml:space="preserve"> </w:t>
      </w:r>
      <w:r>
        <w:t xml:space="preserve">by </w:t>
      </w:r>
      <w:r w:rsidRPr="008D75F2">
        <w:t xml:space="preserve">independently </w:t>
      </w:r>
      <w:r>
        <w:t>performing the</w:t>
      </w:r>
      <w:r w:rsidRPr="008D75F2">
        <w:t xml:space="preserve"> full-text review</w:t>
      </w:r>
      <w:r>
        <w:t>s. Any d</w:t>
      </w:r>
      <w:r w:rsidRPr="008D75F2">
        <w:t>isagreement</w:t>
      </w:r>
      <w:r>
        <w:t xml:space="preserve">s </w:t>
      </w:r>
      <w:r w:rsidRPr="008D75F2">
        <w:t xml:space="preserve">on study eligibility </w:t>
      </w:r>
      <w:r>
        <w:t xml:space="preserve">between the two reviewers during the title and abstract or full-text review were resolved through discussion and inclusion </w:t>
      </w:r>
      <w:r w:rsidR="00AA2560">
        <w:t>remainder of the study team</w:t>
      </w:r>
      <w:r>
        <w:t xml:space="preserve"> (</w:t>
      </w:r>
      <w:r w:rsidR="00AA2560">
        <w:t xml:space="preserve">HR, </w:t>
      </w:r>
      <w:r>
        <w:t>LB &amp; MS) when necessary.</w:t>
      </w:r>
      <w:r w:rsidRPr="008D75F2">
        <w:t xml:space="preserve"> </w:t>
      </w:r>
    </w:p>
    <w:p w14:paraId="29D22FC5" w14:textId="77777777" w:rsidR="00AA2560" w:rsidRDefault="00AA2560" w:rsidP="000954DC">
      <w:pPr>
        <w:pStyle w:val="NoSpacing"/>
        <w:spacing w:line="480" w:lineRule="auto"/>
        <w:rPr>
          <w:rFonts w:ascii="Times New Roman" w:hAnsi="Times New Roman" w:cs="Times New Roman"/>
          <w:b/>
          <w:sz w:val="24"/>
          <w:szCs w:val="24"/>
        </w:rPr>
      </w:pPr>
    </w:p>
    <w:p w14:paraId="1D93DB2C" w14:textId="48637026" w:rsidR="00896F01" w:rsidRDefault="00896F01" w:rsidP="000954DC">
      <w:pPr>
        <w:pStyle w:val="NoSpacing"/>
        <w:spacing w:line="480" w:lineRule="auto"/>
        <w:rPr>
          <w:rFonts w:ascii="Times New Roman" w:hAnsi="Times New Roman" w:cs="Times New Roman"/>
          <w:b/>
          <w:sz w:val="24"/>
          <w:szCs w:val="24"/>
        </w:rPr>
      </w:pPr>
      <w:r w:rsidRPr="006540DD">
        <w:rPr>
          <w:rFonts w:ascii="Times New Roman" w:hAnsi="Times New Roman" w:cs="Times New Roman"/>
          <w:b/>
          <w:sz w:val="24"/>
          <w:szCs w:val="24"/>
        </w:rPr>
        <w:t>Stage 4: Data Charting</w:t>
      </w:r>
    </w:p>
    <w:p w14:paraId="4C4BECE4" w14:textId="77777777" w:rsidR="00896F01" w:rsidRDefault="00896F01" w:rsidP="000954DC">
      <w:pPr>
        <w:pStyle w:val="NoSpacing"/>
        <w:spacing w:line="480" w:lineRule="auto"/>
        <w:ind w:firstLine="720"/>
        <w:rPr>
          <w:rFonts w:ascii="Times New Roman" w:hAnsi="Times New Roman" w:cs="Times New Roman"/>
          <w:bCs w:val="0"/>
          <w:sz w:val="24"/>
          <w:szCs w:val="24"/>
        </w:rPr>
      </w:pPr>
      <w:r>
        <w:rPr>
          <w:rFonts w:ascii="Times New Roman" w:hAnsi="Times New Roman" w:cs="Times New Roman"/>
          <w:sz w:val="24"/>
          <w:szCs w:val="24"/>
        </w:rPr>
        <w:t xml:space="preserve">The two raters (EG &amp; AP) extracted data into categories of interest during the review. Initially, the first rater (EG) randomly selected three studies for extraction to develop the extraction table template. These initial extractions were discussed between the two raters (EG &amp; AP), followed by refinement of extraction criteria and charting. The remaining studies were divided between the two raters </w:t>
      </w:r>
      <w:r w:rsidRPr="00D16EA6">
        <w:rPr>
          <w:rFonts w:ascii="Times New Roman" w:hAnsi="Times New Roman" w:cs="Times New Roman"/>
          <w:sz w:val="24"/>
          <w:szCs w:val="24"/>
        </w:rPr>
        <w:t>(EG, AP)</w:t>
      </w:r>
      <w:r>
        <w:rPr>
          <w:rFonts w:ascii="Times New Roman" w:hAnsi="Times New Roman" w:cs="Times New Roman"/>
          <w:sz w:val="24"/>
          <w:szCs w:val="24"/>
        </w:rPr>
        <w:t>,</w:t>
      </w:r>
      <w:r w:rsidRPr="00D16EA6">
        <w:rPr>
          <w:rFonts w:ascii="Times New Roman" w:hAnsi="Times New Roman" w:cs="Times New Roman"/>
          <w:sz w:val="24"/>
          <w:szCs w:val="24"/>
        </w:rPr>
        <w:t xml:space="preserve"> </w:t>
      </w:r>
      <w:r>
        <w:rPr>
          <w:rFonts w:ascii="Times New Roman" w:hAnsi="Times New Roman" w:cs="Times New Roman"/>
          <w:sz w:val="24"/>
          <w:szCs w:val="24"/>
        </w:rPr>
        <w:t>who independently extracted all data.</w:t>
      </w:r>
    </w:p>
    <w:p w14:paraId="17CBD2BA" w14:textId="77777777" w:rsidR="00896F01" w:rsidRPr="005A65F7" w:rsidRDefault="00896F01" w:rsidP="000954DC">
      <w:pPr>
        <w:pStyle w:val="NoSpacing"/>
        <w:spacing w:line="480" w:lineRule="auto"/>
        <w:rPr>
          <w:rFonts w:ascii="Times New Roman" w:hAnsi="Times New Roman" w:cs="Times New Roman"/>
          <w:bCs w:val="0"/>
          <w:sz w:val="24"/>
          <w:szCs w:val="24"/>
        </w:rPr>
      </w:pPr>
    </w:p>
    <w:p w14:paraId="015FF2A1" w14:textId="77777777" w:rsidR="00896F01" w:rsidRPr="006540DD" w:rsidRDefault="00896F01" w:rsidP="000954DC">
      <w:pPr>
        <w:pStyle w:val="NoSpacing"/>
        <w:spacing w:line="480" w:lineRule="auto"/>
        <w:rPr>
          <w:rFonts w:ascii="Times New Roman" w:hAnsi="Times New Roman" w:cs="Times New Roman"/>
          <w:b/>
          <w:sz w:val="24"/>
          <w:szCs w:val="24"/>
        </w:rPr>
      </w:pPr>
      <w:r w:rsidRPr="006540DD">
        <w:rPr>
          <w:rFonts w:ascii="Times New Roman" w:hAnsi="Times New Roman" w:cs="Times New Roman"/>
          <w:b/>
          <w:sz w:val="24"/>
          <w:szCs w:val="24"/>
        </w:rPr>
        <w:t>Stage 5: Collate, summarize, analyze, and report the results</w:t>
      </w:r>
    </w:p>
    <w:p w14:paraId="58EBC1C9" w14:textId="6DD85707" w:rsidR="00896F01" w:rsidRDefault="00896F01" w:rsidP="000954DC">
      <w:pPr>
        <w:spacing w:line="480" w:lineRule="auto"/>
        <w:ind w:firstLine="720"/>
        <w:rPr>
          <w:bCs w:val="0"/>
        </w:rPr>
      </w:pPr>
      <w:r>
        <w:t>A descriptive</w:t>
      </w:r>
      <w:r w:rsidRPr="006540DD">
        <w:t xml:space="preserve"> </w:t>
      </w:r>
      <w:r>
        <w:t>analysis</w:t>
      </w:r>
      <w:r w:rsidRPr="006540DD">
        <w:t xml:space="preserve"> of the extracted variables</w:t>
      </w:r>
      <w:r>
        <w:t xml:space="preserve"> was conducted with </w:t>
      </w:r>
      <w:r w:rsidR="00AA2560">
        <w:t>WT assessments</w:t>
      </w:r>
      <w:r>
        <w:t xml:space="preserve"> categorized into </w:t>
      </w:r>
      <w:r w:rsidR="00AA2560">
        <w:t>t</w:t>
      </w:r>
      <w:r w:rsidR="00AA2560">
        <w:t>raditional functional assessments</w:t>
      </w:r>
      <w:r w:rsidR="00AA2560">
        <w:t>, r</w:t>
      </w:r>
      <w:r w:rsidR="00AA2560">
        <w:t>ehabilitation</w:t>
      </w:r>
      <w:r w:rsidR="00AA2560">
        <w:t>, a</w:t>
      </w:r>
      <w:r w:rsidR="00AA2560">
        <w:t>ctivities of daily living</w:t>
      </w:r>
      <w:r w:rsidR="00AA2560">
        <w:t>,</w:t>
      </w:r>
      <w:r w:rsidR="00AA2560">
        <w:t xml:space="preserve"> </w:t>
      </w:r>
      <w:r w:rsidR="00AA2560">
        <w:t>p</w:t>
      </w:r>
      <w:r w:rsidR="00AA2560">
        <w:t>hysical activity</w:t>
      </w:r>
      <w:r w:rsidR="00AA2560">
        <w:t>, and s</w:t>
      </w:r>
      <w:r w:rsidR="00AA2560">
        <w:t>ports</w:t>
      </w:r>
      <w:r>
        <w:t xml:space="preserve">. </w:t>
      </w:r>
      <w:r w:rsidR="00AA2560">
        <w:t>The results were also catalogued by</w:t>
      </w:r>
      <w:r w:rsidR="000954DC">
        <w:t xml:space="preserve"> </w:t>
      </w:r>
      <w:r w:rsidR="00AA2560">
        <w:t>p</w:t>
      </w:r>
      <w:r>
        <w:t xml:space="preserve">rotocols </w:t>
      </w:r>
      <w:r w:rsidR="00AA2560">
        <w:t>of WT assessments, outcomes and participant characteristics</w:t>
      </w:r>
      <w:r w:rsidR="000954DC">
        <w:t xml:space="preserve">, including the </w:t>
      </w:r>
      <w:r w:rsidR="000954DC">
        <w:t>type of knee surgery</w:t>
      </w:r>
      <w:r>
        <w:t xml:space="preserve">. This final stage allowed descriptive analysis of the utility and appropriateness of different </w:t>
      </w:r>
      <w:r w:rsidR="00AA2560">
        <w:t>WT devices for a wide range of users during their return to activity or sport</w:t>
      </w:r>
      <w:r>
        <w:t xml:space="preserve">. </w:t>
      </w:r>
    </w:p>
    <w:p w14:paraId="167706DB" w14:textId="6F4EB1D5" w:rsidR="00896F01" w:rsidRDefault="00896F01" w:rsidP="000954DC">
      <w:pPr>
        <w:spacing w:line="480" w:lineRule="auto"/>
      </w:pPr>
    </w:p>
    <w:p w14:paraId="339CFD3E" w14:textId="1BF590EC" w:rsidR="00D2200C" w:rsidRDefault="00D2200C" w:rsidP="000954DC">
      <w:pPr>
        <w:spacing w:line="480" w:lineRule="auto"/>
      </w:pPr>
    </w:p>
    <w:sectPr w:rsidR="00D220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6AF"/>
    <w:multiLevelType w:val="hybridMultilevel"/>
    <w:tmpl w:val="E110B0E6"/>
    <w:lvl w:ilvl="0" w:tplc="95708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D65ED"/>
    <w:multiLevelType w:val="hybridMultilevel"/>
    <w:tmpl w:val="093CC3DE"/>
    <w:lvl w:ilvl="0" w:tplc="95708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E5DED"/>
    <w:multiLevelType w:val="hybridMultilevel"/>
    <w:tmpl w:val="1B1A23A8"/>
    <w:lvl w:ilvl="0" w:tplc="95708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83DFE"/>
    <w:multiLevelType w:val="hybridMultilevel"/>
    <w:tmpl w:val="B750E5FE"/>
    <w:lvl w:ilvl="0" w:tplc="22FED786">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302543">
    <w:abstractNumId w:val="0"/>
  </w:num>
  <w:num w:numId="2" w16cid:durableId="912813106">
    <w:abstractNumId w:val="3"/>
  </w:num>
  <w:num w:numId="3" w16cid:durableId="955453681">
    <w:abstractNumId w:val="1"/>
  </w:num>
  <w:num w:numId="4" w16cid:durableId="40549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xtDQwNDQ3NzA1MzBT0lEKTi0uzszPAykwqQUApxDjKywAAAA="/>
  </w:docVars>
  <w:rsids>
    <w:rsidRoot w:val="00193319"/>
    <w:rsid w:val="000954DC"/>
    <w:rsid w:val="000F755E"/>
    <w:rsid w:val="00193319"/>
    <w:rsid w:val="00295CDB"/>
    <w:rsid w:val="00311E06"/>
    <w:rsid w:val="00463B47"/>
    <w:rsid w:val="004A1ABD"/>
    <w:rsid w:val="004B5C39"/>
    <w:rsid w:val="00552233"/>
    <w:rsid w:val="0066225F"/>
    <w:rsid w:val="006A1812"/>
    <w:rsid w:val="006D24FD"/>
    <w:rsid w:val="00896F01"/>
    <w:rsid w:val="008F1DC6"/>
    <w:rsid w:val="008F734C"/>
    <w:rsid w:val="00956D4D"/>
    <w:rsid w:val="00982046"/>
    <w:rsid w:val="009B7199"/>
    <w:rsid w:val="00A13722"/>
    <w:rsid w:val="00A236E0"/>
    <w:rsid w:val="00A8557E"/>
    <w:rsid w:val="00AA2560"/>
    <w:rsid w:val="00B03771"/>
    <w:rsid w:val="00B42DA4"/>
    <w:rsid w:val="00B91B89"/>
    <w:rsid w:val="00C176A0"/>
    <w:rsid w:val="00C81FE7"/>
    <w:rsid w:val="00CD6850"/>
    <w:rsid w:val="00D2200C"/>
    <w:rsid w:val="00DC0BB4"/>
    <w:rsid w:val="00EB2EED"/>
    <w:rsid w:val="00ED6F88"/>
    <w:rsid w:val="00FB48B6"/>
    <w:rsid w:val="00FD0EE6"/>
    <w:rsid w:val="00FD7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1406"/>
  <w15:chartTrackingRefBased/>
  <w15:docId w15:val="{559B9CF0-72A3-4AE0-8C11-1C62FF70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000000" w:themeColor="text1"/>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B47"/>
    <w:rPr>
      <w:color w:val="808080"/>
    </w:rPr>
  </w:style>
  <w:style w:type="character" w:styleId="CommentReference">
    <w:name w:val="annotation reference"/>
    <w:basedOn w:val="DefaultParagraphFont"/>
    <w:uiPriority w:val="99"/>
    <w:semiHidden/>
    <w:unhideWhenUsed/>
    <w:rsid w:val="00D2200C"/>
    <w:rPr>
      <w:sz w:val="16"/>
      <w:szCs w:val="16"/>
    </w:rPr>
  </w:style>
  <w:style w:type="paragraph" w:styleId="CommentText">
    <w:name w:val="annotation text"/>
    <w:basedOn w:val="Normal"/>
    <w:link w:val="CommentTextChar"/>
    <w:uiPriority w:val="99"/>
    <w:semiHidden/>
    <w:unhideWhenUsed/>
    <w:rsid w:val="00D2200C"/>
    <w:pPr>
      <w:spacing w:line="240" w:lineRule="auto"/>
    </w:pPr>
    <w:rPr>
      <w:sz w:val="20"/>
      <w:szCs w:val="20"/>
    </w:rPr>
  </w:style>
  <w:style w:type="character" w:customStyle="1" w:styleId="CommentTextChar">
    <w:name w:val="Comment Text Char"/>
    <w:basedOn w:val="DefaultParagraphFont"/>
    <w:link w:val="CommentText"/>
    <w:uiPriority w:val="99"/>
    <w:semiHidden/>
    <w:rsid w:val="00D2200C"/>
    <w:rPr>
      <w:sz w:val="20"/>
      <w:szCs w:val="20"/>
    </w:rPr>
  </w:style>
  <w:style w:type="paragraph" w:styleId="CommentSubject">
    <w:name w:val="annotation subject"/>
    <w:basedOn w:val="CommentText"/>
    <w:next w:val="CommentText"/>
    <w:link w:val="CommentSubjectChar"/>
    <w:uiPriority w:val="99"/>
    <w:semiHidden/>
    <w:unhideWhenUsed/>
    <w:rsid w:val="00D2200C"/>
    <w:rPr>
      <w:b/>
    </w:rPr>
  </w:style>
  <w:style w:type="character" w:customStyle="1" w:styleId="CommentSubjectChar">
    <w:name w:val="Comment Subject Char"/>
    <w:basedOn w:val="CommentTextChar"/>
    <w:link w:val="CommentSubject"/>
    <w:uiPriority w:val="99"/>
    <w:semiHidden/>
    <w:rsid w:val="00D2200C"/>
    <w:rPr>
      <w:b/>
      <w:sz w:val="20"/>
      <w:szCs w:val="20"/>
    </w:rPr>
  </w:style>
  <w:style w:type="paragraph" w:styleId="NoSpacing">
    <w:name w:val="No Spacing"/>
    <w:link w:val="NoSpacingChar"/>
    <w:uiPriority w:val="1"/>
    <w:qFormat/>
    <w:rsid w:val="00896F01"/>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896F01"/>
    <w:rPr>
      <w:rFonts w:asciiTheme="minorHAnsi" w:hAnsiTheme="minorHAnsi" w:cstheme="minorBidi"/>
      <w:sz w:val="22"/>
      <w:szCs w:val="22"/>
    </w:rPr>
  </w:style>
  <w:style w:type="paragraph" w:styleId="Caption">
    <w:name w:val="caption"/>
    <w:basedOn w:val="Normal"/>
    <w:next w:val="Normal"/>
    <w:uiPriority w:val="35"/>
    <w:unhideWhenUsed/>
    <w:qFormat/>
    <w:rsid w:val="00896F01"/>
    <w:pPr>
      <w:spacing w:after="200" w:line="240" w:lineRule="auto"/>
    </w:pPr>
    <w:rPr>
      <w:i/>
      <w:iCs/>
      <w:color w:val="44546A" w:themeColor="text2"/>
      <w:sz w:val="18"/>
      <w:szCs w:val="18"/>
    </w:rPr>
  </w:style>
  <w:style w:type="table" w:styleId="TableGrid">
    <w:name w:val="Table Grid"/>
    <w:basedOn w:val="TableNormal"/>
    <w:uiPriority w:val="39"/>
    <w:rsid w:val="00FB4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B48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82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110">
      <w:bodyDiv w:val="1"/>
      <w:marLeft w:val="0"/>
      <w:marRight w:val="0"/>
      <w:marTop w:val="0"/>
      <w:marBottom w:val="0"/>
      <w:divBdr>
        <w:top w:val="none" w:sz="0" w:space="0" w:color="auto"/>
        <w:left w:val="none" w:sz="0" w:space="0" w:color="auto"/>
        <w:bottom w:val="none" w:sz="0" w:space="0" w:color="auto"/>
        <w:right w:val="none" w:sz="0" w:space="0" w:color="auto"/>
      </w:divBdr>
    </w:div>
    <w:div w:id="7292788">
      <w:bodyDiv w:val="1"/>
      <w:marLeft w:val="0"/>
      <w:marRight w:val="0"/>
      <w:marTop w:val="0"/>
      <w:marBottom w:val="0"/>
      <w:divBdr>
        <w:top w:val="none" w:sz="0" w:space="0" w:color="auto"/>
        <w:left w:val="none" w:sz="0" w:space="0" w:color="auto"/>
        <w:bottom w:val="none" w:sz="0" w:space="0" w:color="auto"/>
        <w:right w:val="none" w:sz="0" w:space="0" w:color="auto"/>
      </w:divBdr>
    </w:div>
    <w:div w:id="11304205">
      <w:bodyDiv w:val="1"/>
      <w:marLeft w:val="0"/>
      <w:marRight w:val="0"/>
      <w:marTop w:val="0"/>
      <w:marBottom w:val="0"/>
      <w:divBdr>
        <w:top w:val="none" w:sz="0" w:space="0" w:color="auto"/>
        <w:left w:val="none" w:sz="0" w:space="0" w:color="auto"/>
        <w:bottom w:val="none" w:sz="0" w:space="0" w:color="auto"/>
        <w:right w:val="none" w:sz="0" w:space="0" w:color="auto"/>
      </w:divBdr>
    </w:div>
    <w:div w:id="30617964">
      <w:bodyDiv w:val="1"/>
      <w:marLeft w:val="0"/>
      <w:marRight w:val="0"/>
      <w:marTop w:val="0"/>
      <w:marBottom w:val="0"/>
      <w:divBdr>
        <w:top w:val="none" w:sz="0" w:space="0" w:color="auto"/>
        <w:left w:val="none" w:sz="0" w:space="0" w:color="auto"/>
        <w:bottom w:val="none" w:sz="0" w:space="0" w:color="auto"/>
        <w:right w:val="none" w:sz="0" w:space="0" w:color="auto"/>
      </w:divBdr>
    </w:div>
    <w:div w:id="32730557">
      <w:bodyDiv w:val="1"/>
      <w:marLeft w:val="0"/>
      <w:marRight w:val="0"/>
      <w:marTop w:val="0"/>
      <w:marBottom w:val="0"/>
      <w:divBdr>
        <w:top w:val="none" w:sz="0" w:space="0" w:color="auto"/>
        <w:left w:val="none" w:sz="0" w:space="0" w:color="auto"/>
        <w:bottom w:val="none" w:sz="0" w:space="0" w:color="auto"/>
        <w:right w:val="none" w:sz="0" w:space="0" w:color="auto"/>
      </w:divBdr>
    </w:div>
    <w:div w:id="47076875">
      <w:bodyDiv w:val="1"/>
      <w:marLeft w:val="0"/>
      <w:marRight w:val="0"/>
      <w:marTop w:val="0"/>
      <w:marBottom w:val="0"/>
      <w:divBdr>
        <w:top w:val="none" w:sz="0" w:space="0" w:color="auto"/>
        <w:left w:val="none" w:sz="0" w:space="0" w:color="auto"/>
        <w:bottom w:val="none" w:sz="0" w:space="0" w:color="auto"/>
        <w:right w:val="none" w:sz="0" w:space="0" w:color="auto"/>
      </w:divBdr>
    </w:div>
    <w:div w:id="54092506">
      <w:bodyDiv w:val="1"/>
      <w:marLeft w:val="0"/>
      <w:marRight w:val="0"/>
      <w:marTop w:val="0"/>
      <w:marBottom w:val="0"/>
      <w:divBdr>
        <w:top w:val="none" w:sz="0" w:space="0" w:color="auto"/>
        <w:left w:val="none" w:sz="0" w:space="0" w:color="auto"/>
        <w:bottom w:val="none" w:sz="0" w:space="0" w:color="auto"/>
        <w:right w:val="none" w:sz="0" w:space="0" w:color="auto"/>
      </w:divBdr>
    </w:div>
    <w:div w:id="66419731">
      <w:bodyDiv w:val="1"/>
      <w:marLeft w:val="0"/>
      <w:marRight w:val="0"/>
      <w:marTop w:val="0"/>
      <w:marBottom w:val="0"/>
      <w:divBdr>
        <w:top w:val="none" w:sz="0" w:space="0" w:color="auto"/>
        <w:left w:val="none" w:sz="0" w:space="0" w:color="auto"/>
        <w:bottom w:val="none" w:sz="0" w:space="0" w:color="auto"/>
        <w:right w:val="none" w:sz="0" w:space="0" w:color="auto"/>
      </w:divBdr>
    </w:div>
    <w:div w:id="69160524">
      <w:bodyDiv w:val="1"/>
      <w:marLeft w:val="0"/>
      <w:marRight w:val="0"/>
      <w:marTop w:val="0"/>
      <w:marBottom w:val="0"/>
      <w:divBdr>
        <w:top w:val="none" w:sz="0" w:space="0" w:color="auto"/>
        <w:left w:val="none" w:sz="0" w:space="0" w:color="auto"/>
        <w:bottom w:val="none" w:sz="0" w:space="0" w:color="auto"/>
        <w:right w:val="none" w:sz="0" w:space="0" w:color="auto"/>
      </w:divBdr>
    </w:div>
    <w:div w:id="72974143">
      <w:bodyDiv w:val="1"/>
      <w:marLeft w:val="0"/>
      <w:marRight w:val="0"/>
      <w:marTop w:val="0"/>
      <w:marBottom w:val="0"/>
      <w:divBdr>
        <w:top w:val="none" w:sz="0" w:space="0" w:color="auto"/>
        <w:left w:val="none" w:sz="0" w:space="0" w:color="auto"/>
        <w:bottom w:val="none" w:sz="0" w:space="0" w:color="auto"/>
        <w:right w:val="none" w:sz="0" w:space="0" w:color="auto"/>
      </w:divBdr>
    </w:div>
    <w:div w:id="98567352">
      <w:bodyDiv w:val="1"/>
      <w:marLeft w:val="0"/>
      <w:marRight w:val="0"/>
      <w:marTop w:val="0"/>
      <w:marBottom w:val="0"/>
      <w:divBdr>
        <w:top w:val="none" w:sz="0" w:space="0" w:color="auto"/>
        <w:left w:val="none" w:sz="0" w:space="0" w:color="auto"/>
        <w:bottom w:val="none" w:sz="0" w:space="0" w:color="auto"/>
        <w:right w:val="none" w:sz="0" w:space="0" w:color="auto"/>
      </w:divBdr>
    </w:div>
    <w:div w:id="103430711">
      <w:bodyDiv w:val="1"/>
      <w:marLeft w:val="0"/>
      <w:marRight w:val="0"/>
      <w:marTop w:val="0"/>
      <w:marBottom w:val="0"/>
      <w:divBdr>
        <w:top w:val="none" w:sz="0" w:space="0" w:color="auto"/>
        <w:left w:val="none" w:sz="0" w:space="0" w:color="auto"/>
        <w:bottom w:val="none" w:sz="0" w:space="0" w:color="auto"/>
        <w:right w:val="none" w:sz="0" w:space="0" w:color="auto"/>
      </w:divBdr>
    </w:div>
    <w:div w:id="108546886">
      <w:bodyDiv w:val="1"/>
      <w:marLeft w:val="0"/>
      <w:marRight w:val="0"/>
      <w:marTop w:val="0"/>
      <w:marBottom w:val="0"/>
      <w:divBdr>
        <w:top w:val="none" w:sz="0" w:space="0" w:color="auto"/>
        <w:left w:val="none" w:sz="0" w:space="0" w:color="auto"/>
        <w:bottom w:val="none" w:sz="0" w:space="0" w:color="auto"/>
        <w:right w:val="none" w:sz="0" w:space="0" w:color="auto"/>
      </w:divBdr>
    </w:div>
    <w:div w:id="146169266">
      <w:bodyDiv w:val="1"/>
      <w:marLeft w:val="0"/>
      <w:marRight w:val="0"/>
      <w:marTop w:val="0"/>
      <w:marBottom w:val="0"/>
      <w:divBdr>
        <w:top w:val="none" w:sz="0" w:space="0" w:color="auto"/>
        <w:left w:val="none" w:sz="0" w:space="0" w:color="auto"/>
        <w:bottom w:val="none" w:sz="0" w:space="0" w:color="auto"/>
        <w:right w:val="none" w:sz="0" w:space="0" w:color="auto"/>
      </w:divBdr>
    </w:div>
    <w:div w:id="151146938">
      <w:bodyDiv w:val="1"/>
      <w:marLeft w:val="0"/>
      <w:marRight w:val="0"/>
      <w:marTop w:val="0"/>
      <w:marBottom w:val="0"/>
      <w:divBdr>
        <w:top w:val="none" w:sz="0" w:space="0" w:color="auto"/>
        <w:left w:val="none" w:sz="0" w:space="0" w:color="auto"/>
        <w:bottom w:val="none" w:sz="0" w:space="0" w:color="auto"/>
        <w:right w:val="none" w:sz="0" w:space="0" w:color="auto"/>
      </w:divBdr>
    </w:div>
    <w:div w:id="160968774">
      <w:bodyDiv w:val="1"/>
      <w:marLeft w:val="0"/>
      <w:marRight w:val="0"/>
      <w:marTop w:val="0"/>
      <w:marBottom w:val="0"/>
      <w:divBdr>
        <w:top w:val="none" w:sz="0" w:space="0" w:color="auto"/>
        <w:left w:val="none" w:sz="0" w:space="0" w:color="auto"/>
        <w:bottom w:val="none" w:sz="0" w:space="0" w:color="auto"/>
        <w:right w:val="none" w:sz="0" w:space="0" w:color="auto"/>
      </w:divBdr>
    </w:div>
    <w:div w:id="169608749">
      <w:bodyDiv w:val="1"/>
      <w:marLeft w:val="0"/>
      <w:marRight w:val="0"/>
      <w:marTop w:val="0"/>
      <w:marBottom w:val="0"/>
      <w:divBdr>
        <w:top w:val="none" w:sz="0" w:space="0" w:color="auto"/>
        <w:left w:val="none" w:sz="0" w:space="0" w:color="auto"/>
        <w:bottom w:val="none" w:sz="0" w:space="0" w:color="auto"/>
        <w:right w:val="none" w:sz="0" w:space="0" w:color="auto"/>
      </w:divBdr>
    </w:div>
    <w:div w:id="171579050">
      <w:bodyDiv w:val="1"/>
      <w:marLeft w:val="0"/>
      <w:marRight w:val="0"/>
      <w:marTop w:val="0"/>
      <w:marBottom w:val="0"/>
      <w:divBdr>
        <w:top w:val="none" w:sz="0" w:space="0" w:color="auto"/>
        <w:left w:val="none" w:sz="0" w:space="0" w:color="auto"/>
        <w:bottom w:val="none" w:sz="0" w:space="0" w:color="auto"/>
        <w:right w:val="none" w:sz="0" w:space="0" w:color="auto"/>
      </w:divBdr>
    </w:div>
    <w:div w:id="181474258">
      <w:bodyDiv w:val="1"/>
      <w:marLeft w:val="0"/>
      <w:marRight w:val="0"/>
      <w:marTop w:val="0"/>
      <w:marBottom w:val="0"/>
      <w:divBdr>
        <w:top w:val="none" w:sz="0" w:space="0" w:color="auto"/>
        <w:left w:val="none" w:sz="0" w:space="0" w:color="auto"/>
        <w:bottom w:val="none" w:sz="0" w:space="0" w:color="auto"/>
        <w:right w:val="none" w:sz="0" w:space="0" w:color="auto"/>
      </w:divBdr>
    </w:div>
    <w:div w:id="190186438">
      <w:bodyDiv w:val="1"/>
      <w:marLeft w:val="0"/>
      <w:marRight w:val="0"/>
      <w:marTop w:val="0"/>
      <w:marBottom w:val="0"/>
      <w:divBdr>
        <w:top w:val="none" w:sz="0" w:space="0" w:color="auto"/>
        <w:left w:val="none" w:sz="0" w:space="0" w:color="auto"/>
        <w:bottom w:val="none" w:sz="0" w:space="0" w:color="auto"/>
        <w:right w:val="none" w:sz="0" w:space="0" w:color="auto"/>
      </w:divBdr>
    </w:div>
    <w:div w:id="190266644">
      <w:bodyDiv w:val="1"/>
      <w:marLeft w:val="0"/>
      <w:marRight w:val="0"/>
      <w:marTop w:val="0"/>
      <w:marBottom w:val="0"/>
      <w:divBdr>
        <w:top w:val="none" w:sz="0" w:space="0" w:color="auto"/>
        <w:left w:val="none" w:sz="0" w:space="0" w:color="auto"/>
        <w:bottom w:val="none" w:sz="0" w:space="0" w:color="auto"/>
        <w:right w:val="none" w:sz="0" w:space="0" w:color="auto"/>
      </w:divBdr>
    </w:div>
    <w:div w:id="190724589">
      <w:bodyDiv w:val="1"/>
      <w:marLeft w:val="0"/>
      <w:marRight w:val="0"/>
      <w:marTop w:val="0"/>
      <w:marBottom w:val="0"/>
      <w:divBdr>
        <w:top w:val="none" w:sz="0" w:space="0" w:color="auto"/>
        <w:left w:val="none" w:sz="0" w:space="0" w:color="auto"/>
        <w:bottom w:val="none" w:sz="0" w:space="0" w:color="auto"/>
        <w:right w:val="none" w:sz="0" w:space="0" w:color="auto"/>
      </w:divBdr>
    </w:div>
    <w:div w:id="205485854">
      <w:bodyDiv w:val="1"/>
      <w:marLeft w:val="0"/>
      <w:marRight w:val="0"/>
      <w:marTop w:val="0"/>
      <w:marBottom w:val="0"/>
      <w:divBdr>
        <w:top w:val="none" w:sz="0" w:space="0" w:color="auto"/>
        <w:left w:val="none" w:sz="0" w:space="0" w:color="auto"/>
        <w:bottom w:val="none" w:sz="0" w:space="0" w:color="auto"/>
        <w:right w:val="none" w:sz="0" w:space="0" w:color="auto"/>
      </w:divBdr>
    </w:div>
    <w:div w:id="206576096">
      <w:bodyDiv w:val="1"/>
      <w:marLeft w:val="0"/>
      <w:marRight w:val="0"/>
      <w:marTop w:val="0"/>
      <w:marBottom w:val="0"/>
      <w:divBdr>
        <w:top w:val="none" w:sz="0" w:space="0" w:color="auto"/>
        <w:left w:val="none" w:sz="0" w:space="0" w:color="auto"/>
        <w:bottom w:val="none" w:sz="0" w:space="0" w:color="auto"/>
        <w:right w:val="none" w:sz="0" w:space="0" w:color="auto"/>
      </w:divBdr>
    </w:div>
    <w:div w:id="244190576">
      <w:bodyDiv w:val="1"/>
      <w:marLeft w:val="0"/>
      <w:marRight w:val="0"/>
      <w:marTop w:val="0"/>
      <w:marBottom w:val="0"/>
      <w:divBdr>
        <w:top w:val="none" w:sz="0" w:space="0" w:color="auto"/>
        <w:left w:val="none" w:sz="0" w:space="0" w:color="auto"/>
        <w:bottom w:val="none" w:sz="0" w:space="0" w:color="auto"/>
        <w:right w:val="none" w:sz="0" w:space="0" w:color="auto"/>
      </w:divBdr>
    </w:div>
    <w:div w:id="246773801">
      <w:bodyDiv w:val="1"/>
      <w:marLeft w:val="0"/>
      <w:marRight w:val="0"/>
      <w:marTop w:val="0"/>
      <w:marBottom w:val="0"/>
      <w:divBdr>
        <w:top w:val="none" w:sz="0" w:space="0" w:color="auto"/>
        <w:left w:val="none" w:sz="0" w:space="0" w:color="auto"/>
        <w:bottom w:val="none" w:sz="0" w:space="0" w:color="auto"/>
        <w:right w:val="none" w:sz="0" w:space="0" w:color="auto"/>
      </w:divBdr>
    </w:div>
    <w:div w:id="254435740">
      <w:bodyDiv w:val="1"/>
      <w:marLeft w:val="0"/>
      <w:marRight w:val="0"/>
      <w:marTop w:val="0"/>
      <w:marBottom w:val="0"/>
      <w:divBdr>
        <w:top w:val="none" w:sz="0" w:space="0" w:color="auto"/>
        <w:left w:val="none" w:sz="0" w:space="0" w:color="auto"/>
        <w:bottom w:val="none" w:sz="0" w:space="0" w:color="auto"/>
        <w:right w:val="none" w:sz="0" w:space="0" w:color="auto"/>
      </w:divBdr>
    </w:div>
    <w:div w:id="262223349">
      <w:bodyDiv w:val="1"/>
      <w:marLeft w:val="0"/>
      <w:marRight w:val="0"/>
      <w:marTop w:val="0"/>
      <w:marBottom w:val="0"/>
      <w:divBdr>
        <w:top w:val="none" w:sz="0" w:space="0" w:color="auto"/>
        <w:left w:val="none" w:sz="0" w:space="0" w:color="auto"/>
        <w:bottom w:val="none" w:sz="0" w:space="0" w:color="auto"/>
        <w:right w:val="none" w:sz="0" w:space="0" w:color="auto"/>
      </w:divBdr>
    </w:div>
    <w:div w:id="268241591">
      <w:bodyDiv w:val="1"/>
      <w:marLeft w:val="0"/>
      <w:marRight w:val="0"/>
      <w:marTop w:val="0"/>
      <w:marBottom w:val="0"/>
      <w:divBdr>
        <w:top w:val="none" w:sz="0" w:space="0" w:color="auto"/>
        <w:left w:val="none" w:sz="0" w:space="0" w:color="auto"/>
        <w:bottom w:val="none" w:sz="0" w:space="0" w:color="auto"/>
        <w:right w:val="none" w:sz="0" w:space="0" w:color="auto"/>
      </w:divBdr>
    </w:div>
    <w:div w:id="272397496">
      <w:bodyDiv w:val="1"/>
      <w:marLeft w:val="0"/>
      <w:marRight w:val="0"/>
      <w:marTop w:val="0"/>
      <w:marBottom w:val="0"/>
      <w:divBdr>
        <w:top w:val="none" w:sz="0" w:space="0" w:color="auto"/>
        <w:left w:val="none" w:sz="0" w:space="0" w:color="auto"/>
        <w:bottom w:val="none" w:sz="0" w:space="0" w:color="auto"/>
        <w:right w:val="none" w:sz="0" w:space="0" w:color="auto"/>
      </w:divBdr>
    </w:div>
    <w:div w:id="273025587">
      <w:bodyDiv w:val="1"/>
      <w:marLeft w:val="0"/>
      <w:marRight w:val="0"/>
      <w:marTop w:val="0"/>
      <w:marBottom w:val="0"/>
      <w:divBdr>
        <w:top w:val="none" w:sz="0" w:space="0" w:color="auto"/>
        <w:left w:val="none" w:sz="0" w:space="0" w:color="auto"/>
        <w:bottom w:val="none" w:sz="0" w:space="0" w:color="auto"/>
        <w:right w:val="none" w:sz="0" w:space="0" w:color="auto"/>
      </w:divBdr>
    </w:div>
    <w:div w:id="283389760">
      <w:bodyDiv w:val="1"/>
      <w:marLeft w:val="0"/>
      <w:marRight w:val="0"/>
      <w:marTop w:val="0"/>
      <w:marBottom w:val="0"/>
      <w:divBdr>
        <w:top w:val="none" w:sz="0" w:space="0" w:color="auto"/>
        <w:left w:val="none" w:sz="0" w:space="0" w:color="auto"/>
        <w:bottom w:val="none" w:sz="0" w:space="0" w:color="auto"/>
        <w:right w:val="none" w:sz="0" w:space="0" w:color="auto"/>
      </w:divBdr>
    </w:div>
    <w:div w:id="286130288">
      <w:bodyDiv w:val="1"/>
      <w:marLeft w:val="0"/>
      <w:marRight w:val="0"/>
      <w:marTop w:val="0"/>
      <w:marBottom w:val="0"/>
      <w:divBdr>
        <w:top w:val="none" w:sz="0" w:space="0" w:color="auto"/>
        <w:left w:val="none" w:sz="0" w:space="0" w:color="auto"/>
        <w:bottom w:val="none" w:sz="0" w:space="0" w:color="auto"/>
        <w:right w:val="none" w:sz="0" w:space="0" w:color="auto"/>
      </w:divBdr>
    </w:div>
    <w:div w:id="297102963">
      <w:bodyDiv w:val="1"/>
      <w:marLeft w:val="0"/>
      <w:marRight w:val="0"/>
      <w:marTop w:val="0"/>
      <w:marBottom w:val="0"/>
      <w:divBdr>
        <w:top w:val="none" w:sz="0" w:space="0" w:color="auto"/>
        <w:left w:val="none" w:sz="0" w:space="0" w:color="auto"/>
        <w:bottom w:val="none" w:sz="0" w:space="0" w:color="auto"/>
        <w:right w:val="none" w:sz="0" w:space="0" w:color="auto"/>
      </w:divBdr>
    </w:div>
    <w:div w:id="307590605">
      <w:bodyDiv w:val="1"/>
      <w:marLeft w:val="0"/>
      <w:marRight w:val="0"/>
      <w:marTop w:val="0"/>
      <w:marBottom w:val="0"/>
      <w:divBdr>
        <w:top w:val="none" w:sz="0" w:space="0" w:color="auto"/>
        <w:left w:val="none" w:sz="0" w:space="0" w:color="auto"/>
        <w:bottom w:val="none" w:sz="0" w:space="0" w:color="auto"/>
        <w:right w:val="none" w:sz="0" w:space="0" w:color="auto"/>
      </w:divBdr>
    </w:div>
    <w:div w:id="317921657">
      <w:bodyDiv w:val="1"/>
      <w:marLeft w:val="0"/>
      <w:marRight w:val="0"/>
      <w:marTop w:val="0"/>
      <w:marBottom w:val="0"/>
      <w:divBdr>
        <w:top w:val="none" w:sz="0" w:space="0" w:color="auto"/>
        <w:left w:val="none" w:sz="0" w:space="0" w:color="auto"/>
        <w:bottom w:val="none" w:sz="0" w:space="0" w:color="auto"/>
        <w:right w:val="none" w:sz="0" w:space="0" w:color="auto"/>
      </w:divBdr>
    </w:div>
    <w:div w:id="321085655">
      <w:bodyDiv w:val="1"/>
      <w:marLeft w:val="0"/>
      <w:marRight w:val="0"/>
      <w:marTop w:val="0"/>
      <w:marBottom w:val="0"/>
      <w:divBdr>
        <w:top w:val="none" w:sz="0" w:space="0" w:color="auto"/>
        <w:left w:val="none" w:sz="0" w:space="0" w:color="auto"/>
        <w:bottom w:val="none" w:sz="0" w:space="0" w:color="auto"/>
        <w:right w:val="none" w:sz="0" w:space="0" w:color="auto"/>
      </w:divBdr>
    </w:div>
    <w:div w:id="334502209">
      <w:bodyDiv w:val="1"/>
      <w:marLeft w:val="0"/>
      <w:marRight w:val="0"/>
      <w:marTop w:val="0"/>
      <w:marBottom w:val="0"/>
      <w:divBdr>
        <w:top w:val="none" w:sz="0" w:space="0" w:color="auto"/>
        <w:left w:val="none" w:sz="0" w:space="0" w:color="auto"/>
        <w:bottom w:val="none" w:sz="0" w:space="0" w:color="auto"/>
        <w:right w:val="none" w:sz="0" w:space="0" w:color="auto"/>
      </w:divBdr>
    </w:div>
    <w:div w:id="347635417">
      <w:bodyDiv w:val="1"/>
      <w:marLeft w:val="0"/>
      <w:marRight w:val="0"/>
      <w:marTop w:val="0"/>
      <w:marBottom w:val="0"/>
      <w:divBdr>
        <w:top w:val="none" w:sz="0" w:space="0" w:color="auto"/>
        <w:left w:val="none" w:sz="0" w:space="0" w:color="auto"/>
        <w:bottom w:val="none" w:sz="0" w:space="0" w:color="auto"/>
        <w:right w:val="none" w:sz="0" w:space="0" w:color="auto"/>
      </w:divBdr>
    </w:div>
    <w:div w:id="354159897">
      <w:bodyDiv w:val="1"/>
      <w:marLeft w:val="0"/>
      <w:marRight w:val="0"/>
      <w:marTop w:val="0"/>
      <w:marBottom w:val="0"/>
      <w:divBdr>
        <w:top w:val="none" w:sz="0" w:space="0" w:color="auto"/>
        <w:left w:val="none" w:sz="0" w:space="0" w:color="auto"/>
        <w:bottom w:val="none" w:sz="0" w:space="0" w:color="auto"/>
        <w:right w:val="none" w:sz="0" w:space="0" w:color="auto"/>
      </w:divBdr>
    </w:div>
    <w:div w:id="359935239">
      <w:bodyDiv w:val="1"/>
      <w:marLeft w:val="0"/>
      <w:marRight w:val="0"/>
      <w:marTop w:val="0"/>
      <w:marBottom w:val="0"/>
      <w:divBdr>
        <w:top w:val="none" w:sz="0" w:space="0" w:color="auto"/>
        <w:left w:val="none" w:sz="0" w:space="0" w:color="auto"/>
        <w:bottom w:val="none" w:sz="0" w:space="0" w:color="auto"/>
        <w:right w:val="none" w:sz="0" w:space="0" w:color="auto"/>
      </w:divBdr>
    </w:div>
    <w:div w:id="363210212">
      <w:bodyDiv w:val="1"/>
      <w:marLeft w:val="0"/>
      <w:marRight w:val="0"/>
      <w:marTop w:val="0"/>
      <w:marBottom w:val="0"/>
      <w:divBdr>
        <w:top w:val="none" w:sz="0" w:space="0" w:color="auto"/>
        <w:left w:val="none" w:sz="0" w:space="0" w:color="auto"/>
        <w:bottom w:val="none" w:sz="0" w:space="0" w:color="auto"/>
        <w:right w:val="none" w:sz="0" w:space="0" w:color="auto"/>
      </w:divBdr>
    </w:div>
    <w:div w:id="381447803">
      <w:bodyDiv w:val="1"/>
      <w:marLeft w:val="0"/>
      <w:marRight w:val="0"/>
      <w:marTop w:val="0"/>
      <w:marBottom w:val="0"/>
      <w:divBdr>
        <w:top w:val="none" w:sz="0" w:space="0" w:color="auto"/>
        <w:left w:val="none" w:sz="0" w:space="0" w:color="auto"/>
        <w:bottom w:val="none" w:sz="0" w:space="0" w:color="auto"/>
        <w:right w:val="none" w:sz="0" w:space="0" w:color="auto"/>
      </w:divBdr>
    </w:div>
    <w:div w:id="383718764">
      <w:bodyDiv w:val="1"/>
      <w:marLeft w:val="0"/>
      <w:marRight w:val="0"/>
      <w:marTop w:val="0"/>
      <w:marBottom w:val="0"/>
      <w:divBdr>
        <w:top w:val="none" w:sz="0" w:space="0" w:color="auto"/>
        <w:left w:val="none" w:sz="0" w:space="0" w:color="auto"/>
        <w:bottom w:val="none" w:sz="0" w:space="0" w:color="auto"/>
        <w:right w:val="none" w:sz="0" w:space="0" w:color="auto"/>
      </w:divBdr>
    </w:div>
    <w:div w:id="383724992">
      <w:bodyDiv w:val="1"/>
      <w:marLeft w:val="0"/>
      <w:marRight w:val="0"/>
      <w:marTop w:val="0"/>
      <w:marBottom w:val="0"/>
      <w:divBdr>
        <w:top w:val="none" w:sz="0" w:space="0" w:color="auto"/>
        <w:left w:val="none" w:sz="0" w:space="0" w:color="auto"/>
        <w:bottom w:val="none" w:sz="0" w:space="0" w:color="auto"/>
        <w:right w:val="none" w:sz="0" w:space="0" w:color="auto"/>
      </w:divBdr>
    </w:div>
    <w:div w:id="400832016">
      <w:bodyDiv w:val="1"/>
      <w:marLeft w:val="0"/>
      <w:marRight w:val="0"/>
      <w:marTop w:val="0"/>
      <w:marBottom w:val="0"/>
      <w:divBdr>
        <w:top w:val="none" w:sz="0" w:space="0" w:color="auto"/>
        <w:left w:val="none" w:sz="0" w:space="0" w:color="auto"/>
        <w:bottom w:val="none" w:sz="0" w:space="0" w:color="auto"/>
        <w:right w:val="none" w:sz="0" w:space="0" w:color="auto"/>
      </w:divBdr>
    </w:div>
    <w:div w:id="402069964">
      <w:bodyDiv w:val="1"/>
      <w:marLeft w:val="0"/>
      <w:marRight w:val="0"/>
      <w:marTop w:val="0"/>
      <w:marBottom w:val="0"/>
      <w:divBdr>
        <w:top w:val="none" w:sz="0" w:space="0" w:color="auto"/>
        <w:left w:val="none" w:sz="0" w:space="0" w:color="auto"/>
        <w:bottom w:val="none" w:sz="0" w:space="0" w:color="auto"/>
        <w:right w:val="none" w:sz="0" w:space="0" w:color="auto"/>
      </w:divBdr>
    </w:div>
    <w:div w:id="408768398">
      <w:bodyDiv w:val="1"/>
      <w:marLeft w:val="0"/>
      <w:marRight w:val="0"/>
      <w:marTop w:val="0"/>
      <w:marBottom w:val="0"/>
      <w:divBdr>
        <w:top w:val="none" w:sz="0" w:space="0" w:color="auto"/>
        <w:left w:val="none" w:sz="0" w:space="0" w:color="auto"/>
        <w:bottom w:val="none" w:sz="0" w:space="0" w:color="auto"/>
        <w:right w:val="none" w:sz="0" w:space="0" w:color="auto"/>
      </w:divBdr>
    </w:div>
    <w:div w:id="411777453">
      <w:bodyDiv w:val="1"/>
      <w:marLeft w:val="0"/>
      <w:marRight w:val="0"/>
      <w:marTop w:val="0"/>
      <w:marBottom w:val="0"/>
      <w:divBdr>
        <w:top w:val="none" w:sz="0" w:space="0" w:color="auto"/>
        <w:left w:val="none" w:sz="0" w:space="0" w:color="auto"/>
        <w:bottom w:val="none" w:sz="0" w:space="0" w:color="auto"/>
        <w:right w:val="none" w:sz="0" w:space="0" w:color="auto"/>
      </w:divBdr>
    </w:div>
    <w:div w:id="419714957">
      <w:bodyDiv w:val="1"/>
      <w:marLeft w:val="0"/>
      <w:marRight w:val="0"/>
      <w:marTop w:val="0"/>
      <w:marBottom w:val="0"/>
      <w:divBdr>
        <w:top w:val="none" w:sz="0" w:space="0" w:color="auto"/>
        <w:left w:val="none" w:sz="0" w:space="0" w:color="auto"/>
        <w:bottom w:val="none" w:sz="0" w:space="0" w:color="auto"/>
        <w:right w:val="none" w:sz="0" w:space="0" w:color="auto"/>
      </w:divBdr>
    </w:div>
    <w:div w:id="421029890">
      <w:bodyDiv w:val="1"/>
      <w:marLeft w:val="0"/>
      <w:marRight w:val="0"/>
      <w:marTop w:val="0"/>
      <w:marBottom w:val="0"/>
      <w:divBdr>
        <w:top w:val="none" w:sz="0" w:space="0" w:color="auto"/>
        <w:left w:val="none" w:sz="0" w:space="0" w:color="auto"/>
        <w:bottom w:val="none" w:sz="0" w:space="0" w:color="auto"/>
        <w:right w:val="none" w:sz="0" w:space="0" w:color="auto"/>
      </w:divBdr>
    </w:div>
    <w:div w:id="421100178">
      <w:bodyDiv w:val="1"/>
      <w:marLeft w:val="0"/>
      <w:marRight w:val="0"/>
      <w:marTop w:val="0"/>
      <w:marBottom w:val="0"/>
      <w:divBdr>
        <w:top w:val="none" w:sz="0" w:space="0" w:color="auto"/>
        <w:left w:val="none" w:sz="0" w:space="0" w:color="auto"/>
        <w:bottom w:val="none" w:sz="0" w:space="0" w:color="auto"/>
        <w:right w:val="none" w:sz="0" w:space="0" w:color="auto"/>
      </w:divBdr>
    </w:div>
    <w:div w:id="443040972">
      <w:bodyDiv w:val="1"/>
      <w:marLeft w:val="0"/>
      <w:marRight w:val="0"/>
      <w:marTop w:val="0"/>
      <w:marBottom w:val="0"/>
      <w:divBdr>
        <w:top w:val="none" w:sz="0" w:space="0" w:color="auto"/>
        <w:left w:val="none" w:sz="0" w:space="0" w:color="auto"/>
        <w:bottom w:val="none" w:sz="0" w:space="0" w:color="auto"/>
        <w:right w:val="none" w:sz="0" w:space="0" w:color="auto"/>
      </w:divBdr>
    </w:div>
    <w:div w:id="448546200">
      <w:bodyDiv w:val="1"/>
      <w:marLeft w:val="0"/>
      <w:marRight w:val="0"/>
      <w:marTop w:val="0"/>
      <w:marBottom w:val="0"/>
      <w:divBdr>
        <w:top w:val="none" w:sz="0" w:space="0" w:color="auto"/>
        <w:left w:val="none" w:sz="0" w:space="0" w:color="auto"/>
        <w:bottom w:val="none" w:sz="0" w:space="0" w:color="auto"/>
        <w:right w:val="none" w:sz="0" w:space="0" w:color="auto"/>
      </w:divBdr>
    </w:div>
    <w:div w:id="470446597">
      <w:bodyDiv w:val="1"/>
      <w:marLeft w:val="0"/>
      <w:marRight w:val="0"/>
      <w:marTop w:val="0"/>
      <w:marBottom w:val="0"/>
      <w:divBdr>
        <w:top w:val="none" w:sz="0" w:space="0" w:color="auto"/>
        <w:left w:val="none" w:sz="0" w:space="0" w:color="auto"/>
        <w:bottom w:val="none" w:sz="0" w:space="0" w:color="auto"/>
        <w:right w:val="none" w:sz="0" w:space="0" w:color="auto"/>
      </w:divBdr>
    </w:div>
    <w:div w:id="495193148">
      <w:bodyDiv w:val="1"/>
      <w:marLeft w:val="0"/>
      <w:marRight w:val="0"/>
      <w:marTop w:val="0"/>
      <w:marBottom w:val="0"/>
      <w:divBdr>
        <w:top w:val="none" w:sz="0" w:space="0" w:color="auto"/>
        <w:left w:val="none" w:sz="0" w:space="0" w:color="auto"/>
        <w:bottom w:val="none" w:sz="0" w:space="0" w:color="auto"/>
        <w:right w:val="none" w:sz="0" w:space="0" w:color="auto"/>
      </w:divBdr>
    </w:div>
    <w:div w:id="506405596">
      <w:bodyDiv w:val="1"/>
      <w:marLeft w:val="0"/>
      <w:marRight w:val="0"/>
      <w:marTop w:val="0"/>
      <w:marBottom w:val="0"/>
      <w:divBdr>
        <w:top w:val="none" w:sz="0" w:space="0" w:color="auto"/>
        <w:left w:val="none" w:sz="0" w:space="0" w:color="auto"/>
        <w:bottom w:val="none" w:sz="0" w:space="0" w:color="auto"/>
        <w:right w:val="none" w:sz="0" w:space="0" w:color="auto"/>
      </w:divBdr>
    </w:div>
    <w:div w:id="531654119">
      <w:bodyDiv w:val="1"/>
      <w:marLeft w:val="0"/>
      <w:marRight w:val="0"/>
      <w:marTop w:val="0"/>
      <w:marBottom w:val="0"/>
      <w:divBdr>
        <w:top w:val="none" w:sz="0" w:space="0" w:color="auto"/>
        <w:left w:val="none" w:sz="0" w:space="0" w:color="auto"/>
        <w:bottom w:val="none" w:sz="0" w:space="0" w:color="auto"/>
        <w:right w:val="none" w:sz="0" w:space="0" w:color="auto"/>
      </w:divBdr>
    </w:div>
    <w:div w:id="557135840">
      <w:bodyDiv w:val="1"/>
      <w:marLeft w:val="0"/>
      <w:marRight w:val="0"/>
      <w:marTop w:val="0"/>
      <w:marBottom w:val="0"/>
      <w:divBdr>
        <w:top w:val="none" w:sz="0" w:space="0" w:color="auto"/>
        <w:left w:val="none" w:sz="0" w:space="0" w:color="auto"/>
        <w:bottom w:val="none" w:sz="0" w:space="0" w:color="auto"/>
        <w:right w:val="none" w:sz="0" w:space="0" w:color="auto"/>
      </w:divBdr>
    </w:div>
    <w:div w:id="559705135">
      <w:bodyDiv w:val="1"/>
      <w:marLeft w:val="0"/>
      <w:marRight w:val="0"/>
      <w:marTop w:val="0"/>
      <w:marBottom w:val="0"/>
      <w:divBdr>
        <w:top w:val="none" w:sz="0" w:space="0" w:color="auto"/>
        <w:left w:val="none" w:sz="0" w:space="0" w:color="auto"/>
        <w:bottom w:val="none" w:sz="0" w:space="0" w:color="auto"/>
        <w:right w:val="none" w:sz="0" w:space="0" w:color="auto"/>
      </w:divBdr>
    </w:div>
    <w:div w:id="569999237">
      <w:bodyDiv w:val="1"/>
      <w:marLeft w:val="0"/>
      <w:marRight w:val="0"/>
      <w:marTop w:val="0"/>
      <w:marBottom w:val="0"/>
      <w:divBdr>
        <w:top w:val="none" w:sz="0" w:space="0" w:color="auto"/>
        <w:left w:val="none" w:sz="0" w:space="0" w:color="auto"/>
        <w:bottom w:val="none" w:sz="0" w:space="0" w:color="auto"/>
        <w:right w:val="none" w:sz="0" w:space="0" w:color="auto"/>
      </w:divBdr>
    </w:div>
    <w:div w:id="591625233">
      <w:bodyDiv w:val="1"/>
      <w:marLeft w:val="0"/>
      <w:marRight w:val="0"/>
      <w:marTop w:val="0"/>
      <w:marBottom w:val="0"/>
      <w:divBdr>
        <w:top w:val="none" w:sz="0" w:space="0" w:color="auto"/>
        <w:left w:val="none" w:sz="0" w:space="0" w:color="auto"/>
        <w:bottom w:val="none" w:sz="0" w:space="0" w:color="auto"/>
        <w:right w:val="none" w:sz="0" w:space="0" w:color="auto"/>
      </w:divBdr>
    </w:div>
    <w:div w:id="600334192">
      <w:bodyDiv w:val="1"/>
      <w:marLeft w:val="0"/>
      <w:marRight w:val="0"/>
      <w:marTop w:val="0"/>
      <w:marBottom w:val="0"/>
      <w:divBdr>
        <w:top w:val="none" w:sz="0" w:space="0" w:color="auto"/>
        <w:left w:val="none" w:sz="0" w:space="0" w:color="auto"/>
        <w:bottom w:val="none" w:sz="0" w:space="0" w:color="auto"/>
        <w:right w:val="none" w:sz="0" w:space="0" w:color="auto"/>
      </w:divBdr>
    </w:div>
    <w:div w:id="603656979">
      <w:bodyDiv w:val="1"/>
      <w:marLeft w:val="0"/>
      <w:marRight w:val="0"/>
      <w:marTop w:val="0"/>
      <w:marBottom w:val="0"/>
      <w:divBdr>
        <w:top w:val="none" w:sz="0" w:space="0" w:color="auto"/>
        <w:left w:val="none" w:sz="0" w:space="0" w:color="auto"/>
        <w:bottom w:val="none" w:sz="0" w:space="0" w:color="auto"/>
        <w:right w:val="none" w:sz="0" w:space="0" w:color="auto"/>
      </w:divBdr>
    </w:div>
    <w:div w:id="606548023">
      <w:bodyDiv w:val="1"/>
      <w:marLeft w:val="0"/>
      <w:marRight w:val="0"/>
      <w:marTop w:val="0"/>
      <w:marBottom w:val="0"/>
      <w:divBdr>
        <w:top w:val="none" w:sz="0" w:space="0" w:color="auto"/>
        <w:left w:val="none" w:sz="0" w:space="0" w:color="auto"/>
        <w:bottom w:val="none" w:sz="0" w:space="0" w:color="auto"/>
        <w:right w:val="none" w:sz="0" w:space="0" w:color="auto"/>
      </w:divBdr>
    </w:div>
    <w:div w:id="626471059">
      <w:bodyDiv w:val="1"/>
      <w:marLeft w:val="0"/>
      <w:marRight w:val="0"/>
      <w:marTop w:val="0"/>
      <w:marBottom w:val="0"/>
      <w:divBdr>
        <w:top w:val="none" w:sz="0" w:space="0" w:color="auto"/>
        <w:left w:val="none" w:sz="0" w:space="0" w:color="auto"/>
        <w:bottom w:val="none" w:sz="0" w:space="0" w:color="auto"/>
        <w:right w:val="none" w:sz="0" w:space="0" w:color="auto"/>
      </w:divBdr>
    </w:div>
    <w:div w:id="626474079">
      <w:bodyDiv w:val="1"/>
      <w:marLeft w:val="0"/>
      <w:marRight w:val="0"/>
      <w:marTop w:val="0"/>
      <w:marBottom w:val="0"/>
      <w:divBdr>
        <w:top w:val="none" w:sz="0" w:space="0" w:color="auto"/>
        <w:left w:val="none" w:sz="0" w:space="0" w:color="auto"/>
        <w:bottom w:val="none" w:sz="0" w:space="0" w:color="auto"/>
        <w:right w:val="none" w:sz="0" w:space="0" w:color="auto"/>
      </w:divBdr>
    </w:div>
    <w:div w:id="630863455">
      <w:bodyDiv w:val="1"/>
      <w:marLeft w:val="0"/>
      <w:marRight w:val="0"/>
      <w:marTop w:val="0"/>
      <w:marBottom w:val="0"/>
      <w:divBdr>
        <w:top w:val="none" w:sz="0" w:space="0" w:color="auto"/>
        <w:left w:val="none" w:sz="0" w:space="0" w:color="auto"/>
        <w:bottom w:val="none" w:sz="0" w:space="0" w:color="auto"/>
        <w:right w:val="none" w:sz="0" w:space="0" w:color="auto"/>
      </w:divBdr>
    </w:div>
    <w:div w:id="649139854">
      <w:bodyDiv w:val="1"/>
      <w:marLeft w:val="0"/>
      <w:marRight w:val="0"/>
      <w:marTop w:val="0"/>
      <w:marBottom w:val="0"/>
      <w:divBdr>
        <w:top w:val="none" w:sz="0" w:space="0" w:color="auto"/>
        <w:left w:val="none" w:sz="0" w:space="0" w:color="auto"/>
        <w:bottom w:val="none" w:sz="0" w:space="0" w:color="auto"/>
        <w:right w:val="none" w:sz="0" w:space="0" w:color="auto"/>
      </w:divBdr>
    </w:div>
    <w:div w:id="655886317">
      <w:bodyDiv w:val="1"/>
      <w:marLeft w:val="0"/>
      <w:marRight w:val="0"/>
      <w:marTop w:val="0"/>
      <w:marBottom w:val="0"/>
      <w:divBdr>
        <w:top w:val="none" w:sz="0" w:space="0" w:color="auto"/>
        <w:left w:val="none" w:sz="0" w:space="0" w:color="auto"/>
        <w:bottom w:val="none" w:sz="0" w:space="0" w:color="auto"/>
        <w:right w:val="none" w:sz="0" w:space="0" w:color="auto"/>
      </w:divBdr>
    </w:div>
    <w:div w:id="659233746">
      <w:bodyDiv w:val="1"/>
      <w:marLeft w:val="0"/>
      <w:marRight w:val="0"/>
      <w:marTop w:val="0"/>
      <w:marBottom w:val="0"/>
      <w:divBdr>
        <w:top w:val="none" w:sz="0" w:space="0" w:color="auto"/>
        <w:left w:val="none" w:sz="0" w:space="0" w:color="auto"/>
        <w:bottom w:val="none" w:sz="0" w:space="0" w:color="auto"/>
        <w:right w:val="none" w:sz="0" w:space="0" w:color="auto"/>
      </w:divBdr>
    </w:div>
    <w:div w:id="667174038">
      <w:bodyDiv w:val="1"/>
      <w:marLeft w:val="0"/>
      <w:marRight w:val="0"/>
      <w:marTop w:val="0"/>
      <w:marBottom w:val="0"/>
      <w:divBdr>
        <w:top w:val="none" w:sz="0" w:space="0" w:color="auto"/>
        <w:left w:val="none" w:sz="0" w:space="0" w:color="auto"/>
        <w:bottom w:val="none" w:sz="0" w:space="0" w:color="auto"/>
        <w:right w:val="none" w:sz="0" w:space="0" w:color="auto"/>
      </w:divBdr>
    </w:div>
    <w:div w:id="672293992">
      <w:bodyDiv w:val="1"/>
      <w:marLeft w:val="0"/>
      <w:marRight w:val="0"/>
      <w:marTop w:val="0"/>
      <w:marBottom w:val="0"/>
      <w:divBdr>
        <w:top w:val="none" w:sz="0" w:space="0" w:color="auto"/>
        <w:left w:val="none" w:sz="0" w:space="0" w:color="auto"/>
        <w:bottom w:val="none" w:sz="0" w:space="0" w:color="auto"/>
        <w:right w:val="none" w:sz="0" w:space="0" w:color="auto"/>
      </w:divBdr>
    </w:div>
    <w:div w:id="675621691">
      <w:bodyDiv w:val="1"/>
      <w:marLeft w:val="0"/>
      <w:marRight w:val="0"/>
      <w:marTop w:val="0"/>
      <w:marBottom w:val="0"/>
      <w:divBdr>
        <w:top w:val="none" w:sz="0" w:space="0" w:color="auto"/>
        <w:left w:val="none" w:sz="0" w:space="0" w:color="auto"/>
        <w:bottom w:val="none" w:sz="0" w:space="0" w:color="auto"/>
        <w:right w:val="none" w:sz="0" w:space="0" w:color="auto"/>
      </w:divBdr>
    </w:div>
    <w:div w:id="681325189">
      <w:bodyDiv w:val="1"/>
      <w:marLeft w:val="0"/>
      <w:marRight w:val="0"/>
      <w:marTop w:val="0"/>
      <w:marBottom w:val="0"/>
      <w:divBdr>
        <w:top w:val="none" w:sz="0" w:space="0" w:color="auto"/>
        <w:left w:val="none" w:sz="0" w:space="0" w:color="auto"/>
        <w:bottom w:val="none" w:sz="0" w:space="0" w:color="auto"/>
        <w:right w:val="none" w:sz="0" w:space="0" w:color="auto"/>
      </w:divBdr>
    </w:div>
    <w:div w:id="684213886">
      <w:bodyDiv w:val="1"/>
      <w:marLeft w:val="0"/>
      <w:marRight w:val="0"/>
      <w:marTop w:val="0"/>
      <w:marBottom w:val="0"/>
      <w:divBdr>
        <w:top w:val="none" w:sz="0" w:space="0" w:color="auto"/>
        <w:left w:val="none" w:sz="0" w:space="0" w:color="auto"/>
        <w:bottom w:val="none" w:sz="0" w:space="0" w:color="auto"/>
        <w:right w:val="none" w:sz="0" w:space="0" w:color="auto"/>
      </w:divBdr>
    </w:div>
    <w:div w:id="698774841">
      <w:bodyDiv w:val="1"/>
      <w:marLeft w:val="0"/>
      <w:marRight w:val="0"/>
      <w:marTop w:val="0"/>
      <w:marBottom w:val="0"/>
      <w:divBdr>
        <w:top w:val="none" w:sz="0" w:space="0" w:color="auto"/>
        <w:left w:val="none" w:sz="0" w:space="0" w:color="auto"/>
        <w:bottom w:val="none" w:sz="0" w:space="0" w:color="auto"/>
        <w:right w:val="none" w:sz="0" w:space="0" w:color="auto"/>
      </w:divBdr>
    </w:div>
    <w:div w:id="706756257">
      <w:bodyDiv w:val="1"/>
      <w:marLeft w:val="0"/>
      <w:marRight w:val="0"/>
      <w:marTop w:val="0"/>
      <w:marBottom w:val="0"/>
      <w:divBdr>
        <w:top w:val="none" w:sz="0" w:space="0" w:color="auto"/>
        <w:left w:val="none" w:sz="0" w:space="0" w:color="auto"/>
        <w:bottom w:val="none" w:sz="0" w:space="0" w:color="auto"/>
        <w:right w:val="none" w:sz="0" w:space="0" w:color="auto"/>
      </w:divBdr>
    </w:div>
    <w:div w:id="711347625">
      <w:bodyDiv w:val="1"/>
      <w:marLeft w:val="0"/>
      <w:marRight w:val="0"/>
      <w:marTop w:val="0"/>
      <w:marBottom w:val="0"/>
      <w:divBdr>
        <w:top w:val="none" w:sz="0" w:space="0" w:color="auto"/>
        <w:left w:val="none" w:sz="0" w:space="0" w:color="auto"/>
        <w:bottom w:val="none" w:sz="0" w:space="0" w:color="auto"/>
        <w:right w:val="none" w:sz="0" w:space="0" w:color="auto"/>
      </w:divBdr>
    </w:div>
    <w:div w:id="716394803">
      <w:bodyDiv w:val="1"/>
      <w:marLeft w:val="0"/>
      <w:marRight w:val="0"/>
      <w:marTop w:val="0"/>
      <w:marBottom w:val="0"/>
      <w:divBdr>
        <w:top w:val="none" w:sz="0" w:space="0" w:color="auto"/>
        <w:left w:val="none" w:sz="0" w:space="0" w:color="auto"/>
        <w:bottom w:val="none" w:sz="0" w:space="0" w:color="auto"/>
        <w:right w:val="none" w:sz="0" w:space="0" w:color="auto"/>
      </w:divBdr>
    </w:div>
    <w:div w:id="725681646">
      <w:bodyDiv w:val="1"/>
      <w:marLeft w:val="0"/>
      <w:marRight w:val="0"/>
      <w:marTop w:val="0"/>
      <w:marBottom w:val="0"/>
      <w:divBdr>
        <w:top w:val="none" w:sz="0" w:space="0" w:color="auto"/>
        <w:left w:val="none" w:sz="0" w:space="0" w:color="auto"/>
        <w:bottom w:val="none" w:sz="0" w:space="0" w:color="auto"/>
        <w:right w:val="none" w:sz="0" w:space="0" w:color="auto"/>
      </w:divBdr>
    </w:div>
    <w:div w:id="757293414">
      <w:bodyDiv w:val="1"/>
      <w:marLeft w:val="0"/>
      <w:marRight w:val="0"/>
      <w:marTop w:val="0"/>
      <w:marBottom w:val="0"/>
      <w:divBdr>
        <w:top w:val="none" w:sz="0" w:space="0" w:color="auto"/>
        <w:left w:val="none" w:sz="0" w:space="0" w:color="auto"/>
        <w:bottom w:val="none" w:sz="0" w:space="0" w:color="auto"/>
        <w:right w:val="none" w:sz="0" w:space="0" w:color="auto"/>
      </w:divBdr>
    </w:div>
    <w:div w:id="760641727">
      <w:bodyDiv w:val="1"/>
      <w:marLeft w:val="0"/>
      <w:marRight w:val="0"/>
      <w:marTop w:val="0"/>
      <w:marBottom w:val="0"/>
      <w:divBdr>
        <w:top w:val="none" w:sz="0" w:space="0" w:color="auto"/>
        <w:left w:val="none" w:sz="0" w:space="0" w:color="auto"/>
        <w:bottom w:val="none" w:sz="0" w:space="0" w:color="auto"/>
        <w:right w:val="none" w:sz="0" w:space="0" w:color="auto"/>
      </w:divBdr>
    </w:div>
    <w:div w:id="765463625">
      <w:bodyDiv w:val="1"/>
      <w:marLeft w:val="0"/>
      <w:marRight w:val="0"/>
      <w:marTop w:val="0"/>
      <w:marBottom w:val="0"/>
      <w:divBdr>
        <w:top w:val="none" w:sz="0" w:space="0" w:color="auto"/>
        <w:left w:val="none" w:sz="0" w:space="0" w:color="auto"/>
        <w:bottom w:val="none" w:sz="0" w:space="0" w:color="auto"/>
        <w:right w:val="none" w:sz="0" w:space="0" w:color="auto"/>
      </w:divBdr>
    </w:div>
    <w:div w:id="770054260">
      <w:bodyDiv w:val="1"/>
      <w:marLeft w:val="0"/>
      <w:marRight w:val="0"/>
      <w:marTop w:val="0"/>
      <w:marBottom w:val="0"/>
      <w:divBdr>
        <w:top w:val="none" w:sz="0" w:space="0" w:color="auto"/>
        <w:left w:val="none" w:sz="0" w:space="0" w:color="auto"/>
        <w:bottom w:val="none" w:sz="0" w:space="0" w:color="auto"/>
        <w:right w:val="none" w:sz="0" w:space="0" w:color="auto"/>
      </w:divBdr>
    </w:div>
    <w:div w:id="789788461">
      <w:bodyDiv w:val="1"/>
      <w:marLeft w:val="0"/>
      <w:marRight w:val="0"/>
      <w:marTop w:val="0"/>
      <w:marBottom w:val="0"/>
      <w:divBdr>
        <w:top w:val="none" w:sz="0" w:space="0" w:color="auto"/>
        <w:left w:val="none" w:sz="0" w:space="0" w:color="auto"/>
        <w:bottom w:val="none" w:sz="0" w:space="0" w:color="auto"/>
        <w:right w:val="none" w:sz="0" w:space="0" w:color="auto"/>
      </w:divBdr>
    </w:div>
    <w:div w:id="794368361">
      <w:bodyDiv w:val="1"/>
      <w:marLeft w:val="0"/>
      <w:marRight w:val="0"/>
      <w:marTop w:val="0"/>
      <w:marBottom w:val="0"/>
      <w:divBdr>
        <w:top w:val="none" w:sz="0" w:space="0" w:color="auto"/>
        <w:left w:val="none" w:sz="0" w:space="0" w:color="auto"/>
        <w:bottom w:val="none" w:sz="0" w:space="0" w:color="auto"/>
        <w:right w:val="none" w:sz="0" w:space="0" w:color="auto"/>
      </w:divBdr>
    </w:div>
    <w:div w:id="802121005">
      <w:bodyDiv w:val="1"/>
      <w:marLeft w:val="0"/>
      <w:marRight w:val="0"/>
      <w:marTop w:val="0"/>
      <w:marBottom w:val="0"/>
      <w:divBdr>
        <w:top w:val="none" w:sz="0" w:space="0" w:color="auto"/>
        <w:left w:val="none" w:sz="0" w:space="0" w:color="auto"/>
        <w:bottom w:val="none" w:sz="0" w:space="0" w:color="auto"/>
        <w:right w:val="none" w:sz="0" w:space="0" w:color="auto"/>
      </w:divBdr>
    </w:div>
    <w:div w:id="812910733">
      <w:bodyDiv w:val="1"/>
      <w:marLeft w:val="0"/>
      <w:marRight w:val="0"/>
      <w:marTop w:val="0"/>
      <w:marBottom w:val="0"/>
      <w:divBdr>
        <w:top w:val="none" w:sz="0" w:space="0" w:color="auto"/>
        <w:left w:val="none" w:sz="0" w:space="0" w:color="auto"/>
        <w:bottom w:val="none" w:sz="0" w:space="0" w:color="auto"/>
        <w:right w:val="none" w:sz="0" w:space="0" w:color="auto"/>
      </w:divBdr>
    </w:div>
    <w:div w:id="817037628">
      <w:bodyDiv w:val="1"/>
      <w:marLeft w:val="0"/>
      <w:marRight w:val="0"/>
      <w:marTop w:val="0"/>
      <w:marBottom w:val="0"/>
      <w:divBdr>
        <w:top w:val="none" w:sz="0" w:space="0" w:color="auto"/>
        <w:left w:val="none" w:sz="0" w:space="0" w:color="auto"/>
        <w:bottom w:val="none" w:sz="0" w:space="0" w:color="auto"/>
        <w:right w:val="none" w:sz="0" w:space="0" w:color="auto"/>
      </w:divBdr>
    </w:div>
    <w:div w:id="826632445">
      <w:bodyDiv w:val="1"/>
      <w:marLeft w:val="0"/>
      <w:marRight w:val="0"/>
      <w:marTop w:val="0"/>
      <w:marBottom w:val="0"/>
      <w:divBdr>
        <w:top w:val="none" w:sz="0" w:space="0" w:color="auto"/>
        <w:left w:val="none" w:sz="0" w:space="0" w:color="auto"/>
        <w:bottom w:val="none" w:sz="0" w:space="0" w:color="auto"/>
        <w:right w:val="none" w:sz="0" w:space="0" w:color="auto"/>
      </w:divBdr>
    </w:div>
    <w:div w:id="834684176">
      <w:bodyDiv w:val="1"/>
      <w:marLeft w:val="0"/>
      <w:marRight w:val="0"/>
      <w:marTop w:val="0"/>
      <w:marBottom w:val="0"/>
      <w:divBdr>
        <w:top w:val="none" w:sz="0" w:space="0" w:color="auto"/>
        <w:left w:val="none" w:sz="0" w:space="0" w:color="auto"/>
        <w:bottom w:val="none" w:sz="0" w:space="0" w:color="auto"/>
        <w:right w:val="none" w:sz="0" w:space="0" w:color="auto"/>
      </w:divBdr>
    </w:div>
    <w:div w:id="834876177">
      <w:bodyDiv w:val="1"/>
      <w:marLeft w:val="0"/>
      <w:marRight w:val="0"/>
      <w:marTop w:val="0"/>
      <w:marBottom w:val="0"/>
      <w:divBdr>
        <w:top w:val="none" w:sz="0" w:space="0" w:color="auto"/>
        <w:left w:val="none" w:sz="0" w:space="0" w:color="auto"/>
        <w:bottom w:val="none" w:sz="0" w:space="0" w:color="auto"/>
        <w:right w:val="none" w:sz="0" w:space="0" w:color="auto"/>
      </w:divBdr>
    </w:div>
    <w:div w:id="835458439">
      <w:bodyDiv w:val="1"/>
      <w:marLeft w:val="0"/>
      <w:marRight w:val="0"/>
      <w:marTop w:val="0"/>
      <w:marBottom w:val="0"/>
      <w:divBdr>
        <w:top w:val="none" w:sz="0" w:space="0" w:color="auto"/>
        <w:left w:val="none" w:sz="0" w:space="0" w:color="auto"/>
        <w:bottom w:val="none" w:sz="0" w:space="0" w:color="auto"/>
        <w:right w:val="none" w:sz="0" w:space="0" w:color="auto"/>
      </w:divBdr>
    </w:div>
    <w:div w:id="847448728">
      <w:bodyDiv w:val="1"/>
      <w:marLeft w:val="0"/>
      <w:marRight w:val="0"/>
      <w:marTop w:val="0"/>
      <w:marBottom w:val="0"/>
      <w:divBdr>
        <w:top w:val="none" w:sz="0" w:space="0" w:color="auto"/>
        <w:left w:val="none" w:sz="0" w:space="0" w:color="auto"/>
        <w:bottom w:val="none" w:sz="0" w:space="0" w:color="auto"/>
        <w:right w:val="none" w:sz="0" w:space="0" w:color="auto"/>
      </w:divBdr>
    </w:div>
    <w:div w:id="851575360">
      <w:bodyDiv w:val="1"/>
      <w:marLeft w:val="0"/>
      <w:marRight w:val="0"/>
      <w:marTop w:val="0"/>
      <w:marBottom w:val="0"/>
      <w:divBdr>
        <w:top w:val="none" w:sz="0" w:space="0" w:color="auto"/>
        <w:left w:val="none" w:sz="0" w:space="0" w:color="auto"/>
        <w:bottom w:val="none" w:sz="0" w:space="0" w:color="auto"/>
        <w:right w:val="none" w:sz="0" w:space="0" w:color="auto"/>
      </w:divBdr>
    </w:div>
    <w:div w:id="859515541">
      <w:bodyDiv w:val="1"/>
      <w:marLeft w:val="0"/>
      <w:marRight w:val="0"/>
      <w:marTop w:val="0"/>
      <w:marBottom w:val="0"/>
      <w:divBdr>
        <w:top w:val="none" w:sz="0" w:space="0" w:color="auto"/>
        <w:left w:val="none" w:sz="0" w:space="0" w:color="auto"/>
        <w:bottom w:val="none" w:sz="0" w:space="0" w:color="auto"/>
        <w:right w:val="none" w:sz="0" w:space="0" w:color="auto"/>
      </w:divBdr>
    </w:div>
    <w:div w:id="862672499">
      <w:bodyDiv w:val="1"/>
      <w:marLeft w:val="0"/>
      <w:marRight w:val="0"/>
      <w:marTop w:val="0"/>
      <w:marBottom w:val="0"/>
      <w:divBdr>
        <w:top w:val="none" w:sz="0" w:space="0" w:color="auto"/>
        <w:left w:val="none" w:sz="0" w:space="0" w:color="auto"/>
        <w:bottom w:val="none" w:sz="0" w:space="0" w:color="auto"/>
        <w:right w:val="none" w:sz="0" w:space="0" w:color="auto"/>
      </w:divBdr>
    </w:div>
    <w:div w:id="915018981">
      <w:bodyDiv w:val="1"/>
      <w:marLeft w:val="0"/>
      <w:marRight w:val="0"/>
      <w:marTop w:val="0"/>
      <w:marBottom w:val="0"/>
      <w:divBdr>
        <w:top w:val="none" w:sz="0" w:space="0" w:color="auto"/>
        <w:left w:val="none" w:sz="0" w:space="0" w:color="auto"/>
        <w:bottom w:val="none" w:sz="0" w:space="0" w:color="auto"/>
        <w:right w:val="none" w:sz="0" w:space="0" w:color="auto"/>
      </w:divBdr>
    </w:div>
    <w:div w:id="950014874">
      <w:bodyDiv w:val="1"/>
      <w:marLeft w:val="0"/>
      <w:marRight w:val="0"/>
      <w:marTop w:val="0"/>
      <w:marBottom w:val="0"/>
      <w:divBdr>
        <w:top w:val="none" w:sz="0" w:space="0" w:color="auto"/>
        <w:left w:val="none" w:sz="0" w:space="0" w:color="auto"/>
        <w:bottom w:val="none" w:sz="0" w:space="0" w:color="auto"/>
        <w:right w:val="none" w:sz="0" w:space="0" w:color="auto"/>
      </w:divBdr>
    </w:div>
    <w:div w:id="952790215">
      <w:bodyDiv w:val="1"/>
      <w:marLeft w:val="0"/>
      <w:marRight w:val="0"/>
      <w:marTop w:val="0"/>
      <w:marBottom w:val="0"/>
      <w:divBdr>
        <w:top w:val="none" w:sz="0" w:space="0" w:color="auto"/>
        <w:left w:val="none" w:sz="0" w:space="0" w:color="auto"/>
        <w:bottom w:val="none" w:sz="0" w:space="0" w:color="auto"/>
        <w:right w:val="none" w:sz="0" w:space="0" w:color="auto"/>
      </w:divBdr>
    </w:div>
    <w:div w:id="964770855">
      <w:bodyDiv w:val="1"/>
      <w:marLeft w:val="0"/>
      <w:marRight w:val="0"/>
      <w:marTop w:val="0"/>
      <w:marBottom w:val="0"/>
      <w:divBdr>
        <w:top w:val="none" w:sz="0" w:space="0" w:color="auto"/>
        <w:left w:val="none" w:sz="0" w:space="0" w:color="auto"/>
        <w:bottom w:val="none" w:sz="0" w:space="0" w:color="auto"/>
        <w:right w:val="none" w:sz="0" w:space="0" w:color="auto"/>
      </w:divBdr>
    </w:div>
    <w:div w:id="975061169">
      <w:bodyDiv w:val="1"/>
      <w:marLeft w:val="0"/>
      <w:marRight w:val="0"/>
      <w:marTop w:val="0"/>
      <w:marBottom w:val="0"/>
      <w:divBdr>
        <w:top w:val="none" w:sz="0" w:space="0" w:color="auto"/>
        <w:left w:val="none" w:sz="0" w:space="0" w:color="auto"/>
        <w:bottom w:val="none" w:sz="0" w:space="0" w:color="auto"/>
        <w:right w:val="none" w:sz="0" w:space="0" w:color="auto"/>
      </w:divBdr>
    </w:div>
    <w:div w:id="980382590">
      <w:bodyDiv w:val="1"/>
      <w:marLeft w:val="0"/>
      <w:marRight w:val="0"/>
      <w:marTop w:val="0"/>
      <w:marBottom w:val="0"/>
      <w:divBdr>
        <w:top w:val="none" w:sz="0" w:space="0" w:color="auto"/>
        <w:left w:val="none" w:sz="0" w:space="0" w:color="auto"/>
        <w:bottom w:val="none" w:sz="0" w:space="0" w:color="auto"/>
        <w:right w:val="none" w:sz="0" w:space="0" w:color="auto"/>
      </w:divBdr>
    </w:div>
    <w:div w:id="994996321">
      <w:bodyDiv w:val="1"/>
      <w:marLeft w:val="0"/>
      <w:marRight w:val="0"/>
      <w:marTop w:val="0"/>
      <w:marBottom w:val="0"/>
      <w:divBdr>
        <w:top w:val="none" w:sz="0" w:space="0" w:color="auto"/>
        <w:left w:val="none" w:sz="0" w:space="0" w:color="auto"/>
        <w:bottom w:val="none" w:sz="0" w:space="0" w:color="auto"/>
        <w:right w:val="none" w:sz="0" w:space="0" w:color="auto"/>
      </w:divBdr>
    </w:div>
    <w:div w:id="997687095">
      <w:bodyDiv w:val="1"/>
      <w:marLeft w:val="0"/>
      <w:marRight w:val="0"/>
      <w:marTop w:val="0"/>
      <w:marBottom w:val="0"/>
      <w:divBdr>
        <w:top w:val="none" w:sz="0" w:space="0" w:color="auto"/>
        <w:left w:val="none" w:sz="0" w:space="0" w:color="auto"/>
        <w:bottom w:val="none" w:sz="0" w:space="0" w:color="auto"/>
        <w:right w:val="none" w:sz="0" w:space="0" w:color="auto"/>
      </w:divBdr>
    </w:div>
    <w:div w:id="1001851296">
      <w:bodyDiv w:val="1"/>
      <w:marLeft w:val="0"/>
      <w:marRight w:val="0"/>
      <w:marTop w:val="0"/>
      <w:marBottom w:val="0"/>
      <w:divBdr>
        <w:top w:val="none" w:sz="0" w:space="0" w:color="auto"/>
        <w:left w:val="none" w:sz="0" w:space="0" w:color="auto"/>
        <w:bottom w:val="none" w:sz="0" w:space="0" w:color="auto"/>
        <w:right w:val="none" w:sz="0" w:space="0" w:color="auto"/>
      </w:divBdr>
    </w:div>
    <w:div w:id="1003315856">
      <w:bodyDiv w:val="1"/>
      <w:marLeft w:val="0"/>
      <w:marRight w:val="0"/>
      <w:marTop w:val="0"/>
      <w:marBottom w:val="0"/>
      <w:divBdr>
        <w:top w:val="none" w:sz="0" w:space="0" w:color="auto"/>
        <w:left w:val="none" w:sz="0" w:space="0" w:color="auto"/>
        <w:bottom w:val="none" w:sz="0" w:space="0" w:color="auto"/>
        <w:right w:val="none" w:sz="0" w:space="0" w:color="auto"/>
      </w:divBdr>
    </w:div>
    <w:div w:id="1013722518">
      <w:bodyDiv w:val="1"/>
      <w:marLeft w:val="0"/>
      <w:marRight w:val="0"/>
      <w:marTop w:val="0"/>
      <w:marBottom w:val="0"/>
      <w:divBdr>
        <w:top w:val="none" w:sz="0" w:space="0" w:color="auto"/>
        <w:left w:val="none" w:sz="0" w:space="0" w:color="auto"/>
        <w:bottom w:val="none" w:sz="0" w:space="0" w:color="auto"/>
        <w:right w:val="none" w:sz="0" w:space="0" w:color="auto"/>
      </w:divBdr>
    </w:div>
    <w:div w:id="1016542224">
      <w:bodyDiv w:val="1"/>
      <w:marLeft w:val="0"/>
      <w:marRight w:val="0"/>
      <w:marTop w:val="0"/>
      <w:marBottom w:val="0"/>
      <w:divBdr>
        <w:top w:val="none" w:sz="0" w:space="0" w:color="auto"/>
        <w:left w:val="none" w:sz="0" w:space="0" w:color="auto"/>
        <w:bottom w:val="none" w:sz="0" w:space="0" w:color="auto"/>
        <w:right w:val="none" w:sz="0" w:space="0" w:color="auto"/>
      </w:divBdr>
    </w:div>
    <w:div w:id="1023939150">
      <w:bodyDiv w:val="1"/>
      <w:marLeft w:val="0"/>
      <w:marRight w:val="0"/>
      <w:marTop w:val="0"/>
      <w:marBottom w:val="0"/>
      <w:divBdr>
        <w:top w:val="none" w:sz="0" w:space="0" w:color="auto"/>
        <w:left w:val="none" w:sz="0" w:space="0" w:color="auto"/>
        <w:bottom w:val="none" w:sz="0" w:space="0" w:color="auto"/>
        <w:right w:val="none" w:sz="0" w:space="0" w:color="auto"/>
      </w:divBdr>
    </w:div>
    <w:div w:id="1026174084">
      <w:bodyDiv w:val="1"/>
      <w:marLeft w:val="0"/>
      <w:marRight w:val="0"/>
      <w:marTop w:val="0"/>
      <w:marBottom w:val="0"/>
      <w:divBdr>
        <w:top w:val="none" w:sz="0" w:space="0" w:color="auto"/>
        <w:left w:val="none" w:sz="0" w:space="0" w:color="auto"/>
        <w:bottom w:val="none" w:sz="0" w:space="0" w:color="auto"/>
        <w:right w:val="none" w:sz="0" w:space="0" w:color="auto"/>
      </w:divBdr>
    </w:div>
    <w:div w:id="1031422607">
      <w:bodyDiv w:val="1"/>
      <w:marLeft w:val="0"/>
      <w:marRight w:val="0"/>
      <w:marTop w:val="0"/>
      <w:marBottom w:val="0"/>
      <w:divBdr>
        <w:top w:val="none" w:sz="0" w:space="0" w:color="auto"/>
        <w:left w:val="none" w:sz="0" w:space="0" w:color="auto"/>
        <w:bottom w:val="none" w:sz="0" w:space="0" w:color="auto"/>
        <w:right w:val="none" w:sz="0" w:space="0" w:color="auto"/>
      </w:divBdr>
    </w:div>
    <w:div w:id="1037579813">
      <w:bodyDiv w:val="1"/>
      <w:marLeft w:val="0"/>
      <w:marRight w:val="0"/>
      <w:marTop w:val="0"/>
      <w:marBottom w:val="0"/>
      <w:divBdr>
        <w:top w:val="none" w:sz="0" w:space="0" w:color="auto"/>
        <w:left w:val="none" w:sz="0" w:space="0" w:color="auto"/>
        <w:bottom w:val="none" w:sz="0" w:space="0" w:color="auto"/>
        <w:right w:val="none" w:sz="0" w:space="0" w:color="auto"/>
      </w:divBdr>
    </w:div>
    <w:div w:id="1061633113">
      <w:bodyDiv w:val="1"/>
      <w:marLeft w:val="0"/>
      <w:marRight w:val="0"/>
      <w:marTop w:val="0"/>
      <w:marBottom w:val="0"/>
      <w:divBdr>
        <w:top w:val="none" w:sz="0" w:space="0" w:color="auto"/>
        <w:left w:val="none" w:sz="0" w:space="0" w:color="auto"/>
        <w:bottom w:val="none" w:sz="0" w:space="0" w:color="auto"/>
        <w:right w:val="none" w:sz="0" w:space="0" w:color="auto"/>
      </w:divBdr>
    </w:div>
    <w:div w:id="1068764746">
      <w:bodyDiv w:val="1"/>
      <w:marLeft w:val="0"/>
      <w:marRight w:val="0"/>
      <w:marTop w:val="0"/>
      <w:marBottom w:val="0"/>
      <w:divBdr>
        <w:top w:val="none" w:sz="0" w:space="0" w:color="auto"/>
        <w:left w:val="none" w:sz="0" w:space="0" w:color="auto"/>
        <w:bottom w:val="none" w:sz="0" w:space="0" w:color="auto"/>
        <w:right w:val="none" w:sz="0" w:space="0" w:color="auto"/>
      </w:divBdr>
    </w:div>
    <w:div w:id="1069186557">
      <w:bodyDiv w:val="1"/>
      <w:marLeft w:val="0"/>
      <w:marRight w:val="0"/>
      <w:marTop w:val="0"/>
      <w:marBottom w:val="0"/>
      <w:divBdr>
        <w:top w:val="none" w:sz="0" w:space="0" w:color="auto"/>
        <w:left w:val="none" w:sz="0" w:space="0" w:color="auto"/>
        <w:bottom w:val="none" w:sz="0" w:space="0" w:color="auto"/>
        <w:right w:val="none" w:sz="0" w:space="0" w:color="auto"/>
      </w:divBdr>
    </w:div>
    <w:div w:id="1071779439">
      <w:bodyDiv w:val="1"/>
      <w:marLeft w:val="0"/>
      <w:marRight w:val="0"/>
      <w:marTop w:val="0"/>
      <w:marBottom w:val="0"/>
      <w:divBdr>
        <w:top w:val="none" w:sz="0" w:space="0" w:color="auto"/>
        <w:left w:val="none" w:sz="0" w:space="0" w:color="auto"/>
        <w:bottom w:val="none" w:sz="0" w:space="0" w:color="auto"/>
        <w:right w:val="none" w:sz="0" w:space="0" w:color="auto"/>
      </w:divBdr>
    </w:div>
    <w:div w:id="1096901472">
      <w:bodyDiv w:val="1"/>
      <w:marLeft w:val="0"/>
      <w:marRight w:val="0"/>
      <w:marTop w:val="0"/>
      <w:marBottom w:val="0"/>
      <w:divBdr>
        <w:top w:val="none" w:sz="0" w:space="0" w:color="auto"/>
        <w:left w:val="none" w:sz="0" w:space="0" w:color="auto"/>
        <w:bottom w:val="none" w:sz="0" w:space="0" w:color="auto"/>
        <w:right w:val="none" w:sz="0" w:space="0" w:color="auto"/>
      </w:divBdr>
    </w:div>
    <w:div w:id="1098335356">
      <w:bodyDiv w:val="1"/>
      <w:marLeft w:val="0"/>
      <w:marRight w:val="0"/>
      <w:marTop w:val="0"/>
      <w:marBottom w:val="0"/>
      <w:divBdr>
        <w:top w:val="none" w:sz="0" w:space="0" w:color="auto"/>
        <w:left w:val="none" w:sz="0" w:space="0" w:color="auto"/>
        <w:bottom w:val="none" w:sz="0" w:space="0" w:color="auto"/>
        <w:right w:val="none" w:sz="0" w:space="0" w:color="auto"/>
      </w:divBdr>
    </w:div>
    <w:div w:id="1099451982">
      <w:bodyDiv w:val="1"/>
      <w:marLeft w:val="0"/>
      <w:marRight w:val="0"/>
      <w:marTop w:val="0"/>
      <w:marBottom w:val="0"/>
      <w:divBdr>
        <w:top w:val="none" w:sz="0" w:space="0" w:color="auto"/>
        <w:left w:val="none" w:sz="0" w:space="0" w:color="auto"/>
        <w:bottom w:val="none" w:sz="0" w:space="0" w:color="auto"/>
        <w:right w:val="none" w:sz="0" w:space="0" w:color="auto"/>
      </w:divBdr>
    </w:div>
    <w:div w:id="1100678746">
      <w:bodyDiv w:val="1"/>
      <w:marLeft w:val="0"/>
      <w:marRight w:val="0"/>
      <w:marTop w:val="0"/>
      <w:marBottom w:val="0"/>
      <w:divBdr>
        <w:top w:val="none" w:sz="0" w:space="0" w:color="auto"/>
        <w:left w:val="none" w:sz="0" w:space="0" w:color="auto"/>
        <w:bottom w:val="none" w:sz="0" w:space="0" w:color="auto"/>
        <w:right w:val="none" w:sz="0" w:space="0" w:color="auto"/>
      </w:divBdr>
    </w:div>
    <w:div w:id="1102802375">
      <w:bodyDiv w:val="1"/>
      <w:marLeft w:val="0"/>
      <w:marRight w:val="0"/>
      <w:marTop w:val="0"/>
      <w:marBottom w:val="0"/>
      <w:divBdr>
        <w:top w:val="none" w:sz="0" w:space="0" w:color="auto"/>
        <w:left w:val="none" w:sz="0" w:space="0" w:color="auto"/>
        <w:bottom w:val="none" w:sz="0" w:space="0" w:color="auto"/>
        <w:right w:val="none" w:sz="0" w:space="0" w:color="auto"/>
      </w:divBdr>
    </w:div>
    <w:div w:id="1112357364">
      <w:bodyDiv w:val="1"/>
      <w:marLeft w:val="0"/>
      <w:marRight w:val="0"/>
      <w:marTop w:val="0"/>
      <w:marBottom w:val="0"/>
      <w:divBdr>
        <w:top w:val="none" w:sz="0" w:space="0" w:color="auto"/>
        <w:left w:val="none" w:sz="0" w:space="0" w:color="auto"/>
        <w:bottom w:val="none" w:sz="0" w:space="0" w:color="auto"/>
        <w:right w:val="none" w:sz="0" w:space="0" w:color="auto"/>
      </w:divBdr>
    </w:div>
    <w:div w:id="1115247002">
      <w:bodyDiv w:val="1"/>
      <w:marLeft w:val="0"/>
      <w:marRight w:val="0"/>
      <w:marTop w:val="0"/>
      <w:marBottom w:val="0"/>
      <w:divBdr>
        <w:top w:val="none" w:sz="0" w:space="0" w:color="auto"/>
        <w:left w:val="none" w:sz="0" w:space="0" w:color="auto"/>
        <w:bottom w:val="none" w:sz="0" w:space="0" w:color="auto"/>
        <w:right w:val="none" w:sz="0" w:space="0" w:color="auto"/>
      </w:divBdr>
    </w:div>
    <w:div w:id="1119839996">
      <w:bodyDiv w:val="1"/>
      <w:marLeft w:val="0"/>
      <w:marRight w:val="0"/>
      <w:marTop w:val="0"/>
      <w:marBottom w:val="0"/>
      <w:divBdr>
        <w:top w:val="none" w:sz="0" w:space="0" w:color="auto"/>
        <w:left w:val="none" w:sz="0" w:space="0" w:color="auto"/>
        <w:bottom w:val="none" w:sz="0" w:space="0" w:color="auto"/>
        <w:right w:val="none" w:sz="0" w:space="0" w:color="auto"/>
      </w:divBdr>
    </w:div>
    <w:div w:id="1122646957">
      <w:bodyDiv w:val="1"/>
      <w:marLeft w:val="0"/>
      <w:marRight w:val="0"/>
      <w:marTop w:val="0"/>
      <w:marBottom w:val="0"/>
      <w:divBdr>
        <w:top w:val="none" w:sz="0" w:space="0" w:color="auto"/>
        <w:left w:val="none" w:sz="0" w:space="0" w:color="auto"/>
        <w:bottom w:val="none" w:sz="0" w:space="0" w:color="auto"/>
        <w:right w:val="none" w:sz="0" w:space="0" w:color="auto"/>
      </w:divBdr>
    </w:div>
    <w:div w:id="1125268107">
      <w:bodyDiv w:val="1"/>
      <w:marLeft w:val="0"/>
      <w:marRight w:val="0"/>
      <w:marTop w:val="0"/>
      <w:marBottom w:val="0"/>
      <w:divBdr>
        <w:top w:val="none" w:sz="0" w:space="0" w:color="auto"/>
        <w:left w:val="none" w:sz="0" w:space="0" w:color="auto"/>
        <w:bottom w:val="none" w:sz="0" w:space="0" w:color="auto"/>
        <w:right w:val="none" w:sz="0" w:space="0" w:color="auto"/>
      </w:divBdr>
    </w:div>
    <w:div w:id="1130170413">
      <w:bodyDiv w:val="1"/>
      <w:marLeft w:val="0"/>
      <w:marRight w:val="0"/>
      <w:marTop w:val="0"/>
      <w:marBottom w:val="0"/>
      <w:divBdr>
        <w:top w:val="none" w:sz="0" w:space="0" w:color="auto"/>
        <w:left w:val="none" w:sz="0" w:space="0" w:color="auto"/>
        <w:bottom w:val="none" w:sz="0" w:space="0" w:color="auto"/>
        <w:right w:val="none" w:sz="0" w:space="0" w:color="auto"/>
      </w:divBdr>
    </w:div>
    <w:div w:id="1135488621">
      <w:bodyDiv w:val="1"/>
      <w:marLeft w:val="0"/>
      <w:marRight w:val="0"/>
      <w:marTop w:val="0"/>
      <w:marBottom w:val="0"/>
      <w:divBdr>
        <w:top w:val="none" w:sz="0" w:space="0" w:color="auto"/>
        <w:left w:val="none" w:sz="0" w:space="0" w:color="auto"/>
        <w:bottom w:val="none" w:sz="0" w:space="0" w:color="auto"/>
        <w:right w:val="none" w:sz="0" w:space="0" w:color="auto"/>
      </w:divBdr>
    </w:div>
    <w:div w:id="1152254089">
      <w:bodyDiv w:val="1"/>
      <w:marLeft w:val="0"/>
      <w:marRight w:val="0"/>
      <w:marTop w:val="0"/>
      <w:marBottom w:val="0"/>
      <w:divBdr>
        <w:top w:val="none" w:sz="0" w:space="0" w:color="auto"/>
        <w:left w:val="none" w:sz="0" w:space="0" w:color="auto"/>
        <w:bottom w:val="none" w:sz="0" w:space="0" w:color="auto"/>
        <w:right w:val="none" w:sz="0" w:space="0" w:color="auto"/>
      </w:divBdr>
    </w:div>
    <w:div w:id="1171919075">
      <w:bodyDiv w:val="1"/>
      <w:marLeft w:val="0"/>
      <w:marRight w:val="0"/>
      <w:marTop w:val="0"/>
      <w:marBottom w:val="0"/>
      <w:divBdr>
        <w:top w:val="none" w:sz="0" w:space="0" w:color="auto"/>
        <w:left w:val="none" w:sz="0" w:space="0" w:color="auto"/>
        <w:bottom w:val="none" w:sz="0" w:space="0" w:color="auto"/>
        <w:right w:val="none" w:sz="0" w:space="0" w:color="auto"/>
      </w:divBdr>
    </w:div>
    <w:div w:id="1179198888">
      <w:bodyDiv w:val="1"/>
      <w:marLeft w:val="0"/>
      <w:marRight w:val="0"/>
      <w:marTop w:val="0"/>
      <w:marBottom w:val="0"/>
      <w:divBdr>
        <w:top w:val="none" w:sz="0" w:space="0" w:color="auto"/>
        <w:left w:val="none" w:sz="0" w:space="0" w:color="auto"/>
        <w:bottom w:val="none" w:sz="0" w:space="0" w:color="auto"/>
        <w:right w:val="none" w:sz="0" w:space="0" w:color="auto"/>
      </w:divBdr>
    </w:div>
    <w:div w:id="1181892844">
      <w:bodyDiv w:val="1"/>
      <w:marLeft w:val="0"/>
      <w:marRight w:val="0"/>
      <w:marTop w:val="0"/>
      <w:marBottom w:val="0"/>
      <w:divBdr>
        <w:top w:val="none" w:sz="0" w:space="0" w:color="auto"/>
        <w:left w:val="none" w:sz="0" w:space="0" w:color="auto"/>
        <w:bottom w:val="none" w:sz="0" w:space="0" w:color="auto"/>
        <w:right w:val="none" w:sz="0" w:space="0" w:color="auto"/>
      </w:divBdr>
    </w:div>
    <w:div w:id="1213424796">
      <w:bodyDiv w:val="1"/>
      <w:marLeft w:val="0"/>
      <w:marRight w:val="0"/>
      <w:marTop w:val="0"/>
      <w:marBottom w:val="0"/>
      <w:divBdr>
        <w:top w:val="none" w:sz="0" w:space="0" w:color="auto"/>
        <w:left w:val="none" w:sz="0" w:space="0" w:color="auto"/>
        <w:bottom w:val="none" w:sz="0" w:space="0" w:color="auto"/>
        <w:right w:val="none" w:sz="0" w:space="0" w:color="auto"/>
      </w:divBdr>
    </w:div>
    <w:div w:id="1223327453">
      <w:bodyDiv w:val="1"/>
      <w:marLeft w:val="0"/>
      <w:marRight w:val="0"/>
      <w:marTop w:val="0"/>
      <w:marBottom w:val="0"/>
      <w:divBdr>
        <w:top w:val="none" w:sz="0" w:space="0" w:color="auto"/>
        <w:left w:val="none" w:sz="0" w:space="0" w:color="auto"/>
        <w:bottom w:val="none" w:sz="0" w:space="0" w:color="auto"/>
        <w:right w:val="none" w:sz="0" w:space="0" w:color="auto"/>
      </w:divBdr>
    </w:div>
    <w:div w:id="1236285462">
      <w:bodyDiv w:val="1"/>
      <w:marLeft w:val="0"/>
      <w:marRight w:val="0"/>
      <w:marTop w:val="0"/>
      <w:marBottom w:val="0"/>
      <w:divBdr>
        <w:top w:val="none" w:sz="0" w:space="0" w:color="auto"/>
        <w:left w:val="none" w:sz="0" w:space="0" w:color="auto"/>
        <w:bottom w:val="none" w:sz="0" w:space="0" w:color="auto"/>
        <w:right w:val="none" w:sz="0" w:space="0" w:color="auto"/>
      </w:divBdr>
    </w:div>
    <w:div w:id="1248540062">
      <w:bodyDiv w:val="1"/>
      <w:marLeft w:val="0"/>
      <w:marRight w:val="0"/>
      <w:marTop w:val="0"/>
      <w:marBottom w:val="0"/>
      <w:divBdr>
        <w:top w:val="none" w:sz="0" w:space="0" w:color="auto"/>
        <w:left w:val="none" w:sz="0" w:space="0" w:color="auto"/>
        <w:bottom w:val="none" w:sz="0" w:space="0" w:color="auto"/>
        <w:right w:val="none" w:sz="0" w:space="0" w:color="auto"/>
      </w:divBdr>
    </w:div>
    <w:div w:id="1249656520">
      <w:bodyDiv w:val="1"/>
      <w:marLeft w:val="0"/>
      <w:marRight w:val="0"/>
      <w:marTop w:val="0"/>
      <w:marBottom w:val="0"/>
      <w:divBdr>
        <w:top w:val="none" w:sz="0" w:space="0" w:color="auto"/>
        <w:left w:val="none" w:sz="0" w:space="0" w:color="auto"/>
        <w:bottom w:val="none" w:sz="0" w:space="0" w:color="auto"/>
        <w:right w:val="none" w:sz="0" w:space="0" w:color="auto"/>
      </w:divBdr>
    </w:div>
    <w:div w:id="1257135828">
      <w:bodyDiv w:val="1"/>
      <w:marLeft w:val="0"/>
      <w:marRight w:val="0"/>
      <w:marTop w:val="0"/>
      <w:marBottom w:val="0"/>
      <w:divBdr>
        <w:top w:val="none" w:sz="0" w:space="0" w:color="auto"/>
        <w:left w:val="none" w:sz="0" w:space="0" w:color="auto"/>
        <w:bottom w:val="none" w:sz="0" w:space="0" w:color="auto"/>
        <w:right w:val="none" w:sz="0" w:space="0" w:color="auto"/>
      </w:divBdr>
    </w:div>
    <w:div w:id="1261063410">
      <w:bodyDiv w:val="1"/>
      <w:marLeft w:val="0"/>
      <w:marRight w:val="0"/>
      <w:marTop w:val="0"/>
      <w:marBottom w:val="0"/>
      <w:divBdr>
        <w:top w:val="none" w:sz="0" w:space="0" w:color="auto"/>
        <w:left w:val="none" w:sz="0" w:space="0" w:color="auto"/>
        <w:bottom w:val="none" w:sz="0" w:space="0" w:color="auto"/>
        <w:right w:val="none" w:sz="0" w:space="0" w:color="auto"/>
      </w:divBdr>
    </w:div>
    <w:div w:id="1273244752">
      <w:bodyDiv w:val="1"/>
      <w:marLeft w:val="0"/>
      <w:marRight w:val="0"/>
      <w:marTop w:val="0"/>
      <w:marBottom w:val="0"/>
      <w:divBdr>
        <w:top w:val="none" w:sz="0" w:space="0" w:color="auto"/>
        <w:left w:val="none" w:sz="0" w:space="0" w:color="auto"/>
        <w:bottom w:val="none" w:sz="0" w:space="0" w:color="auto"/>
        <w:right w:val="none" w:sz="0" w:space="0" w:color="auto"/>
      </w:divBdr>
    </w:div>
    <w:div w:id="1275362680">
      <w:bodyDiv w:val="1"/>
      <w:marLeft w:val="0"/>
      <w:marRight w:val="0"/>
      <w:marTop w:val="0"/>
      <w:marBottom w:val="0"/>
      <w:divBdr>
        <w:top w:val="none" w:sz="0" w:space="0" w:color="auto"/>
        <w:left w:val="none" w:sz="0" w:space="0" w:color="auto"/>
        <w:bottom w:val="none" w:sz="0" w:space="0" w:color="auto"/>
        <w:right w:val="none" w:sz="0" w:space="0" w:color="auto"/>
      </w:divBdr>
    </w:div>
    <w:div w:id="1301423631">
      <w:bodyDiv w:val="1"/>
      <w:marLeft w:val="0"/>
      <w:marRight w:val="0"/>
      <w:marTop w:val="0"/>
      <w:marBottom w:val="0"/>
      <w:divBdr>
        <w:top w:val="none" w:sz="0" w:space="0" w:color="auto"/>
        <w:left w:val="none" w:sz="0" w:space="0" w:color="auto"/>
        <w:bottom w:val="none" w:sz="0" w:space="0" w:color="auto"/>
        <w:right w:val="none" w:sz="0" w:space="0" w:color="auto"/>
      </w:divBdr>
    </w:div>
    <w:div w:id="1318076185">
      <w:bodyDiv w:val="1"/>
      <w:marLeft w:val="0"/>
      <w:marRight w:val="0"/>
      <w:marTop w:val="0"/>
      <w:marBottom w:val="0"/>
      <w:divBdr>
        <w:top w:val="none" w:sz="0" w:space="0" w:color="auto"/>
        <w:left w:val="none" w:sz="0" w:space="0" w:color="auto"/>
        <w:bottom w:val="none" w:sz="0" w:space="0" w:color="auto"/>
        <w:right w:val="none" w:sz="0" w:space="0" w:color="auto"/>
      </w:divBdr>
    </w:div>
    <w:div w:id="1335181437">
      <w:bodyDiv w:val="1"/>
      <w:marLeft w:val="0"/>
      <w:marRight w:val="0"/>
      <w:marTop w:val="0"/>
      <w:marBottom w:val="0"/>
      <w:divBdr>
        <w:top w:val="none" w:sz="0" w:space="0" w:color="auto"/>
        <w:left w:val="none" w:sz="0" w:space="0" w:color="auto"/>
        <w:bottom w:val="none" w:sz="0" w:space="0" w:color="auto"/>
        <w:right w:val="none" w:sz="0" w:space="0" w:color="auto"/>
      </w:divBdr>
    </w:div>
    <w:div w:id="1340087604">
      <w:bodyDiv w:val="1"/>
      <w:marLeft w:val="0"/>
      <w:marRight w:val="0"/>
      <w:marTop w:val="0"/>
      <w:marBottom w:val="0"/>
      <w:divBdr>
        <w:top w:val="none" w:sz="0" w:space="0" w:color="auto"/>
        <w:left w:val="none" w:sz="0" w:space="0" w:color="auto"/>
        <w:bottom w:val="none" w:sz="0" w:space="0" w:color="auto"/>
        <w:right w:val="none" w:sz="0" w:space="0" w:color="auto"/>
      </w:divBdr>
    </w:div>
    <w:div w:id="1355112910">
      <w:bodyDiv w:val="1"/>
      <w:marLeft w:val="0"/>
      <w:marRight w:val="0"/>
      <w:marTop w:val="0"/>
      <w:marBottom w:val="0"/>
      <w:divBdr>
        <w:top w:val="none" w:sz="0" w:space="0" w:color="auto"/>
        <w:left w:val="none" w:sz="0" w:space="0" w:color="auto"/>
        <w:bottom w:val="none" w:sz="0" w:space="0" w:color="auto"/>
        <w:right w:val="none" w:sz="0" w:space="0" w:color="auto"/>
      </w:divBdr>
    </w:div>
    <w:div w:id="1358577777">
      <w:bodyDiv w:val="1"/>
      <w:marLeft w:val="0"/>
      <w:marRight w:val="0"/>
      <w:marTop w:val="0"/>
      <w:marBottom w:val="0"/>
      <w:divBdr>
        <w:top w:val="none" w:sz="0" w:space="0" w:color="auto"/>
        <w:left w:val="none" w:sz="0" w:space="0" w:color="auto"/>
        <w:bottom w:val="none" w:sz="0" w:space="0" w:color="auto"/>
        <w:right w:val="none" w:sz="0" w:space="0" w:color="auto"/>
      </w:divBdr>
    </w:div>
    <w:div w:id="1360623457">
      <w:bodyDiv w:val="1"/>
      <w:marLeft w:val="0"/>
      <w:marRight w:val="0"/>
      <w:marTop w:val="0"/>
      <w:marBottom w:val="0"/>
      <w:divBdr>
        <w:top w:val="none" w:sz="0" w:space="0" w:color="auto"/>
        <w:left w:val="none" w:sz="0" w:space="0" w:color="auto"/>
        <w:bottom w:val="none" w:sz="0" w:space="0" w:color="auto"/>
        <w:right w:val="none" w:sz="0" w:space="0" w:color="auto"/>
      </w:divBdr>
    </w:div>
    <w:div w:id="1367096809">
      <w:bodyDiv w:val="1"/>
      <w:marLeft w:val="0"/>
      <w:marRight w:val="0"/>
      <w:marTop w:val="0"/>
      <w:marBottom w:val="0"/>
      <w:divBdr>
        <w:top w:val="none" w:sz="0" w:space="0" w:color="auto"/>
        <w:left w:val="none" w:sz="0" w:space="0" w:color="auto"/>
        <w:bottom w:val="none" w:sz="0" w:space="0" w:color="auto"/>
        <w:right w:val="none" w:sz="0" w:space="0" w:color="auto"/>
      </w:divBdr>
    </w:div>
    <w:div w:id="1368022812">
      <w:bodyDiv w:val="1"/>
      <w:marLeft w:val="0"/>
      <w:marRight w:val="0"/>
      <w:marTop w:val="0"/>
      <w:marBottom w:val="0"/>
      <w:divBdr>
        <w:top w:val="none" w:sz="0" w:space="0" w:color="auto"/>
        <w:left w:val="none" w:sz="0" w:space="0" w:color="auto"/>
        <w:bottom w:val="none" w:sz="0" w:space="0" w:color="auto"/>
        <w:right w:val="none" w:sz="0" w:space="0" w:color="auto"/>
      </w:divBdr>
    </w:div>
    <w:div w:id="1387492577">
      <w:bodyDiv w:val="1"/>
      <w:marLeft w:val="0"/>
      <w:marRight w:val="0"/>
      <w:marTop w:val="0"/>
      <w:marBottom w:val="0"/>
      <w:divBdr>
        <w:top w:val="none" w:sz="0" w:space="0" w:color="auto"/>
        <w:left w:val="none" w:sz="0" w:space="0" w:color="auto"/>
        <w:bottom w:val="none" w:sz="0" w:space="0" w:color="auto"/>
        <w:right w:val="none" w:sz="0" w:space="0" w:color="auto"/>
      </w:divBdr>
    </w:div>
    <w:div w:id="1396390025">
      <w:bodyDiv w:val="1"/>
      <w:marLeft w:val="0"/>
      <w:marRight w:val="0"/>
      <w:marTop w:val="0"/>
      <w:marBottom w:val="0"/>
      <w:divBdr>
        <w:top w:val="none" w:sz="0" w:space="0" w:color="auto"/>
        <w:left w:val="none" w:sz="0" w:space="0" w:color="auto"/>
        <w:bottom w:val="none" w:sz="0" w:space="0" w:color="auto"/>
        <w:right w:val="none" w:sz="0" w:space="0" w:color="auto"/>
      </w:divBdr>
    </w:div>
    <w:div w:id="1412389881">
      <w:bodyDiv w:val="1"/>
      <w:marLeft w:val="0"/>
      <w:marRight w:val="0"/>
      <w:marTop w:val="0"/>
      <w:marBottom w:val="0"/>
      <w:divBdr>
        <w:top w:val="none" w:sz="0" w:space="0" w:color="auto"/>
        <w:left w:val="none" w:sz="0" w:space="0" w:color="auto"/>
        <w:bottom w:val="none" w:sz="0" w:space="0" w:color="auto"/>
        <w:right w:val="none" w:sz="0" w:space="0" w:color="auto"/>
      </w:divBdr>
    </w:div>
    <w:div w:id="1414354061">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37405606">
      <w:bodyDiv w:val="1"/>
      <w:marLeft w:val="0"/>
      <w:marRight w:val="0"/>
      <w:marTop w:val="0"/>
      <w:marBottom w:val="0"/>
      <w:divBdr>
        <w:top w:val="none" w:sz="0" w:space="0" w:color="auto"/>
        <w:left w:val="none" w:sz="0" w:space="0" w:color="auto"/>
        <w:bottom w:val="none" w:sz="0" w:space="0" w:color="auto"/>
        <w:right w:val="none" w:sz="0" w:space="0" w:color="auto"/>
      </w:divBdr>
    </w:div>
    <w:div w:id="1455707484">
      <w:bodyDiv w:val="1"/>
      <w:marLeft w:val="0"/>
      <w:marRight w:val="0"/>
      <w:marTop w:val="0"/>
      <w:marBottom w:val="0"/>
      <w:divBdr>
        <w:top w:val="none" w:sz="0" w:space="0" w:color="auto"/>
        <w:left w:val="none" w:sz="0" w:space="0" w:color="auto"/>
        <w:bottom w:val="none" w:sz="0" w:space="0" w:color="auto"/>
        <w:right w:val="none" w:sz="0" w:space="0" w:color="auto"/>
      </w:divBdr>
    </w:div>
    <w:div w:id="1462311117">
      <w:bodyDiv w:val="1"/>
      <w:marLeft w:val="0"/>
      <w:marRight w:val="0"/>
      <w:marTop w:val="0"/>
      <w:marBottom w:val="0"/>
      <w:divBdr>
        <w:top w:val="none" w:sz="0" w:space="0" w:color="auto"/>
        <w:left w:val="none" w:sz="0" w:space="0" w:color="auto"/>
        <w:bottom w:val="none" w:sz="0" w:space="0" w:color="auto"/>
        <w:right w:val="none" w:sz="0" w:space="0" w:color="auto"/>
      </w:divBdr>
    </w:div>
    <w:div w:id="1470131044">
      <w:bodyDiv w:val="1"/>
      <w:marLeft w:val="0"/>
      <w:marRight w:val="0"/>
      <w:marTop w:val="0"/>
      <w:marBottom w:val="0"/>
      <w:divBdr>
        <w:top w:val="none" w:sz="0" w:space="0" w:color="auto"/>
        <w:left w:val="none" w:sz="0" w:space="0" w:color="auto"/>
        <w:bottom w:val="none" w:sz="0" w:space="0" w:color="auto"/>
        <w:right w:val="none" w:sz="0" w:space="0" w:color="auto"/>
      </w:divBdr>
    </w:div>
    <w:div w:id="1472210087">
      <w:bodyDiv w:val="1"/>
      <w:marLeft w:val="0"/>
      <w:marRight w:val="0"/>
      <w:marTop w:val="0"/>
      <w:marBottom w:val="0"/>
      <w:divBdr>
        <w:top w:val="none" w:sz="0" w:space="0" w:color="auto"/>
        <w:left w:val="none" w:sz="0" w:space="0" w:color="auto"/>
        <w:bottom w:val="none" w:sz="0" w:space="0" w:color="auto"/>
        <w:right w:val="none" w:sz="0" w:space="0" w:color="auto"/>
      </w:divBdr>
    </w:div>
    <w:div w:id="1472866274">
      <w:bodyDiv w:val="1"/>
      <w:marLeft w:val="0"/>
      <w:marRight w:val="0"/>
      <w:marTop w:val="0"/>
      <w:marBottom w:val="0"/>
      <w:divBdr>
        <w:top w:val="none" w:sz="0" w:space="0" w:color="auto"/>
        <w:left w:val="none" w:sz="0" w:space="0" w:color="auto"/>
        <w:bottom w:val="none" w:sz="0" w:space="0" w:color="auto"/>
        <w:right w:val="none" w:sz="0" w:space="0" w:color="auto"/>
      </w:divBdr>
    </w:div>
    <w:div w:id="1486049632">
      <w:bodyDiv w:val="1"/>
      <w:marLeft w:val="0"/>
      <w:marRight w:val="0"/>
      <w:marTop w:val="0"/>
      <w:marBottom w:val="0"/>
      <w:divBdr>
        <w:top w:val="none" w:sz="0" w:space="0" w:color="auto"/>
        <w:left w:val="none" w:sz="0" w:space="0" w:color="auto"/>
        <w:bottom w:val="none" w:sz="0" w:space="0" w:color="auto"/>
        <w:right w:val="none" w:sz="0" w:space="0" w:color="auto"/>
      </w:divBdr>
    </w:div>
    <w:div w:id="1490444378">
      <w:bodyDiv w:val="1"/>
      <w:marLeft w:val="0"/>
      <w:marRight w:val="0"/>
      <w:marTop w:val="0"/>
      <w:marBottom w:val="0"/>
      <w:divBdr>
        <w:top w:val="none" w:sz="0" w:space="0" w:color="auto"/>
        <w:left w:val="none" w:sz="0" w:space="0" w:color="auto"/>
        <w:bottom w:val="none" w:sz="0" w:space="0" w:color="auto"/>
        <w:right w:val="none" w:sz="0" w:space="0" w:color="auto"/>
      </w:divBdr>
    </w:div>
    <w:div w:id="1496602829">
      <w:bodyDiv w:val="1"/>
      <w:marLeft w:val="0"/>
      <w:marRight w:val="0"/>
      <w:marTop w:val="0"/>
      <w:marBottom w:val="0"/>
      <w:divBdr>
        <w:top w:val="none" w:sz="0" w:space="0" w:color="auto"/>
        <w:left w:val="none" w:sz="0" w:space="0" w:color="auto"/>
        <w:bottom w:val="none" w:sz="0" w:space="0" w:color="auto"/>
        <w:right w:val="none" w:sz="0" w:space="0" w:color="auto"/>
      </w:divBdr>
    </w:div>
    <w:div w:id="1503661971">
      <w:bodyDiv w:val="1"/>
      <w:marLeft w:val="0"/>
      <w:marRight w:val="0"/>
      <w:marTop w:val="0"/>
      <w:marBottom w:val="0"/>
      <w:divBdr>
        <w:top w:val="none" w:sz="0" w:space="0" w:color="auto"/>
        <w:left w:val="none" w:sz="0" w:space="0" w:color="auto"/>
        <w:bottom w:val="none" w:sz="0" w:space="0" w:color="auto"/>
        <w:right w:val="none" w:sz="0" w:space="0" w:color="auto"/>
      </w:divBdr>
    </w:div>
    <w:div w:id="1510556818">
      <w:bodyDiv w:val="1"/>
      <w:marLeft w:val="0"/>
      <w:marRight w:val="0"/>
      <w:marTop w:val="0"/>
      <w:marBottom w:val="0"/>
      <w:divBdr>
        <w:top w:val="none" w:sz="0" w:space="0" w:color="auto"/>
        <w:left w:val="none" w:sz="0" w:space="0" w:color="auto"/>
        <w:bottom w:val="none" w:sz="0" w:space="0" w:color="auto"/>
        <w:right w:val="none" w:sz="0" w:space="0" w:color="auto"/>
      </w:divBdr>
    </w:div>
    <w:div w:id="1513107051">
      <w:bodyDiv w:val="1"/>
      <w:marLeft w:val="0"/>
      <w:marRight w:val="0"/>
      <w:marTop w:val="0"/>
      <w:marBottom w:val="0"/>
      <w:divBdr>
        <w:top w:val="none" w:sz="0" w:space="0" w:color="auto"/>
        <w:left w:val="none" w:sz="0" w:space="0" w:color="auto"/>
        <w:bottom w:val="none" w:sz="0" w:space="0" w:color="auto"/>
        <w:right w:val="none" w:sz="0" w:space="0" w:color="auto"/>
      </w:divBdr>
    </w:div>
    <w:div w:id="1540975134">
      <w:bodyDiv w:val="1"/>
      <w:marLeft w:val="0"/>
      <w:marRight w:val="0"/>
      <w:marTop w:val="0"/>
      <w:marBottom w:val="0"/>
      <w:divBdr>
        <w:top w:val="none" w:sz="0" w:space="0" w:color="auto"/>
        <w:left w:val="none" w:sz="0" w:space="0" w:color="auto"/>
        <w:bottom w:val="none" w:sz="0" w:space="0" w:color="auto"/>
        <w:right w:val="none" w:sz="0" w:space="0" w:color="auto"/>
      </w:divBdr>
    </w:div>
    <w:div w:id="1553495712">
      <w:bodyDiv w:val="1"/>
      <w:marLeft w:val="0"/>
      <w:marRight w:val="0"/>
      <w:marTop w:val="0"/>
      <w:marBottom w:val="0"/>
      <w:divBdr>
        <w:top w:val="none" w:sz="0" w:space="0" w:color="auto"/>
        <w:left w:val="none" w:sz="0" w:space="0" w:color="auto"/>
        <w:bottom w:val="none" w:sz="0" w:space="0" w:color="auto"/>
        <w:right w:val="none" w:sz="0" w:space="0" w:color="auto"/>
      </w:divBdr>
    </w:div>
    <w:div w:id="1583180714">
      <w:bodyDiv w:val="1"/>
      <w:marLeft w:val="0"/>
      <w:marRight w:val="0"/>
      <w:marTop w:val="0"/>
      <w:marBottom w:val="0"/>
      <w:divBdr>
        <w:top w:val="none" w:sz="0" w:space="0" w:color="auto"/>
        <w:left w:val="none" w:sz="0" w:space="0" w:color="auto"/>
        <w:bottom w:val="none" w:sz="0" w:space="0" w:color="auto"/>
        <w:right w:val="none" w:sz="0" w:space="0" w:color="auto"/>
      </w:divBdr>
    </w:div>
    <w:div w:id="1587107273">
      <w:bodyDiv w:val="1"/>
      <w:marLeft w:val="0"/>
      <w:marRight w:val="0"/>
      <w:marTop w:val="0"/>
      <w:marBottom w:val="0"/>
      <w:divBdr>
        <w:top w:val="none" w:sz="0" w:space="0" w:color="auto"/>
        <w:left w:val="none" w:sz="0" w:space="0" w:color="auto"/>
        <w:bottom w:val="none" w:sz="0" w:space="0" w:color="auto"/>
        <w:right w:val="none" w:sz="0" w:space="0" w:color="auto"/>
      </w:divBdr>
    </w:div>
    <w:div w:id="1587112264">
      <w:bodyDiv w:val="1"/>
      <w:marLeft w:val="0"/>
      <w:marRight w:val="0"/>
      <w:marTop w:val="0"/>
      <w:marBottom w:val="0"/>
      <w:divBdr>
        <w:top w:val="none" w:sz="0" w:space="0" w:color="auto"/>
        <w:left w:val="none" w:sz="0" w:space="0" w:color="auto"/>
        <w:bottom w:val="none" w:sz="0" w:space="0" w:color="auto"/>
        <w:right w:val="none" w:sz="0" w:space="0" w:color="auto"/>
      </w:divBdr>
    </w:div>
    <w:div w:id="1602568716">
      <w:bodyDiv w:val="1"/>
      <w:marLeft w:val="0"/>
      <w:marRight w:val="0"/>
      <w:marTop w:val="0"/>
      <w:marBottom w:val="0"/>
      <w:divBdr>
        <w:top w:val="none" w:sz="0" w:space="0" w:color="auto"/>
        <w:left w:val="none" w:sz="0" w:space="0" w:color="auto"/>
        <w:bottom w:val="none" w:sz="0" w:space="0" w:color="auto"/>
        <w:right w:val="none" w:sz="0" w:space="0" w:color="auto"/>
      </w:divBdr>
    </w:div>
    <w:div w:id="1605117632">
      <w:bodyDiv w:val="1"/>
      <w:marLeft w:val="0"/>
      <w:marRight w:val="0"/>
      <w:marTop w:val="0"/>
      <w:marBottom w:val="0"/>
      <w:divBdr>
        <w:top w:val="none" w:sz="0" w:space="0" w:color="auto"/>
        <w:left w:val="none" w:sz="0" w:space="0" w:color="auto"/>
        <w:bottom w:val="none" w:sz="0" w:space="0" w:color="auto"/>
        <w:right w:val="none" w:sz="0" w:space="0" w:color="auto"/>
      </w:divBdr>
    </w:div>
    <w:div w:id="1618442142">
      <w:bodyDiv w:val="1"/>
      <w:marLeft w:val="0"/>
      <w:marRight w:val="0"/>
      <w:marTop w:val="0"/>
      <w:marBottom w:val="0"/>
      <w:divBdr>
        <w:top w:val="none" w:sz="0" w:space="0" w:color="auto"/>
        <w:left w:val="none" w:sz="0" w:space="0" w:color="auto"/>
        <w:bottom w:val="none" w:sz="0" w:space="0" w:color="auto"/>
        <w:right w:val="none" w:sz="0" w:space="0" w:color="auto"/>
      </w:divBdr>
    </w:div>
    <w:div w:id="1631008470">
      <w:bodyDiv w:val="1"/>
      <w:marLeft w:val="0"/>
      <w:marRight w:val="0"/>
      <w:marTop w:val="0"/>
      <w:marBottom w:val="0"/>
      <w:divBdr>
        <w:top w:val="none" w:sz="0" w:space="0" w:color="auto"/>
        <w:left w:val="none" w:sz="0" w:space="0" w:color="auto"/>
        <w:bottom w:val="none" w:sz="0" w:space="0" w:color="auto"/>
        <w:right w:val="none" w:sz="0" w:space="0" w:color="auto"/>
      </w:divBdr>
    </w:div>
    <w:div w:id="1637180008">
      <w:bodyDiv w:val="1"/>
      <w:marLeft w:val="0"/>
      <w:marRight w:val="0"/>
      <w:marTop w:val="0"/>
      <w:marBottom w:val="0"/>
      <w:divBdr>
        <w:top w:val="none" w:sz="0" w:space="0" w:color="auto"/>
        <w:left w:val="none" w:sz="0" w:space="0" w:color="auto"/>
        <w:bottom w:val="none" w:sz="0" w:space="0" w:color="auto"/>
        <w:right w:val="none" w:sz="0" w:space="0" w:color="auto"/>
      </w:divBdr>
    </w:div>
    <w:div w:id="1658656503">
      <w:bodyDiv w:val="1"/>
      <w:marLeft w:val="0"/>
      <w:marRight w:val="0"/>
      <w:marTop w:val="0"/>
      <w:marBottom w:val="0"/>
      <w:divBdr>
        <w:top w:val="none" w:sz="0" w:space="0" w:color="auto"/>
        <w:left w:val="none" w:sz="0" w:space="0" w:color="auto"/>
        <w:bottom w:val="none" w:sz="0" w:space="0" w:color="auto"/>
        <w:right w:val="none" w:sz="0" w:space="0" w:color="auto"/>
      </w:divBdr>
    </w:div>
    <w:div w:id="1665011255">
      <w:bodyDiv w:val="1"/>
      <w:marLeft w:val="0"/>
      <w:marRight w:val="0"/>
      <w:marTop w:val="0"/>
      <w:marBottom w:val="0"/>
      <w:divBdr>
        <w:top w:val="none" w:sz="0" w:space="0" w:color="auto"/>
        <w:left w:val="none" w:sz="0" w:space="0" w:color="auto"/>
        <w:bottom w:val="none" w:sz="0" w:space="0" w:color="auto"/>
        <w:right w:val="none" w:sz="0" w:space="0" w:color="auto"/>
      </w:divBdr>
    </w:div>
    <w:div w:id="1667707294">
      <w:bodyDiv w:val="1"/>
      <w:marLeft w:val="0"/>
      <w:marRight w:val="0"/>
      <w:marTop w:val="0"/>
      <w:marBottom w:val="0"/>
      <w:divBdr>
        <w:top w:val="none" w:sz="0" w:space="0" w:color="auto"/>
        <w:left w:val="none" w:sz="0" w:space="0" w:color="auto"/>
        <w:bottom w:val="none" w:sz="0" w:space="0" w:color="auto"/>
        <w:right w:val="none" w:sz="0" w:space="0" w:color="auto"/>
      </w:divBdr>
    </w:div>
    <w:div w:id="1685672500">
      <w:bodyDiv w:val="1"/>
      <w:marLeft w:val="0"/>
      <w:marRight w:val="0"/>
      <w:marTop w:val="0"/>
      <w:marBottom w:val="0"/>
      <w:divBdr>
        <w:top w:val="none" w:sz="0" w:space="0" w:color="auto"/>
        <w:left w:val="none" w:sz="0" w:space="0" w:color="auto"/>
        <w:bottom w:val="none" w:sz="0" w:space="0" w:color="auto"/>
        <w:right w:val="none" w:sz="0" w:space="0" w:color="auto"/>
      </w:divBdr>
    </w:div>
    <w:div w:id="1696032357">
      <w:bodyDiv w:val="1"/>
      <w:marLeft w:val="0"/>
      <w:marRight w:val="0"/>
      <w:marTop w:val="0"/>
      <w:marBottom w:val="0"/>
      <w:divBdr>
        <w:top w:val="none" w:sz="0" w:space="0" w:color="auto"/>
        <w:left w:val="none" w:sz="0" w:space="0" w:color="auto"/>
        <w:bottom w:val="none" w:sz="0" w:space="0" w:color="auto"/>
        <w:right w:val="none" w:sz="0" w:space="0" w:color="auto"/>
      </w:divBdr>
    </w:div>
    <w:div w:id="1699627014">
      <w:bodyDiv w:val="1"/>
      <w:marLeft w:val="0"/>
      <w:marRight w:val="0"/>
      <w:marTop w:val="0"/>
      <w:marBottom w:val="0"/>
      <w:divBdr>
        <w:top w:val="none" w:sz="0" w:space="0" w:color="auto"/>
        <w:left w:val="none" w:sz="0" w:space="0" w:color="auto"/>
        <w:bottom w:val="none" w:sz="0" w:space="0" w:color="auto"/>
        <w:right w:val="none" w:sz="0" w:space="0" w:color="auto"/>
      </w:divBdr>
    </w:div>
    <w:div w:id="1702976800">
      <w:bodyDiv w:val="1"/>
      <w:marLeft w:val="0"/>
      <w:marRight w:val="0"/>
      <w:marTop w:val="0"/>
      <w:marBottom w:val="0"/>
      <w:divBdr>
        <w:top w:val="none" w:sz="0" w:space="0" w:color="auto"/>
        <w:left w:val="none" w:sz="0" w:space="0" w:color="auto"/>
        <w:bottom w:val="none" w:sz="0" w:space="0" w:color="auto"/>
        <w:right w:val="none" w:sz="0" w:space="0" w:color="auto"/>
      </w:divBdr>
    </w:div>
    <w:div w:id="1703167511">
      <w:bodyDiv w:val="1"/>
      <w:marLeft w:val="0"/>
      <w:marRight w:val="0"/>
      <w:marTop w:val="0"/>
      <w:marBottom w:val="0"/>
      <w:divBdr>
        <w:top w:val="none" w:sz="0" w:space="0" w:color="auto"/>
        <w:left w:val="none" w:sz="0" w:space="0" w:color="auto"/>
        <w:bottom w:val="none" w:sz="0" w:space="0" w:color="auto"/>
        <w:right w:val="none" w:sz="0" w:space="0" w:color="auto"/>
      </w:divBdr>
    </w:div>
    <w:div w:id="1704473636">
      <w:bodyDiv w:val="1"/>
      <w:marLeft w:val="0"/>
      <w:marRight w:val="0"/>
      <w:marTop w:val="0"/>
      <w:marBottom w:val="0"/>
      <w:divBdr>
        <w:top w:val="none" w:sz="0" w:space="0" w:color="auto"/>
        <w:left w:val="none" w:sz="0" w:space="0" w:color="auto"/>
        <w:bottom w:val="none" w:sz="0" w:space="0" w:color="auto"/>
        <w:right w:val="none" w:sz="0" w:space="0" w:color="auto"/>
      </w:divBdr>
    </w:div>
    <w:div w:id="1704591953">
      <w:bodyDiv w:val="1"/>
      <w:marLeft w:val="0"/>
      <w:marRight w:val="0"/>
      <w:marTop w:val="0"/>
      <w:marBottom w:val="0"/>
      <w:divBdr>
        <w:top w:val="none" w:sz="0" w:space="0" w:color="auto"/>
        <w:left w:val="none" w:sz="0" w:space="0" w:color="auto"/>
        <w:bottom w:val="none" w:sz="0" w:space="0" w:color="auto"/>
        <w:right w:val="none" w:sz="0" w:space="0" w:color="auto"/>
      </w:divBdr>
    </w:div>
    <w:div w:id="1706101959">
      <w:bodyDiv w:val="1"/>
      <w:marLeft w:val="0"/>
      <w:marRight w:val="0"/>
      <w:marTop w:val="0"/>
      <w:marBottom w:val="0"/>
      <w:divBdr>
        <w:top w:val="none" w:sz="0" w:space="0" w:color="auto"/>
        <w:left w:val="none" w:sz="0" w:space="0" w:color="auto"/>
        <w:bottom w:val="none" w:sz="0" w:space="0" w:color="auto"/>
        <w:right w:val="none" w:sz="0" w:space="0" w:color="auto"/>
      </w:divBdr>
    </w:div>
    <w:div w:id="1707215874">
      <w:bodyDiv w:val="1"/>
      <w:marLeft w:val="0"/>
      <w:marRight w:val="0"/>
      <w:marTop w:val="0"/>
      <w:marBottom w:val="0"/>
      <w:divBdr>
        <w:top w:val="none" w:sz="0" w:space="0" w:color="auto"/>
        <w:left w:val="none" w:sz="0" w:space="0" w:color="auto"/>
        <w:bottom w:val="none" w:sz="0" w:space="0" w:color="auto"/>
        <w:right w:val="none" w:sz="0" w:space="0" w:color="auto"/>
      </w:divBdr>
    </w:div>
    <w:div w:id="1728917059">
      <w:bodyDiv w:val="1"/>
      <w:marLeft w:val="0"/>
      <w:marRight w:val="0"/>
      <w:marTop w:val="0"/>
      <w:marBottom w:val="0"/>
      <w:divBdr>
        <w:top w:val="none" w:sz="0" w:space="0" w:color="auto"/>
        <w:left w:val="none" w:sz="0" w:space="0" w:color="auto"/>
        <w:bottom w:val="none" w:sz="0" w:space="0" w:color="auto"/>
        <w:right w:val="none" w:sz="0" w:space="0" w:color="auto"/>
      </w:divBdr>
    </w:div>
    <w:div w:id="1730954487">
      <w:bodyDiv w:val="1"/>
      <w:marLeft w:val="0"/>
      <w:marRight w:val="0"/>
      <w:marTop w:val="0"/>
      <w:marBottom w:val="0"/>
      <w:divBdr>
        <w:top w:val="none" w:sz="0" w:space="0" w:color="auto"/>
        <w:left w:val="none" w:sz="0" w:space="0" w:color="auto"/>
        <w:bottom w:val="none" w:sz="0" w:space="0" w:color="auto"/>
        <w:right w:val="none" w:sz="0" w:space="0" w:color="auto"/>
      </w:divBdr>
    </w:div>
    <w:div w:id="1742949181">
      <w:bodyDiv w:val="1"/>
      <w:marLeft w:val="0"/>
      <w:marRight w:val="0"/>
      <w:marTop w:val="0"/>
      <w:marBottom w:val="0"/>
      <w:divBdr>
        <w:top w:val="none" w:sz="0" w:space="0" w:color="auto"/>
        <w:left w:val="none" w:sz="0" w:space="0" w:color="auto"/>
        <w:bottom w:val="none" w:sz="0" w:space="0" w:color="auto"/>
        <w:right w:val="none" w:sz="0" w:space="0" w:color="auto"/>
      </w:divBdr>
    </w:div>
    <w:div w:id="1772121607">
      <w:bodyDiv w:val="1"/>
      <w:marLeft w:val="0"/>
      <w:marRight w:val="0"/>
      <w:marTop w:val="0"/>
      <w:marBottom w:val="0"/>
      <w:divBdr>
        <w:top w:val="none" w:sz="0" w:space="0" w:color="auto"/>
        <w:left w:val="none" w:sz="0" w:space="0" w:color="auto"/>
        <w:bottom w:val="none" w:sz="0" w:space="0" w:color="auto"/>
        <w:right w:val="none" w:sz="0" w:space="0" w:color="auto"/>
      </w:divBdr>
    </w:div>
    <w:div w:id="1778133391">
      <w:bodyDiv w:val="1"/>
      <w:marLeft w:val="0"/>
      <w:marRight w:val="0"/>
      <w:marTop w:val="0"/>
      <w:marBottom w:val="0"/>
      <w:divBdr>
        <w:top w:val="none" w:sz="0" w:space="0" w:color="auto"/>
        <w:left w:val="none" w:sz="0" w:space="0" w:color="auto"/>
        <w:bottom w:val="none" w:sz="0" w:space="0" w:color="auto"/>
        <w:right w:val="none" w:sz="0" w:space="0" w:color="auto"/>
      </w:divBdr>
    </w:div>
    <w:div w:id="1792165493">
      <w:bodyDiv w:val="1"/>
      <w:marLeft w:val="0"/>
      <w:marRight w:val="0"/>
      <w:marTop w:val="0"/>
      <w:marBottom w:val="0"/>
      <w:divBdr>
        <w:top w:val="none" w:sz="0" w:space="0" w:color="auto"/>
        <w:left w:val="none" w:sz="0" w:space="0" w:color="auto"/>
        <w:bottom w:val="none" w:sz="0" w:space="0" w:color="auto"/>
        <w:right w:val="none" w:sz="0" w:space="0" w:color="auto"/>
      </w:divBdr>
    </w:div>
    <w:div w:id="1794136685">
      <w:bodyDiv w:val="1"/>
      <w:marLeft w:val="0"/>
      <w:marRight w:val="0"/>
      <w:marTop w:val="0"/>
      <w:marBottom w:val="0"/>
      <w:divBdr>
        <w:top w:val="none" w:sz="0" w:space="0" w:color="auto"/>
        <w:left w:val="none" w:sz="0" w:space="0" w:color="auto"/>
        <w:bottom w:val="none" w:sz="0" w:space="0" w:color="auto"/>
        <w:right w:val="none" w:sz="0" w:space="0" w:color="auto"/>
      </w:divBdr>
    </w:div>
    <w:div w:id="1807311159">
      <w:bodyDiv w:val="1"/>
      <w:marLeft w:val="0"/>
      <w:marRight w:val="0"/>
      <w:marTop w:val="0"/>
      <w:marBottom w:val="0"/>
      <w:divBdr>
        <w:top w:val="none" w:sz="0" w:space="0" w:color="auto"/>
        <w:left w:val="none" w:sz="0" w:space="0" w:color="auto"/>
        <w:bottom w:val="none" w:sz="0" w:space="0" w:color="auto"/>
        <w:right w:val="none" w:sz="0" w:space="0" w:color="auto"/>
      </w:divBdr>
    </w:div>
    <w:div w:id="1811245178">
      <w:bodyDiv w:val="1"/>
      <w:marLeft w:val="0"/>
      <w:marRight w:val="0"/>
      <w:marTop w:val="0"/>
      <w:marBottom w:val="0"/>
      <w:divBdr>
        <w:top w:val="none" w:sz="0" w:space="0" w:color="auto"/>
        <w:left w:val="none" w:sz="0" w:space="0" w:color="auto"/>
        <w:bottom w:val="none" w:sz="0" w:space="0" w:color="auto"/>
        <w:right w:val="none" w:sz="0" w:space="0" w:color="auto"/>
      </w:divBdr>
    </w:div>
    <w:div w:id="1824079165">
      <w:bodyDiv w:val="1"/>
      <w:marLeft w:val="0"/>
      <w:marRight w:val="0"/>
      <w:marTop w:val="0"/>
      <w:marBottom w:val="0"/>
      <w:divBdr>
        <w:top w:val="none" w:sz="0" w:space="0" w:color="auto"/>
        <w:left w:val="none" w:sz="0" w:space="0" w:color="auto"/>
        <w:bottom w:val="none" w:sz="0" w:space="0" w:color="auto"/>
        <w:right w:val="none" w:sz="0" w:space="0" w:color="auto"/>
      </w:divBdr>
    </w:div>
    <w:div w:id="1842772635">
      <w:bodyDiv w:val="1"/>
      <w:marLeft w:val="0"/>
      <w:marRight w:val="0"/>
      <w:marTop w:val="0"/>
      <w:marBottom w:val="0"/>
      <w:divBdr>
        <w:top w:val="none" w:sz="0" w:space="0" w:color="auto"/>
        <w:left w:val="none" w:sz="0" w:space="0" w:color="auto"/>
        <w:bottom w:val="none" w:sz="0" w:space="0" w:color="auto"/>
        <w:right w:val="none" w:sz="0" w:space="0" w:color="auto"/>
      </w:divBdr>
    </w:div>
    <w:div w:id="1843010997">
      <w:bodyDiv w:val="1"/>
      <w:marLeft w:val="0"/>
      <w:marRight w:val="0"/>
      <w:marTop w:val="0"/>
      <w:marBottom w:val="0"/>
      <w:divBdr>
        <w:top w:val="none" w:sz="0" w:space="0" w:color="auto"/>
        <w:left w:val="none" w:sz="0" w:space="0" w:color="auto"/>
        <w:bottom w:val="none" w:sz="0" w:space="0" w:color="auto"/>
        <w:right w:val="none" w:sz="0" w:space="0" w:color="auto"/>
      </w:divBdr>
    </w:div>
    <w:div w:id="1870412255">
      <w:bodyDiv w:val="1"/>
      <w:marLeft w:val="0"/>
      <w:marRight w:val="0"/>
      <w:marTop w:val="0"/>
      <w:marBottom w:val="0"/>
      <w:divBdr>
        <w:top w:val="none" w:sz="0" w:space="0" w:color="auto"/>
        <w:left w:val="none" w:sz="0" w:space="0" w:color="auto"/>
        <w:bottom w:val="none" w:sz="0" w:space="0" w:color="auto"/>
        <w:right w:val="none" w:sz="0" w:space="0" w:color="auto"/>
      </w:divBdr>
    </w:div>
    <w:div w:id="1877740561">
      <w:bodyDiv w:val="1"/>
      <w:marLeft w:val="0"/>
      <w:marRight w:val="0"/>
      <w:marTop w:val="0"/>
      <w:marBottom w:val="0"/>
      <w:divBdr>
        <w:top w:val="none" w:sz="0" w:space="0" w:color="auto"/>
        <w:left w:val="none" w:sz="0" w:space="0" w:color="auto"/>
        <w:bottom w:val="none" w:sz="0" w:space="0" w:color="auto"/>
        <w:right w:val="none" w:sz="0" w:space="0" w:color="auto"/>
      </w:divBdr>
    </w:div>
    <w:div w:id="1883398108">
      <w:bodyDiv w:val="1"/>
      <w:marLeft w:val="0"/>
      <w:marRight w:val="0"/>
      <w:marTop w:val="0"/>
      <w:marBottom w:val="0"/>
      <w:divBdr>
        <w:top w:val="none" w:sz="0" w:space="0" w:color="auto"/>
        <w:left w:val="none" w:sz="0" w:space="0" w:color="auto"/>
        <w:bottom w:val="none" w:sz="0" w:space="0" w:color="auto"/>
        <w:right w:val="none" w:sz="0" w:space="0" w:color="auto"/>
      </w:divBdr>
    </w:div>
    <w:div w:id="1883898839">
      <w:bodyDiv w:val="1"/>
      <w:marLeft w:val="0"/>
      <w:marRight w:val="0"/>
      <w:marTop w:val="0"/>
      <w:marBottom w:val="0"/>
      <w:divBdr>
        <w:top w:val="none" w:sz="0" w:space="0" w:color="auto"/>
        <w:left w:val="none" w:sz="0" w:space="0" w:color="auto"/>
        <w:bottom w:val="none" w:sz="0" w:space="0" w:color="auto"/>
        <w:right w:val="none" w:sz="0" w:space="0" w:color="auto"/>
      </w:divBdr>
    </w:div>
    <w:div w:id="1887378084">
      <w:bodyDiv w:val="1"/>
      <w:marLeft w:val="0"/>
      <w:marRight w:val="0"/>
      <w:marTop w:val="0"/>
      <w:marBottom w:val="0"/>
      <w:divBdr>
        <w:top w:val="none" w:sz="0" w:space="0" w:color="auto"/>
        <w:left w:val="none" w:sz="0" w:space="0" w:color="auto"/>
        <w:bottom w:val="none" w:sz="0" w:space="0" w:color="auto"/>
        <w:right w:val="none" w:sz="0" w:space="0" w:color="auto"/>
      </w:divBdr>
    </w:div>
    <w:div w:id="1904023593">
      <w:bodyDiv w:val="1"/>
      <w:marLeft w:val="0"/>
      <w:marRight w:val="0"/>
      <w:marTop w:val="0"/>
      <w:marBottom w:val="0"/>
      <w:divBdr>
        <w:top w:val="none" w:sz="0" w:space="0" w:color="auto"/>
        <w:left w:val="none" w:sz="0" w:space="0" w:color="auto"/>
        <w:bottom w:val="none" w:sz="0" w:space="0" w:color="auto"/>
        <w:right w:val="none" w:sz="0" w:space="0" w:color="auto"/>
      </w:divBdr>
    </w:div>
    <w:div w:id="1906644662">
      <w:bodyDiv w:val="1"/>
      <w:marLeft w:val="0"/>
      <w:marRight w:val="0"/>
      <w:marTop w:val="0"/>
      <w:marBottom w:val="0"/>
      <w:divBdr>
        <w:top w:val="none" w:sz="0" w:space="0" w:color="auto"/>
        <w:left w:val="none" w:sz="0" w:space="0" w:color="auto"/>
        <w:bottom w:val="none" w:sz="0" w:space="0" w:color="auto"/>
        <w:right w:val="none" w:sz="0" w:space="0" w:color="auto"/>
      </w:divBdr>
    </w:div>
    <w:div w:id="1907563914">
      <w:bodyDiv w:val="1"/>
      <w:marLeft w:val="0"/>
      <w:marRight w:val="0"/>
      <w:marTop w:val="0"/>
      <w:marBottom w:val="0"/>
      <w:divBdr>
        <w:top w:val="none" w:sz="0" w:space="0" w:color="auto"/>
        <w:left w:val="none" w:sz="0" w:space="0" w:color="auto"/>
        <w:bottom w:val="none" w:sz="0" w:space="0" w:color="auto"/>
        <w:right w:val="none" w:sz="0" w:space="0" w:color="auto"/>
      </w:divBdr>
    </w:div>
    <w:div w:id="1913270488">
      <w:bodyDiv w:val="1"/>
      <w:marLeft w:val="0"/>
      <w:marRight w:val="0"/>
      <w:marTop w:val="0"/>
      <w:marBottom w:val="0"/>
      <w:divBdr>
        <w:top w:val="none" w:sz="0" w:space="0" w:color="auto"/>
        <w:left w:val="none" w:sz="0" w:space="0" w:color="auto"/>
        <w:bottom w:val="none" w:sz="0" w:space="0" w:color="auto"/>
        <w:right w:val="none" w:sz="0" w:space="0" w:color="auto"/>
      </w:divBdr>
    </w:div>
    <w:div w:id="1916432374">
      <w:bodyDiv w:val="1"/>
      <w:marLeft w:val="0"/>
      <w:marRight w:val="0"/>
      <w:marTop w:val="0"/>
      <w:marBottom w:val="0"/>
      <w:divBdr>
        <w:top w:val="none" w:sz="0" w:space="0" w:color="auto"/>
        <w:left w:val="none" w:sz="0" w:space="0" w:color="auto"/>
        <w:bottom w:val="none" w:sz="0" w:space="0" w:color="auto"/>
        <w:right w:val="none" w:sz="0" w:space="0" w:color="auto"/>
      </w:divBdr>
    </w:div>
    <w:div w:id="1917081964">
      <w:bodyDiv w:val="1"/>
      <w:marLeft w:val="0"/>
      <w:marRight w:val="0"/>
      <w:marTop w:val="0"/>
      <w:marBottom w:val="0"/>
      <w:divBdr>
        <w:top w:val="none" w:sz="0" w:space="0" w:color="auto"/>
        <w:left w:val="none" w:sz="0" w:space="0" w:color="auto"/>
        <w:bottom w:val="none" w:sz="0" w:space="0" w:color="auto"/>
        <w:right w:val="none" w:sz="0" w:space="0" w:color="auto"/>
      </w:divBdr>
    </w:div>
    <w:div w:id="1923564367">
      <w:bodyDiv w:val="1"/>
      <w:marLeft w:val="0"/>
      <w:marRight w:val="0"/>
      <w:marTop w:val="0"/>
      <w:marBottom w:val="0"/>
      <w:divBdr>
        <w:top w:val="none" w:sz="0" w:space="0" w:color="auto"/>
        <w:left w:val="none" w:sz="0" w:space="0" w:color="auto"/>
        <w:bottom w:val="none" w:sz="0" w:space="0" w:color="auto"/>
        <w:right w:val="none" w:sz="0" w:space="0" w:color="auto"/>
      </w:divBdr>
    </w:div>
    <w:div w:id="1927181988">
      <w:bodyDiv w:val="1"/>
      <w:marLeft w:val="0"/>
      <w:marRight w:val="0"/>
      <w:marTop w:val="0"/>
      <w:marBottom w:val="0"/>
      <w:divBdr>
        <w:top w:val="none" w:sz="0" w:space="0" w:color="auto"/>
        <w:left w:val="none" w:sz="0" w:space="0" w:color="auto"/>
        <w:bottom w:val="none" w:sz="0" w:space="0" w:color="auto"/>
        <w:right w:val="none" w:sz="0" w:space="0" w:color="auto"/>
      </w:divBdr>
    </w:div>
    <w:div w:id="1950358129">
      <w:bodyDiv w:val="1"/>
      <w:marLeft w:val="0"/>
      <w:marRight w:val="0"/>
      <w:marTop w:val="0"/>
      <w:marBottom w:val="0"/>
      <w:divBdr>
        <w:top w:val="none" w:sz="0" w:space="0" w:color="auto"/>
        <w:left w:val="none" w:sz="0" w:space="0" w:color="auto"/>
        <w:bottom w:val="none" w:sz="0" w:space="0" w:color="auto"/>
        <w:right w:val="none" w:sz="0" w:space="0" w:color="auto"/>
      </w:divBdr>
    </w:div>
    <w:div w:id="1956326897">
      <w:bodyDiv w:val="1"/>
      <w:marLeft w:val="0"/>
      <w:marRight w:val="0"/>
      <w:marTop w:val="0"/>
      <w:marBottom w:val="0"/>
      <w:divBdr>
        <w:top w:val="none" w:sz="0" w:space="0" w:color="auto"/>
        <w:left w:val="none" w:sz="0" w:space="0" w:color="auto"/>
        <w:bottom w:val="none" w:sz="0" w:space="0" w:color="auto"/>
        <w:right w:val="none" w:sz="0" w:space="0" w:color="auto"/>
      </w:divBdr>
    </w:div>
    <w:div w:id="1971595733">
      <w:bodyDiv w:val="1"/>
      <w:marLeft w:val="0"/>
      <w:marRight w:val="0"/>
      <w:marTop w:val="0"/>
      <w:marBottom w:val="0"/>
      <w:divBdr>
        <w:top w:val="none" w:sz="0" w:space="0" w:color="auto"/>
        <w:left w:val="none" w:sz="0" w:space="0" w:color="auto"/>
        <w:bottom w:val="none" w:sz="0" w:space="0" w:color="auto"/>
        <w:right w:val="none" w:sz="0" w:space="0" w:color="auto"/>
      </w:divBdr>
    </w:div>
    <w:div w:id="1973557970">
      <w:bodyDiv w:val="1"/>
      <w:marLeft w:val="0"/>
      <w:marRight w:val="0"/>
      <w:marTop w:val="0"/>
      <w:marBottom w:val="0"/>
      <w:divBdr>
        <w:top w:val="none" w:sz="0" w:space="0" w:color="auto"/>
        <w:left w:val="none" w:sz="0" w:space="0" w:color="auto"/>
        <w:bottom w:val="none" w:sz="0" w:space="0" w:color="auto"/>
        <w:right w:val="none" w:sz="0" w:space="0" w:color="auto"/>
      </w:divBdr>
    </w:div>
    <w:div w:id="2006586772">
      <w:bodyDiv w:val="1"/>
      <w:marLeft w:val="0"/>
      <w:marRight w:val="0"/>
      <w:marTop w:val="0"/>
      <w:marBottom w:val="0"/>
      <w:divBdr>
        <w:top w:val="none" w:sz="0" w:space="0" w:color="auto"/>
        <w:left w:val="none" w:sz="0" w:space="0" w:color="auto"/>
        <w:bottom w:val="none" w:sz="0" w:space="0" w:color="auto"/>
        <w:right w:val="none" w:sz="0" w:space="0" w:color="auto"/>
      </w:divBdr>
    </w:div>
    <w:div w:id="2009549951">
      <w:bodyDiv w:val="1"/>
      <w:marLeft w:val="0"/>
      <w:marRight w:val="0"/>
      <w:marTop w:val="0"/>
      <w:marBottom w:val="0"/>
      <w:divBdr>
        <w:top w:val="none" w:sz="0" w:space="0" w:color="auto"/>
        <w:left w:val="none" w:sz="0" w:space="0" w:color="auto"/>
        <w:bottom w:val="none" w:sz="0" w:space="0" w:color="auto"/>
        <w:right w:val="none" w:sz="0" w:space="0" w:color="auto"/>
      </w:divBdr>
    </w:div>
    <w:div w:id="2009939902">
      <w:bodyDiv w:val="1"/>
      <w:marLeft w:val="0"/>
      <w:marRight w:val="0"/>
      <w:marTop w:val="0"/>
      <w:marBottom w:val="0"/>
      <w:divBdr>
        <w:top w:val="none" w:sz="0" w:space="0" w:color="auto"/>
        <w:left w:val="none" w:sz="0" w:space="0" w:color="auto"/>
        <w:bottom w:val="none" w:sz="0" w:space="0" w:color="auto"/>
        <w:right w:val="none" w:sz="0" w:space="0" w:color="auto"/>
      </w:divBdr>
    </w:div>
    <w:div w:id="2037777176">
      <w:bodyDiv w:val="1"/>
      <w:marLeft w:val="0"/>
      <w:marRight w:val="0"/>
      <w:marTop w:val="0"/>
      <w:marBottom w:val="0"/>
      <w:divBdr>
        <w:top w:val="none" w:sz="0" w:space="0" w:color="auto"/>
        <w:left w:val="none" w:sz="0" w:space="0" w:color="auto"/>
        <w:bottom w:val="none" w:sz="0" w:space="0" w:color="auto"/>
        <w:right w:val="none" w:sz="0" w:space="0" w:color="auto"/>
      </w:divBdr>
    </w:div>
    <w:div w:id="2038114746">
      <w:bodyDiv w:val="1"/>
      <w:marLeft w:val="0"/>
      <w:marRight w:val="0"/>
      <w:marTop w:val="0"/>
      <w:marBottom w:val="0"/>
      <w:divBdr>
        <w:top w:val="none" w:sz="0" w:space="0" w:color="auto"/>
        <w:left w:val="none" w:sz="0" w:space="0" w:color="auto"/>
        <w:bottom w:val="none" w:sz="0" w:space="0" w:color="auto"/>
        <w:right w:val="none" w:sz="0" w:space="0" w:color="auto"/>
      </w:divBdr>
    </w:div>
    <w:div w:id="2039238153">
      <w:bodyDiv w:val="1"/>
      <w:marLeft w:val="0"/>
      <w:marRight w:val="0"/>
      <w:marTop w:val="0"/>
      <w:marBottom w:val="0"/>
      <w:divBdr>
        <w:top w:val="none" w:sz="0" w:space="0" w:color="auto"/>
        <w:left w:val="none" w:sz="0" w:space="0" w:color="auto"/>
        <w:bottom w:val="none" w:sz="0" w:space="0" w:color="auto"/>
        <w:right w:val="none" w:sz="0" w:space="0" w:color="auto"/>
      </w:divBdr>
    </w:div>
    <w:div w:id="2045476289">
      <w:bodyDiv w:val="1"/>
      <w:marLeft w:val="0"/>
      <w:marRight w:val="0"/>
      <w:marTop w:val="0"/>
      <w:marBottom w:val="0"/>
      <w:divBdr>
        <w:top w:val="none" w:sz="0" w:space="0" w:color="auto"/>
        <w:left w:val="none" w:sz="0" w:space="0" w:color="auto"/>
        <w:bottom w:val="none" w:sz="0" w:space="0" w:color="auto"/>
        <w:right w:val="none" w:sz="0" w:space="0" w:color="auto"/>
      </w:divBdr>
    </w:div>
    <w:div w:id="2058315370">
      <w:bodyDiv w:val="1"/>
      <w:marLeft w:val="0"/>
      <w:marRight w:val="0"/>
      <w:marTop w:val="0"/>
      <w:marBottom w:val="0"/>
      <w:divBdr>
        <w:top w:val="none" w:sz="0" w:space="0" w:color="auto"/>
        <w:left w:val="none" w:sz="0" w:space="0" w:color="auto"/>
        <w:bottom w:val="none" w:sz="0" w:space="0" w:color="auto"/>
        <w:right w:val="none" w:sz="0" w:space="0" w:color="auto"/>
      </w:divBdr>
    </w:div>
    <w:div w:id="2059234243">
      <w:bodyDiv w:val="1"/>
      <w:marLeft w:val="0"/>
      <w:marRight w:val="0"/>
      <w:marTop w:val="0"/>
      <w:marBottom w:val="0"/>
      <w:divBdr>
        <w:top w:val="none" w:sz="0" w:space="0" w:color="auto"/>
        <w:left w:val="none" w:sz="0" w:space="0" w:color="auto"/>
        <w:bottom w:val="none" w:sz="0" w:space="0" w:color="auto"/>
        <w:right w:val="none" w:sz="0" w:space="0" w:color="auto"/>
      </w:divBdr>
    </w:div>
    <w:div w:id="2071414791">
      <w:bodyDiv w:val="1"/>
      <w:marLeft w:val="0"/>
      <w:marRight w:val="0"/>
      <w:marTop w:val="0"/>
      <w:marBottom w:val="0"/>
      <w:divBdr>
        <w:top w:val="none" w:sz="0" w:space="0" w:color="auto"/>
        <w:left w:val="none" w:sz="0" w:space="0" w:color="auto"/>
        <w:bottom w:val="none" w:sz="0" w:space="0" w:color="auto"/>
        <w:right w:val="none" w:sz="0" w:space="0" w:color="auto"/>
      </w:divBdr>
    </w:div>
    <w:div w:id="2071541097">
      <w:bodyDiv w:val="1"/>
      <w:marLeft w:val="0"/>
      <w:marRight w:val="0"/>
      <w:marTop w:val="0"/>
      <w:marBottom w:val="0"/>
      <w:divBdr>
        <w:top w:val="none" w:sz="0" w:space="0" w:color="auto"/>
        <w:left w:val="none" w:sz="0" w:space="0" w:color="auto"/>
        <w:bottom w:val="none" w:sz="0" w:space="0" w:color="auto"/>
        <w:right w:val="none" w:sz="0" w:space="0" w:color="auto"/>
      </w:divBdr>
    </w:div>
    <w:div w:id="2072073012">
      <w:bodyDiv w:val="1"/>
      <w:marLeft w:val="0"/>
      <w:marRight w:val="0"/>
      <w:marTop w:val="0"/>
      <w:marBottom w:val="0"/>
      <w:divBdr>
        <w:top w:val="none" w:sz="0" w:space="0" w:color="auto"/>
        <w:left w:val="none" w:sz="0" w:space="0" w:color="auto"/>
        <w:bottom w:val="none" w:sz="0" w:space="0" w:color="auto"/>
        <w:right w:val="none" w:sz="0" w:space="0" w:color="auto"/>
      </w:divBdr>
    </w:div>
    <w:div w:id="2087603294">
      <w:bodyDiv w:val="1"/>
      <w:marLeft w:val="0"/>
      <w:marRight w:val="0"/>
      <w:marTop w:val="0"/>
      <w:marBottom w:val="0"/>
      <w:divBdr>
        <w:top w:val="none" w:sz="0" w:space="0" w:color="auto"/>
        <w:left w:val="none" w:sz="0" w:space="0" w:color="auto"/>
        <w:bottom w:val="none" w:sz="0" w:space="0" w:color="auto"/>
        <w:right w:val="none" w:sz="0" w:space="0" w:color="auto"/>
      </w:divBdr>
    </w:div>
    <w:div w:id="2098594121">
      <w:bodyDiv w:val="1"/>
      <w:marLeft w:val="0"/>
      <w:marRight w:val="0"/>
      <w:marTop w:val="0"/>
      <w:marBottom w:val="0"/>
      <w:divBdr>
        <w:top w:val="none" w:sz="0" w:space="0" w:color="auto"/>
        <w:left w:val="none" w:sz="0" w:space="0" w:color="auto"/>
        <w:bottom w:val="none" w:sz="0" w:space="0" w:color="auto"/>
        <w:right w:val="none" w:sz="0" w:space="0" w:color="auto"/>
      </w:divBdr>
    </w:div>
    <w:div w:id="2112120150">
      <w:bodyDiv w:val="1"/>
      <w:marLeft w:val="0"/>
      <w:marRight w:val="0"/>
      <w:marTop w:val="0"/>
      <w:marBottom w:val="0"/>
      <w:divBdr>
        <w:top w:val="none" w:sz="0" w:space="0" w:color="auto"/>
        <w:left w:val="none" w:sz="0" w:space="0" w:color="auto"/>
        <w:bottom w:val="none" w:sz="0" w:space="0" w:color="auto"/>
        <w:right w:val="none" w:sz="0" w:space="0" w:color="auto"/>
      </w:divBdr>
    </w:div>
    <w:div w:id="2123649631">
      <w:bodyDiv w:val="1"/>
      <w:marLeft w:val="0"/>
      <w:marRight w:val="0"/>
      <w:marTop w:val="0"/>
      <w:marBottom w:val="0"/>
      <w:divBdr>
        <w:top w:val="none" w:sz="0" w:space="0" w:color="auto"/>
        <w:left w:val="none" w:sz="0" w:space="0" w:color="auto"/>
        <w:bottom w:val="none" w:sz="0" w:space="0" w:color="auto"/>
        <w:right w:val="none" w:sz="0" w:space="0" w:color="auto"/>
      </w:divBdr>
    </w:div>
    <w:div w:id="2124185231">
      <w:bodyDiv w:val="1"/>
      <w:marLeft w:val="0"/>
      <w:marRight w:val="0"/>
      <w:marTop w:val="0"/>
      <w:marBottom w:val="0"/>
      <w:divBdr>
        <w:top w:val="none" w:sz="0" w:space="0" w:color="auto"/>
        <w:left w:val="none" w:sz="0" w:space="0" w:color="auto"/>
        <w:bottom w:val="none" w:sz="0" w:space="0" w:color="auto"/>
        <w:right w:val="none" w:sz="0" w:space="0" w:color="auto"/>
      </w:divBdr>
    </w:div>
    <w:div w:id="2127920212">
      <w:bodyDiv w:val="1"/>
      <w:marLeft w:val="0"/>
      <w:marRight w:val="0"/>
      <w:marTop w:val="0"/>
      <w:marBottom w:val="0"/>
      <w:divBdr>
        <w:top w:val="none" w:sz="0" w:space="0" w:color="auto"/>
        <w:left w:val="none" w:sz="0" w:space="0" w:color="auto"/>
        <w:bottom w:val="none" w:sz="0" w:space="0" w:color="auto"/>
        <w:right w:val="none" w:sz="0" w:space="0" w:color="auto"/>
      </w:divBdr>
    </w:div>
    <w:div w:id="2138179657">
      <w:bodyDiv w:val="1"/>
      <w:marLeft w:val="0"/>
      <w:marRight w:val="0"/>
      <w:marTop w:val="0"/>
      <w:marBottom w:val="0"/>
      <w:divBdr>
        <w:top w:val="none" w:sz="0" w:space="0" w:color="auto"/>
        <w:left w:val="none" w:sz="0" w:space="0" w:color="auto"/>
        <w:bottom w:val="none" w:sz="0" w:space="0" w:color="auto"/>
        <w:right w:val="none" w:sz="0" w:space="0" w:color="auto"/>
      </w:divBdr>
    </w:div>
    <w:div w:id="21409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videnc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A81C8F-4110-4724-AD35-1641797400A9}"/>
      </w:docPartPr>
      <w:docPartBody>
        <w:p w:rsidR="007B79F1" w:rsidRDefault="008E7440">
          <w:r w:rsidRPr="003D5BF9">
            <w:rPr>
              <w:rStyle w:val="PlaceholderText"/>
            </w:rPr>
            <w:t>Click or tap here to enter text.</w:t>
          </w:r>
        </w:p>
      </w:docPartBody>
    </w:docPart>
    <w:docPart>
      <w:docPartPr>
        <w:name w:val="6A77CE67EAD046CBA6C44FA585284360"/>
        <w:category>
          <w:name w:val="General"/>
          <w:gallery w:val="placeholder"/>
        </w:category>
        <w:types>
          <w:type w:val="bbPlcHdr"/>
        </w:types>
        <w:behaviors>
          <w:behavior w:val="content"/>
        </w:behaviors>
        <w:guid w:val="{F0476A3C-4B88-4EBF-9C56-1F14281881BF}"/>
      </w:docPartPr>
      <w:docPartBody>
        <w:p w:rsidR="007B79F1" w:rsidRDefault="008E7440" w:rsidP="008E7440">
          <w:pPr>
            <w:pStyle w:val="6A77CE67EAD046CBA6C44FA585284360"/>
          </w:pPr>
          <w:r w:rsidRPr="003D5BF9">
            <w:rPr>
              <w:rStyle w:val="PlaceholderText"/>
            </w:rPr>
            <w:t>Click or tap here to enter text.</w:t>
          </w:r>
        </w:p>
      </w:docPartBody>
    </w:docPart>
    <w:docPart>
      <w:docPartPr>
        <w:name w:val="F7EA230BA3A34CA8B431DE95363E05A5"/>
        <w:category>
          <w:name w:val="General"/>
          <w:gallery w:val="placeholder"/>
        </w:category>
        <w:types>
          <w:type w:val="bbPlcHdr"/>
        </w:types>
        <w:behaviors>
          <w:behavior w:val="content"/>
        </w:behaviors>
        <w:guid w:val="{05709DD0-7324-4F92-B02D-5E4B515AFFA9}"/>
      </w:docPartPr>
      <w:docPartBody>
        <w:p w:rsidR="008C0D7B" w:rsidRDefault="00B72138" w:rsidP="00B72138">
          <w:pPr>
            <w:pStyle w:val="F7EA230BA3A34CA8B431DE95363E05A5"/>
          </w:pPr>
          <w:r w:rsidRPr="003D5BF9">
            <w:rPr>
              <w:rStyle w:val="PlaceholderText"/>
            </w:rPr>
            <w:t>Click or tap here to enter text.</w:t>
          </w:r>
        </w:p>
      </w:docPartBody>
    </w:docPart>
    <w:docPart>
      <w:docPartPr>
        <w:name w:val="38C289279B4C44C08D500FF7D9CB9CFD"/>
        <w:category>
          <w:name w:val="General"/>
          <w:gallery w:val="placeholder"/>
        </w:category>
        <w:types>
          <w:type w:val="bbPlcHdr"/>
        </w:types>
        <w:behaviors>
          <w:behavior w:val="content"/>
        </w:behaviors>
        <w:guid w:val="{B6BD7F72-D219-4745-9EE6-B27303C95779}"/>
      </w:docPartPr>
      <w:docPartBody>
        <w:p w:rsidR="008C0D7B" w:rsidRDefault="00B72138" w:rsidP="00B72138">
          <w:pPr>
            <w:pStyle w:val="38C289279B4C44C08D500FF7D9CB9CFD"/>
          </w:pPr>
          <w:r w:rsidRPr="003D5BF9">
            <w:rPr>
              <w:rStyle w:val="PlaceholderText"/>
            </w:rPr>
            <w:t>Click or tap here to enter text.</w:t>
          </w:r>
        </w:p>
      </w:docPartBody>
    </w:docPart>
    <w:docPart>
      <w:docPartPr>
        <w:name w:val="E1443D23D337429796C99E93320E05BA"/>
        <w:category>
          <w:name w:val="General"/>
          <w:gallery w:val="placeholder"/>
        </w:category>
        <w:types>
          <w:type w:val="bbPlcHdr"/>
        </w:types>
        <w:behaviors>
          <w:behavior w:val="content"/>
        </w:behaviors>
        <w:guid w:val="{2276D0A2-4E2A-4932-ADB0-FB68AF25E2A8}"/>
      </w:docPartPr>
      <w:docPartBody>
        <w:p w:rsidR="008C0D7B" w:rsidRDefault="00B72138" w:rsidP="00B72138">
          <w:pPr>
            <w:pStyle w:val="E1443D23D337429796C99E93320E05BA"/>
          </w:pPr>
          <w:r w:rsidRPr="003D5BF9">
            <w:rPr>
              <w:rStyle w:val="PlaceholderText"/>
            </w:rPr>
            <w:t>Click or tap here to enter text.</w:t>
          </w:r>
        </w:p>
      </w:docPartBody>
    </w:docPart>
    <w:docPart>
      <w:docPartPr>
        <w:name w:val="E0232278CE714BABAEA3569BEF91AC93"/>
        <w:category>
          <w:name w:val="General"/>
          <w:gallery w:val="placeholder"/>
        </w:category>
        <w:types>
          <w:type w:val="bbPlcHdr"/>
        </w:types>
        <w:behaviors>
          <w:behavior w:val="content"/>
        </w:behaviors>
        <w:guid w:val="{CE91B118-F0B4-427B-B1A2-5076F09113FB}"/>
      </w:docPartPr>
      <w:docPartBody>
        <w:p w:rsidR="008C0D7B" w:rsidRDefault="00B72138" w:rsidP="00B72138">
          <w:pPr>
            <w:pStyle w:val="E0232278CE714BABAEA3569BEF91AC93"/>
          </w:pPr>
          <w:r w:rsidRPr="003D5BF9">
            <w:rPr>
              <w:rStyle w:val="PlaceholderText"/>
            </w:rPr>
            <w:t>Click or tap here to enter text.</w:t>
          </w:r>
        </w:p>
      </w:docPartBody>
    </w:docPart>
    <w:docPart>
      <w:docPartPr>
        <w:name w:val="23B4A9A56295426A816811FFDEAA7462"/>
        <w:category>
          <w:name w:val="General"/>
          <w:gallery w:val="placeholder"/>
        </w:category>
        <w:types>
          <w:type w:val="bbPlcHdr"/>
        </w:types>
        <w:behaviors>
          <w:behavior w:val="content"/>
        </w:behaviors>
        <w:guid w:val="{98BCDAEE-CAE2-44DE-AAB1-4499350E7A2D}"/>
      </w:docPartPr>
      <w:docPartBody>
        <w:p w:rsidR="008C0D7B" w:rsidRDefault="00B72138" w:rsidP="00B72138">
          <w:pPr>
            <w:pStyle w:val="23B4A9A56295426A816811FFDEAA7462"/>
          </w:pPr>
          <w:r w:rsidRPr="003D5BF9">
            <w:rPr>
              <w:rStyle w:val="PlaceholderText"/>
            </w:rPr>
            <w:t>Click or tap here to enter text.</w:t>
          </w:r>
        </w:p>
      </w:docPartBody>
    </w:docPart>
    <w:docPart>
      <w:docPartPr>
        <w:name w:val="B3B7915330B040B6B9E9F322E2EF5981"/>
        <w:category>
          <w:name w:val="General"/>
          <w:gallery w:val="placeholder"/>
        </w:category>
        <w:types>
          <w:type w:val="bbPlcHdr"/>
        </w:types>
        <w:behaviors>
          <w:behavior w:val="content"/>
        </w:behaviors>
        <w:guid w:val="{BB08107E-4B05-4DB9-AA17-A5E07A77FFFB}"/>
      </w:docPartPr>
      <w:docPartBody>
        <w:p w:rsidR="008C0D7B" w:rsidRDefault="00B72138" w:rsidP="00B72138">
          <w:pPr>
            <w:pStyle w:val="B3B7915330B040B6B9E9F322E2EF5981"/>
          </w:pPr>
          <w:r w:rsidRPr="003D5BF9">
            <w:rPr>
              <w:rStyle w:val="PlaceholderText"/>
            </w:rPr>
            <w:t>Click or tap here to enter text.</w:t>
          </w:r>
        </w:p>
      </w:docPartBody>
    </w:docPart>
    <w:docPart>
      <w:docPartPr>
        <w:name w:val="3B563C707CC048F0A03E177774DEE81E"/>
        <w:category>
          <w:name w:val="General"/>
          <w:gallery w:val="placeholder"/>
        </w:category>
        <w:types>
          <w:type w:val="bbPlcHdr"/>
        </w:types>
        <w:behaviors>
          <w:behavior w:val="content"/>
        </w:behaviors>
        <w:guid w:val="{7287F570-D8D0-4ACF-B0D0-232E43F01165}"/>
      </w:docPartPr>
      <w:docPartBody>
        <w:p w:rsidR="00000000" w:rsidRDefault="008C0D7B" w:rsidP="008C0D7B">
          <w:pPr>
            <w:pStyle w:val="3B563C707CC048F0A03E177774DEE81E"/>
          </w:pPr>
          <w:r w:rsidRPr="00FC0687">
            <w:rPr>
              <w:rStyle w:val="PlaceholderText"/>
            </w:rPr>
            <w:t>Click or tap here to enter text.</w:t>
          </w:r>
        </w:p>
      </w:docPartBody>
    </w:docPart>
    <w:docPart>
      <w:docPartPr>
        <w:name w:val="2D6D3E433EE74762A4F3AEB918D98BF7"/>
        <w:category>
          <w:name w:val="General"/>
          <w:gallery w:val="placeholder"/>
        </w:category>
        <w:types>
          <w:type w:val="bbPlcHdr"/>
        </w:types>
        <w:behaviors>
          <w:behavior w:val="content"/>
        </w:behaviors>
        <w:guid w:val="{0A89FDDA-B652-4881-8B0C-76635E9E5442}"/>
      </w:docPartPr>
      <w:docPartBody>
        <w:p w:rsidR="00000000" w:rsidRDefault="008C0D7B" w:rsidP="008C0D7B">
          <w:pPr>
            <w:pStyle w:val="2D6D3E433EE74762A4F3AEB918D98BF7"/>
          </w:pPr>
          <w:r w:rsidRPr="00FC0687">
            <w:rPr>
              <w:rStyle w:val="PlaceholderText"/>
            </w:rPr>
            <w:t>Click or tap here to enter text.</w:t>
          </w:r>
        </w:p>
      </w:docPartBody>
    </w:docPart>
    <w:docPart>
      <w:docPartPr>
        <w:name w:val="723EC2D02D6B44D4813AF1466013ED5C"/>
        <w:category>
          <w:name w:val="General"/>
          <w:gallery w:val="placeholder"/>
        </w:category>
        <w:types>
          <w:type w:val="bbPlcHdr"/>
        </w:types>
        <w:behaviors>
          <w:behavior w:val="content"/>
        </w:behaviors>
        <w:guid w:val="{022BD89A-E4D9-4B36-9960-A5DA0D56D1FC}"/>
      </w:docPartPr>
      <w:docPartBody>
        <w:p w:rsidR="00000000" w:rsidRDefault="008C0D7B" w:rsidP="008C0D7B">
          <w:pPr>
            <w:pStyle w:val="723EC2D02D6B44D4813AF1466013ED5C"/>
          </w:pPr>
          <w:r w:rsidRPr="003D5B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40"/>
    <w:rsid w:val="00096F07"/>
    <w:rsid w:val="001D1E8C"/>
    <w:rsid w:val="007B79F1"/>
    <w:rsid w:val="008C0D7B"/>
    <w:rsid w:val="008E7440"/>
    <w:rsid w:val="00B72138"/>
    <w:rsid w:val="00C13DF8"/>
    <w:rsid w:val="00E9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D7B"/>
    <w:rPr>
      <w:color w:val="808080"/>
    </w:rPr>
  </w:style>
  <w:style w:type="paragraph" w:customStyle="1" w:styleId="3B563C707CC048F0A03E177774DEE81E">
    <w:name w:val="3B563C707CC048F0A03E177774DEE81E"/>
    <w:rsid w:val="008C0D7B"/>
  </w:style>
  <w:style w:type="paragraph" w:customStyle="1" w:styleId="6A77CE67EAD046CBA6C44FA585284360">
    <w:name w:val="6A77CE67EAD046CBA6C44FA585284360"/>
    <w:rsid w:val="008E7440"/>
  </w:style>
  <w:style w:type="paragraph" w:customStyle="1" w:styleId="F7EA230BA3A34CA8B431DE95363E05A5">
    <w:name w:val="F7EA230BA3A34CA8B431DE95363E05A5"/>
    <w:rsid w:val="00B72138"/>
  </w:style>
  <w:style w:type="paragraph" w:customStyle="1" w:styleId="38C289279B4C44C08D500FF7D9CB9CFD">
    <w:name w:val="38C289279B4C44C08D500FF7D9CB9CFD"/>
    <w:rsid w:val="00B72138"/>
  </w:style>
  <w:style w:type="paragraph" w:customStyle="1" w:styleId="E1443D23D337429796C99E93320E05BA">
    <w:name w:val="E1443D23D337429796C99E93320E05BA"/>
    <w:rsid w:val="00B72138"/>
  </w:style>
  <w:style w:type="paragraph" w:customStyle="1" w:styleId="E0232278CE714BABAEA3569BEF91AC93">
    <w:name w:val="E0232278CE714BABAEA3569BEF91AC93"/>
    <w:rsid w:val="00B72138"/>
  </w:style>
  <w:style w:type="paragraph" w:customStyle="1" w:styleId="23B4A9A56295426A816811FFDEAA7462">
    <w:name w:val="23B4A9A56295426A816811FFDEAA7462"/>
    <w:rsid w:val="00B72138"/>
  </w:style>
  <w:style w:type="paragraph" w:customStyle="1" w:styleId="B3B7915330B040B6B9E9F322E2EF5981">
    <w:name w:val="B3B7915330B040B6B9E9F322E2EF5981"/>
    <w:rsid w:val="00B72138"/>
  </w:style>
  <w:style w:type="paragraph" w:customStyle="1" w:styleId="2D6D3E433EE74762A4F3AEB918D98BF7">
    <w:name w:val="2D6D3E433EE74762A4F3AEB918D98BF7"/>
    <w:rsid w:val="008C0D7B"/>
  </w:style>
  <w:style w:type="paragraph" w:customStyle="1" w:styleId="723EC2D02D6B44D4813AF1466013ED5C">
    <w:name w:val="723EC2D02D6B44D4813AF1466013ED5C"/>
    <w:rsid w:val="008C0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9001E7-C579-4F65-881C-84854FA332B2}">
  <we:reference id="wa104382081" version="1.35.0.0" store="en-US" storeType="OMEX"/>
  <we:alternateReferences>
    <we:reference id="WA104382081" version="1.35.0.0" store="" storeType="OMEX"/>
  </we:alternateReferences>
  <we:properties>
    <we:property name="MENDELEY_CITATIONS" value="[{&quot;citationID&quot;:&quot;MENDELEY_CITATION_bbee6cb2-2b27-47ba-831f-b01c26679035&quot;,&quot;properties&quot;:{&quot;noteIndex&quot;:0},&quot;isEdited&quot;:false,&quot;manualOverride&quot;:{&quot;isManuallyOverridden&quot;:false,&quot;citeprocText&quot;:&quot;(Godfrey et al., 2018)&quot;,&quot;manualOverrideText&quot;:&quot;&quot;},&quot;citationTag&quot;:&quot;MENDELEY_CITATION_v3_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&quot;,&quot;citationItems&quot;:[{&quot;id&quot;:&quot;5a6bf716-b9c3-3e83-afec-cd0fa90f4b8d&quot;,&quot;itemData&quot;:{&quot;type&quot;:&quot;article-journal&quot;,&quot;id&quot;:&quot;5a6bf716-b9c3-3e83-afec-cd0fa90f4b8d&quot;,&quot;title&quot;:&quot;From A to Z: Wearable technology explained&quot;,&quot;author&quot;:[{&quot;family&quot;:&quot;Godfrey&quot;,&quot;given&quot;:&quot;A.&quot;,&quot;parse-names&quot;:false,&quot;dropping-particle&quot;:&quot;&quot;,&quot;non-dropping-particle&quot;:&quot;&quot;},{&quot;family&quot;:&quot;Hetherington&quot;,&quot;given&quot;:&quot;V.&quot;,&quot;parse-names&quot;:false,&quot;dropping-particle&quot;:&quot;&quot;,&quot;non-dropping-particle&quot;:&quot;&quot;},{&quot;family&quot;:&quot;Shum&quot;,&quot;given&quot;:&quot;H.&quot;,&quot;parse-names&quot;:false,&quot;dropping-particle&quot;:&quot;&quot;,&quot;non-dropping-particle&quot;:&quot;&quot;},{&quot;family&quot;:&quot;Bonato&quot;,&quot;given&quot;:&quot;P.&quot;,&quot;parse-names&quot;:false,&quot;dropping-particle&quot;:&quot;&quot;,&quot;non-dropping-particle&quot;:&quot;&quot;},{&quot;family&quot;:&quot;Lovell&quot;,&quot;given&quot;:&quot;N. H.&quot;,&quot;parse-names&quot;:false,&quot;dropping-particle&quot;:&quot;&quot;,&quot;non-dropping-particle&quot;:&quot;&quot;},{&quot;family&quot;:&quot;Stuart&quot;,&quot;given&quot;:&quot;S.&quot;,&quot;parse-names&quot;:false,&quot;dropping-particle&quot;:&quot;&quot;,&quot;non-dropping-particle&quot;:&quot;&quot;}],&quot;container-title&quot;:&quot;Maturitas&quot;,&quot;container-title-short&quot;:&quot;Maturitas&quot;,&quot;DOI&quot;:&quot;10.1016/j.maturitas.2018.04.012&quot;,&quot;ISSN&quot;:&quot;18734111&quot;,&quot;PMID&quot;:&quot;29903647&quot;,&quot;URL&quot;:&quot;https://doi.org/10.1016/j.maturitas.2018.04.012&quot;,&quot;issued&quot;:{&quot;date-parts&quot;:[[2018]]},&quot;page&quot;:&quot;40-47&quot;,&quot;abstract&quot;:&quot;Wearable technology (WT) has become a viable means to provide low-cost clinically sensitive data for more informed patient assessment. The benefit of WT seems obvious: small, worn discreetly in any environment, personalised data and possible integration into communication networks, facilitating remote monitoring. Yet, WT remains poorly understood and technology innovation often exceeds pragmatic clinical demand and use. Here, we provide an overview of the common challenges facing WT if it is to transition from novel gadget to an efficient, valid and reliable clinical tool for modern medicine. For simplicity, an A–Z guide is presented, focusing on key terms, aiming to provide a grounded and broad understanding of current WT developments in healthcare.&quot;,&quot;publisher&quot;:&quot;Elsevier&quot;,&quot;issue&quot;:&quot;April&quot;,&quot;volume&quot;:&quot;113&quot;},&quot;isTemporary&quot;:false}]},{&quot;citationID&quot;:&quot;MENDELEY_CITATION_e453118c-1f17-477d-a3f0-50ed0923d396&quot;,&quot;properties&quot;:{&quot;noteIndex&quot;:0},&quot;isEdited&quot;:false,&quot;manualOverride&quot;:{&quot;isManuallyOverridden&quot;:false,&quot;citeprocText&quot;:&quot;(Godfrey et al., 2018)&quot;,&quot;manualOverrideText&quot;:&quot;&quot;},&quot;citationTag&quot;:&quot;MENDELEY_CITATION_v3_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&quot;,&quot;citationItems&quot;:[{&quot;id&quot;:&quot;5a6bf716-b9c3-3e83-afec-cd0fa90f4b8d&quot;,&quot;itemData&quot;:{&quot;type&quot;:&quot;article-journal&quot;,&quot;id&quot;:&quot;5a6bf716-b9c3-3e83-afec-cd0fa90f4b8d&quot;,&quot;title&quot;:&quot;From A to Z: Wearable technology explained&quot;,&quot;author&quot;:[{&quot;family&quot;:&quot;Godfrey&quot;,&quot;given&quot;:&quot;A.&quot;,&quot;parse-names&quot;:false,&quot;dropping-particle&quot;:&quot;&quot;,&quot;non-dropping-particle&quot;:&quot;&quot;},{&quot;family&quot;:&quot;Hetherington&quot;,&quot;given&quot;:&quot;V.&quot;,&quot;parse-names&quot;:false,&quot;dropping-particle&quot;:&quot;&quot;,&quot;non-dropping-particle&quot;:&quot;&quot;},{&quot;family&quot;:&quot;Shum&quot;,&quot;given&quot;:&quot;H.&quot;,&quot;parse-names&quot;:false,&quot;dropping-particle&quot;:&quot;&quot;,&quot;non-dropping-particle&quot;:&quot;&quot;},{&quot;family&quot;:&quot;Bonato&quot;,&quot;given&quot;:&quot;P.&quot;,&quot;parse-names&quot;:false,&quot;dropping-particle&quot;:&quot;&quot;,&quot;non-dropping-particle&quot;:&quot;&quot;},{&quot;family&quot;:&quot;Lovell&quot;,&quot;given&quot;:&quot;N. H.&quot;,&quot;parse-names&quot;:false,&quot;dropping-particle&quot;:&quot;&quot;,&quot;non-dropping-particle&quot;:&quot;&quot;},{&quot;family&quot;:&quot;Stuart&quot;,&quot;given&quot;:&quot;S.&quot;,&quot;parse-names&quot;:false,&quot;dropping-particle&quot;:&quot;&quot;,&quot;non-dropping-particle&quot;:&quot;&quot;}],&quot;container-title&quot;:&quot;Maturitas&quot;,&quot;container-title-short&quot;:&quot;Maturitas&quot;,&quot;DOI&quot;:&quot;10.1016/j.maturitas.2018.04.012&quot;,&quot;ISSN&quot;:&quot;18734111&quot;,&quot;PMID&quot;:&quot;29903647&quot;,&quot;URL&quot;:&quot;https://doi.org/10.1016/j.maturitas.2018.04.012&quot;,&quot;issued&quot;:{&quot;date-parts&quot;:[[2018]]},&quot;page&quot;:&quot;40-47&quot;,&quot;abstract&quot;:&quot;Wearable technology (WT) has become a viable means to provide low-cost clinically sensitive data for more informed patient assessment. The benefit of WT seems obvious: small, worn discreetly in any environment, personalised data and possible integration into communication networks, facilitating remote monitoring. Yet, WT remains poorly understood and technology innovation often exceeds pragmatic clinical demand and use. Here, we provide an overview of the common challenges facing WT if it is to transition from novel gadget to an efficient, valid and reliable clinical tool for modern medicine. For simplicity, an A–Z guide is presented, focusing on key terms, aiming to provide a grounded and broad understanding of current WT developments in healthcare.&quot;,&quot;publisher&quot;:&quot;Elsevier&quot;,&quot;issue&quot;:&quot;April&quot;,&quot;volume&quot;:&quot;113&quot;},&quot;isTemporary&quot;:false}]},{&quot;citationID&quot;:&quot;MENDELEY_CITATION_de1bace7-be7e-4bca-a8e6-bfd20081c29a&quot;,&quot;properties&quot;:{&quot;noteIndex&quot;:0},&quot;isEdited&quot;:false,&quot;manualOverride&quot;:{&quot;isManuallyOverridden&quot;:false,&quot;citeprocText&quot;:&quot;(Berglund et al., 2016)&quot;,&quot;manualOverrideText&quot;:&quot;&quot;},&quot;citationTag&quot;:&quot;MENDELEY_CITATION_v3_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&quot;,&quot;citationItems&quot;:[{&quot;id&quot;:&quot;f74a8b48-9746-34b3-be0c-135d83d24286&quot;,&quot;itemData&quot;:{&quot;type&quot;:&quot;article-journal&quot;,&quot;id&quot;:&quot;f74a8b48-9746-34b3-be0c-135d83d24286&quot;,&quot;title&quot;:&quot;A survey of the historical scope and current trends of wearable technology applications&quot;,&quot;author&quot;:[{&quot;family&quot;:&quot;Berglund&quot;,&quot;given&quot;:&quot;Mary Ellen&quot;,&quot;parse-names&quot;:false,&quot;dropping-particle&quot;:&quot;&quot;,&quot;non-dropping-particle&quot;:&quot;&quot;},{&quot;family&quot;:&quot;Duvall&quot;,&quot;given&quot;:&quot;Julia&quot;,&quot;parse-names&quot;:false,&quot;dropping-particle&quot;:&quot;&quot;,&quot;non-dropping-particle&quot;:&quot;&quot;},{&quot;family&quot;:&quot;Dunne&quot;,&quot;given&quot;:&quot;Lucy E.&quot;,&quot;parse-names&quot;:false,&quot;dropping-particle&quot;:&quot;&quot;,&quot;non-dropping-particle&quot;:&quot;&quot;}],&quot;container-title&quot;:&quot;International Symposium on Wearable Computers, Digest of Papers&quot;,&quot;DOI&quot;:&quot;10.1145/2971763.2971796&quot;,&quot;ISBN&quot;:&quot;9781450344609&quot;,&quot;issued&quot;:{&quot;date-parts&quot;:[[2016]]},&quot;page&quot;:&quot;40-43&quot;,&quot;abstract&quot;:&quot;The field of wearable technology has undergone significant growth in the last few years. Along with this growth come trends in consumer application development, which may be indicative of structural influences on the design and development of products as well as social influences among consumers. Here, we present a two-phase survey of the application space of wearable technology, by assessing applications observed in research or industrial activities from two time periods: initially with a historical focus (mapping the space up to 2014) and subsequently through a 1-year snapshot by mapping developments between 2014 and 2015. We evaluate distribution in application instances over the body surface, over a range of product types, and within a set of application categories, as well as differences in product price and gender target. The implications of changes in product focus areas over these two time frames are discussed.&quot;,&quot;volume&quot;:&quot;12-16-Sept&quot;,&quot;container-title-short&quot;:&quot;&quot;},&quot;isTemporary&quot;:false}]},{&quot;citationID&quot;:&quot;MENDELEY_CITATION_880503f5-6954-4d25-839c-f77f96f22ecf&quot;,&quot;properties&quot;:{&quot;noteIndex&quot;:0},&quot;isEdited&quot;:false,&quot;manualOverride&quot;:{&quot;isManuallyOverridden&quot;:false,&quot;citeprocText&quot;:&quot;(Berglund et al., 2016)&quot;,&quot;manualOverrideText&quot;:&quot;&quot;},&quot;citationTag&quot;:&quot;MENDELEY_CITATION_v3_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&quot;,&quot;citationItems&quot;:[{&quot;id&quot;:&quot;f74a8b48-9746-34b3-be0c-135d83d24286&quot;,&quot;itemData&quot;:{&quot;type&quot;:&quot;article-journal&quot;,&quot;id&quot;:&quot;f74a8b48-9746-34b3-be0c-135d83d24286&quot;,&quot;title&quot;:&quot;A survey of the historical scope and current trends of wearable technology applications&quot;,&quot;author&quot;:[{&quot;family&quot;:&quot;Berglund&quot;,&quot;given&quot;:&quot;Mary Ellen&quot;,&quot;parse-names&quot;:false,&quot;dropping-particle&quot;:&quot;&quot;,&quot;non-dropping-particle&quot;:&quot;&quot;},{&quot;family&quot;:&quot;Duvall&quot;,&quot;given&quot;:&quot;Julia&quot;,&quot;parse-names&quot;:false,&quot;dropping-particle&quot;:&quot;&quot;,&quot;non-dropping-particle&quot;:&quot;&quot;},{&quot;family&quot;:&quot;Dunne&quot;,&quot;given&quot;:&quot;Lucy E.&quot;,&quot;parse-names&quot;:false,&quot;dropping-particle&quot;:&quot;&quot;,&quot;non-dropping-particle&quot;:&quot;&quot;}],&quot;container-title&quot;:&quot;International Symposium on Wearable Computers, Digest of Papers&quot;,&quot;DOI&quot;:&quot;10.1145/2971763.2971796&quot;,&quot;ISBN&quot;:&quot;9781450344609&quot;,&quot;issued&quot;:{&quot;date-parts&quot;:[[2016]]},&quot;page&quot;:&quot;40-43&quot;,&quot;abstract&quot;:&quot;The field of wearable technology has undergone significant growth in the last few years. Along with this growth come trends in consumer application development, which may be indicative of structural influences on the design and development of products as well as social influences among consumers. Here, we present a two-phase survey of the application space of wearable technology, by assessing applications observed in research or industrial activities from two time periods: initially with a historical focus (mapping the space up to 2014) and subsequently through a 1-year snapshot by mapping developments between 2014 and 2015. We evaluate distribution in application instances over the body surface, over a range of product types, and within a set of application categories, as well as differences in product price and gender target. The implications of changes in product focus areas over these two time frames are discussed.&quot;,&quot;volume&quot;:&quot;12-16-Sept&quot;,&quot;container-title-short&quot;:&quot;&quot;},&quot;isTemporary&quot;:false}]},{&quot;citationID&quot;:&quot;MENDELEY_CITATION_d2025fe7-0a2d-43d6-87ce-85f052a52ddb&quot;,&quot;properties&quot;:{&quot;noteIndex&quot;:0},&quot;isEdited&quot;:false,&quot;manualOverride&quot;:{&quot;isManuallyOverridden&quot;:false,&quot;citeprocText&quot;:&quot;(Berglund et al., 2016; Godfrey et al., 2018)&quot;,&quot;manualOverrideText&quot;:&quot;&quot;},&quot;citationTag&quot;:&quot;MENDELEY_CITATION_v3_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&quot;,&quot;citationItems&quot;:[{&quot;id&quot;:&quot;5a6bf716-b9c3-3e83-afec-cd0fa90f4b8d&quot;,&quot;itemData&quot;:{&quot;type&quot;:&quot;article-journal&quot;,&quot;id&quot;:&quot;5a6bf716-b9c3-3e83-afec-cd0fa90f4b8d&quot;,&quot;title&quot;:&quot;From A to Z: Wearable technology explained&quot;,&quot;author&quot;:[{&quot;family&quot;:&quot;Godfrey&quot;,&quot;given&quot;:&quot;A.&quot;,&quot;parse-names&quot;:false,&quot;dropping-particle&quot;:&quot;&quot;,&quot;non-dropping-particle&quot;:&quot;&quot;},{&quot;family&quot;:&quot;Hetherington&quot;,&quot;given&quot;:&quot;V.&quot;,&quot;parse-names&quot;:false,&quot;dropping-particle&quot;:&quot;&quot;,&quot;non-dropping-particle&quot;:&quot;&quot;},{&quot;family&quot;:&quot;Shum&quot;,&quot;given&quot;:&quot;H.&quot;,&quot;parse-names&quot;:false,&quot;dropping-particle&quot;:&quot;&quot;,&quot;non-dropping-particle&quot;:&quot;&quot;},{&quot;family&quot;:&quot;Bonato&quot;,&quot;given&quot;:&quot;P.&quot;,&quot;parse-names&quot;:false,&quot;dropping-particle&quot;:&quot;&quot;,&quot;non-dropping-particle&quot;:&quot;&quot;},{&quot;family&quot;:&quot;Lovell&quot;,&quot;given&quot;:&quot;N. H.&quot;,&quot;parse-names&quot;:false,&quot;dropping-particle&quot;:&quot;&quot;,&quot;non-dropping-particle&quot;:&quot;&quot;},{&quot;family&quot;:&quot;Stuart&quot;,&quot;given&quot;:&quot;S.&quot;,&quot;parse-names&quot;:false,&quot;dropping-particle&quot;:&quot;&quot;,&quot;non-dropping-particle&quot;:&quot;&quot;}],&quot;container-title&quot;:&quot;Maturitas&quot;,&quot;container-title-short&quot;:&quot;Maturitas&quot;,&quot;DOI&quot;:&quot;10.1016/j.maturitas.2018.04.012&quot;,&quot;ISSN&quot;:&quot;18734111&quot;,&quot;PMID&quot;:&quot;29903647&quot;,&quot;URL&quot;:&quot;https://doi.org/10.1016/j.maturitas.2018.04.012&quot;,&quot;issued&quot;:{&quot;date-parts&quot;:[[2018]]},&quot;page&quot;:&quot;40-47&quot;,&quot;abstract&quot;:&quot;Wearable technology (WT) has become a viable means to provide low-cost clinically sensitive data for more informed patient assessment. The benefit of WT seems obvious: small, worn discreetly in any environment, personalised data and possible integration into communication networks, facilitating remote monitoring. Yet, WT remains poorly understood and technology innovation often exceeds pragmatic clinical demand and use. Here, we provide an overview of the common challenges facing WT if it is to transition from novel gadget to an efficient, valid and reliable clinical tool for modern medicine. For simplicity, an A–Z guide is presented, focusing on key terms, aiming to provide a grounded and broad understanding of current WT developments in healthcare.&quot;,&quot;publisher&quot;:&quot;Elsevier&quot;,&quot;issue&quot;:&quot;April&quot;,&quot;volume&quot;:&quot;113&quot;},&quot;isTemporary&quot;:false},{&quot;id&quot;:&quot;f74a8b48-9746-34b3-be0c-135d83d24286&quot;,&quot;itemData&quot;:{&quot;type&quot;:&quot;article-journal&quot;,&quot;id&quot;:&quot;f74a8b48-9746-34b3-be0c-135d83d24286&quot;,&quot;title&quot;:&quot;A survey of the historical scope and current trends of wearable technology applications&quot;,&quot;author&quot;:[{&quot;family&quot;:&quot;Berglund&quot;,&quot;given&quot;:&quot;Mary Ellen&quot;,&quot;parse-names&quot;:false,&quot;dropping-particle&quot;:&quot;&quot;,&quot;non-dropping-particle&quot;:&quot;&quot;},{&quot;family&quot;:&quot;Duvall&quot;,&quot;given&quot;:&quot;Julia&quot;,&quot;parse-names&quot;:false,&quot;dropping-particle&quot;:&quot;&quot;,&quot;non-dropping-particle&quot;:&quot;&quot;},{&quot;family&quot;:&quot;Dunne&quot;,&quot;given&quot;:&quot;Lucy E.&quot;,&quot;parse-names&quot;:false,&quot;dropping-particle&quot;:&quot;&quot;,&quot;non-dropping-particle&quot;:&quot;&quot;}],&quot;container-title&quot;:&quot;International Symposium on Wearable Computers, Digest of Papers&quot;,&quot;DOI&quot;:&quot;10.1145/2971763.2971796&quot;,&quot;ISBN&quot;:&quot;9781450344609&quot;,&quot;issued&quot;:{&quot;date-parts&quot;:[[2016]]},&quot;page&quot;:&quot;40-43&quot;,&quot;abstract&quot;:&quot;The field of wearable technology has undergone significant growth in the last few years. Along with this growth come trends in consumer application development, which may be indicative of structural influences on the design and development of products as well as social influences among consumers. Here, we present a two-phase survey of the application space of wearable technology, by assessing applications observed in research or industrial activities from two time periods: initially with a historical focus (mapping the space up to 2014) and subsequently through a 1-year snapshot by mapping developments between 2014 and 2015. We evaluate distribution in application instances over the body surface, over a range of product types, and within a set of application categories, as well as differences in product price and gender target. The implications of changes in product focus areas over these two time frames are discussed.&quot;,&quot;volume&quot;:&quot;12-16-Sept&quot;,&quot;container-title-short&quot;:&quot;&quot;},&quot;isTemporary&quot;:false}]},{&quot;citationID&quot;:&quot;MENDELEY_CITATION_55b337f7-51e4-41f9-a17a-b8cb408f4a3d&quot;,&quot;properties&quot;:{&quot;noteIndex&quot;:0},&quot;isEdited&quot;:false,&quot;manualOverride&quot;:{&quot;isManuallyOverridden&quot;:true,&quot;citeprocText&quot;:&quot;(L. Chen &amp;#38; Yang, 2021)&quot;,&quot;manualOverrideText&quot;:&quot;(L. Chen &amp; Yang, 2021).&quot;},&quot;citationTag&quot;:&quot;MENDELEY_CITATION_v3_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&quot;,&quot;citationItems&quot;:[{&quot;id&quot;:&quot;766d6580-3dd2-348d-af37-7bcd8e6cd802&quot;,&quot;itemData&quot;:{&quot;type&quot;:&quot;article-journal&quot;,&quot;id&quot;:&quot;766d6580-3dd2-348d-af37-7bcd8e6cd802&quot;,&quot;title&quot;:&quot;Impact of Sports Wearable Testing Equipment Based on Vision Sensors on the Sports Industry&quot;,&quot;author&quot;:[{&quot;family&quot;:&quot;Chen&quot;,&quot;given&quot;:&quot;Longqiang&quot;,&quot;parse-names&quot;:false,&quot;dropping-particle&quot;:&quot;&quot;,&quot;non-dropping-particle&quot;:&quot;&quot;},{&quot;family&quot;:&quot;Yang&quot;,&quot;given&quot;:&quot;Shaoxiong&quot;,&quot;parse-names&quot;:false,&quot;dropping-particle&quot;:&quot;&quot;,&quot;non-dropping-particle&quot;:&quot;&quot;}],&quot;container-title&quot;:&quot;Journal of Sensors&quot;,&quot;DOI&quot;:&quot;10.1155/2021/2598721&quot;,&quot;ISSN&quot;:&quot;16877268&quot;,&quot;issued&quot;:{&quot;date-parts&quot;:[[2021]]},&quot;abstract&quot;:&quot;Sports wearable monitoring equipment is an intelligent device that collects many physiological signals of the human body through multiple sensors. It has a very active role in promoting data testing in the field of sports. This article is aimed at studying the impact of sports wearable detection devices based on vision sensors on the sports industry and at proposing effective strategies for the development of sports wearable devices in the sports industry. This paper proposes an azimuth integration algorithm based on wearable sensor data. This goal establishes a new feature based on azimuth angle information for a reliable human behavior recognition system based on acceleration data. Based on summarizing and comparing the advantages and disadvantages of existing azimuth conversion algorithms, this paper develops an azimuth code conversion algorithm based on the combination of additional processing and Kalman processing to explore the impact of wearable devices on the sports industry. The experimental results of this article show that in the current sports industry, more than 19.74 million sports wearable testing devices have been put into use normally, which also means that the industry is about to enter a significant stage of development.&quot;,&quot;volume&quot;:&quot;2021&quot;,&quot;container-title-short&quot;:&quot;&quot;},&quot;isTemporary&quot;:false}]},{&quot;citationID&quot;:&quot;MENDELEY_CITATION_8e4b87b7-785b-415f-b135-14b502271e7b&quot;,&quot;properties&quot;:{&quot;noteIndex&quot;:0},&quot;isEdited&quot;:false,&quot;manualOverride&quot;:{&quot;isManuallyOverridden&quot;:false,&quot;citeprocText&quot;:&quot;(Ananthanarayan &amp;#38; Siek, 2012)&quot;,&quot;manualOverrideText&quot;:&quot;&quot;},&quot;citationTag&quot;:&quot;MENDELEY_CITATION_v3_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&quot;,&quot;citationItems&quot;:[{&quot;id&quot;:&quot;ad262219-398a-3399-965a-8a06ed4cb049&quot;,&quot;itemData&quot;:{&quot;type&quot;:&quot;article-journal&quot;,&quot;id&quot;:&quot;ad262219-398a-3399-965a-8a06ed4cb049&quot;,&quot;title&quot;:&quot;Persuasive wearable technology design for health and wellness&quot;,&quot;author&quot;:[{&quot;family&quot;:&quot;Ananthanarayan&quot;,&quot;given&quot;:&quot;Swamy&quot;,&quot;parse-names&quot;:false,&quot;dropping-particle&quot;:&quot;&quot;,&quot;non-dropping-particle&quot;:&quot;&quot;},{&quot;family&quot;:&quot;Siek&quot;,&quot;given&quot;:&quot;Katie A.&quot;,&quot;parse-names&quot;:false,&quot;dropping-particle&quot;:&quot;&quot;,&quot;non-dropping-particle&quot;:&quot;&quot;}],&quot;container-title&quot;:&quot;2012 6th International Conference on Pervasive Computing Technologies for Healthcare and Workshops, PervasiveHealth 2012&quot;,&quot;DOI&quot;:&quot;10.4108/icst.pervasivehealth.2012.248694&quot;,&quot;ISBN&quot;:&quot;9781936968435&quot;,&quot;issued&quot;:{&quot;date-parts&quot;:[[2012]]},&quot;page&quot;:&quot;236-240&quot;,&quot;abstract&quot;:&quot;Given the world's obesity epidemic and battle with chronic illness, there is a growing body of research that suggests that a moderate physical lifestyle has significant impact on psychological and physical health. Wearable computing has the potential to encourage physical activity by increasing health awareness and persuading change through just-in-time feedback. This form of technology could help individuals manage lifestyle related factors and implement healthy routines. In this paper, we explore the benefits and tradeoffs of current wearable health technologies along with the persuasion methods employed by their designers to motivate healthy behavior change. We also discuss the challenges and limitations of implementing wearable technologies and suggest possible improvements. © 2012 ICST.&quot;,&quot;publisher&quot;:&quot;IEEE&quot;,&quot;container-title-short&quot;:&quot;&quot;},&quot;isTemporary&quot;:false}]},{&quot;citationID&quot;:&quot;MENDELEY_CITATION_3fc3ec22-8b62-4291-91bf-0cbc3fc86b86&quot;,&quot;properties&quot;:{&quot;noteIndex&quot;:0},&quot;isEdited&quot;:false,&quot;manualOverride&quot;:{&quot;isManuallyOverridden&quot;:false,&quot;citeprocText&quot;:&quot;(L. Chen &amp;#38; Yang, 2021)&quot;,&quot;manualOverrideText&quot;:&quot;&quot;},&quot;citationTag&quot;:&quot;MENDELEY_CITATION_v3_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&quot;,&quot;citationItems&quot;:[{&quot;id&quot;:&quot;766d6580-3dd2-348d-af37-7bcd8e6cd802&quot;,&quot;itemData&quot;:{&quot;type&quot;:&quot;article-journal&quot;,&quot;id&quot;:&quot;766d6580-3dd2-348d-af37-7bcd8e6cd802&quot;,&quot;title&quot;:&quot;Impact of Sports Wearable Testing Equipment Based on Vision Sensors on the Sports Industry&quot;,&quot;author&quot;:[{&quot;family&quot;:&quot;Chen&quot;,&quot;given&quot;:&quot;Longqiang&quot;,&quot;parse-names&quot;:false,&quot;dropping-particle&quot;:&quot;&quot;,&quot;non-dropping-particle&quot;:&quot;&quot;},{&quot;family&quot;:&quot;Yang&quot;,&quot;given&quot;:&quot;Shaoxiong&quot;,&quot;parse-names&quot;:false,&quot;dropping-particle&quot;:&quot;&quot;,&quot;non-dropping-particle&quot;:&quot;&quot;}],&quot;container-title&quot;:&quot;Journal of Sensors&quot;,&quot;DOI&quot;:&quot;10.1155/2021/2598721&quot;,&quot;ISSN&quot;:&quot;16877268&quot;,&quot;issued&quot;:{&quot;date-parts&quot;:[[2021]]},&quot;abstract&quot;:&quot;Sports wearable monitoring equipment is an intelligent device that collects many physiological signals of the human body through multiple sensors. It has a very active role in promoting data testing in the field of sports. This article is aimed at studying the impact of sports wearable detection devices based on vision sensors on the sports industry and at proposing effective strategies for the development of sports wearable devices in the sports industry. This paper proposes an azimuth integration algorithm based on wearable sensor data. This goal establishes a new feature based on azimuth angle information for a reliable human behavior recognition system based on acceleration data. Based on summarizing and comparing the advantages and disadvantages of existing azimuth conversion algorithms, this paper develops an azimuth code conversion algorithm based on the combination of additional processing and Kalman processing to explore the impact of wearable devices on the sports industry. The experimental results of this article show that in the current sports industry, more than 19.74 million sports wearable testing devices have been put into use normally, which also means that the industry is about to enter a significant stage of development.&quot;,&quot;volume&quot;:&quot;2021&quot;,&quot;container-title-short&quot;:&quot;&quot;},&quot;isTemporary&quot;:false}]},{&quot;citationID&quot;:&quot;MENDELEY_CITATION_b0aeec8e-a85d-4d6f-8c99-c85dbcd7e508&quot;,&quot;properties&quot;:{&quot;noteIndex&quot;:0},&quot;isEdited&quot;:false,&quot;manualOverride&quot;:{&quot;isManuallyOverridden&quot;:false,&quot;citeprocText&quot;:&quot;(Min Wu &amp;#38; Jake Luo, 2019)&quot;,&quot;manualOverrideText&quot;:&quot;&quot;},&quot;citationTag&quot;:&quot;MENDELEY_CITATION_v3_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&quot;,&quot;citationItems&quot;:[{&quot;id&quot;:&quot;eced1e01-a736-308b-8b8c-9d1ab0c6cde4&quot;,&quot;itemData&quot;:{&quot;type&quot;:&quot;article-journal&quot;,&quot;id&quot;:&quot;eced1e01-a736-308b-8b8c-9d1ab0c6cde4&quot;,&quot;title&quot;:&quot;Wearable Technology Applications in Healthcare: A Literature Review&quot;,&quot;author&quot;:[{&quot;family&quot;:&quot;Min Wu&quot;,&quot;given&quot;:&quot;&quot;,&quot;parse-names&quot;:false,&quot;dropping-particle&quot;:&quot;&quot;,&quot;non-dropping-particle&quot;:&quot;&quot;},{&quot;family&quot;:&quot;Jake Luo&quot;,&quot;given&quot;:&quot;&quot;,&quot;parse-names&quot;:false,&quot;dropping-particle&quot;:&quot;&quot;,&quot;non-dropping-particle&quot;:&quot;&quot;}],&quot;container-title&quot;:&quot;Online Journal of Nursing Informatics Contributors&quot;,&quot;issued&quot;:{&quot;date-parts&quot;:[[2019]]},&quot;abstract&quot;:&quot;Wearable technologies can be innovative solutions for healthcare problems. In this study, we conducted a literature review of wearable technology applications in healthcare. Some wearable technology applications are designed for prevention of diseases and maintenance of health, such as weight control and physical activity monitoring. Wearable devices are also used for patient management and disease management. The wearable applications can directly impact clinical decision making. Some believe that wearable technologies could improve the quality of patient care while reducing the cost of care, such as patient rehabilitation outside of hospitals. The big data generated by wearable devices is both a challenge and opportunity for researchers who can apply more artificial intelligence (AI) techniques on these data in the future. Most wearable technologies are still in their prototype stages. Issues such as user acceptance, security, ethics and big data concerns in wearable technology still need to be addressed to enhance the usability and functions of these devices for practical use.&quot;,&quot;issue&quot;:&quot;25&quot;,&quot;volume&quot;:&quot;Novenber&quot;,&quot;container-title-short&quot;:&quot;&quot;},&quot;isTemporary&quot;:false}]},{&quot;citationID&quot;:&quot;MENDELEY_CITATION_cd96e886-39a3-45bb-b7af-914a6b6632dc&quot;,&quot;properties&quot;:{&quot;noteIndex&quot;:0},&quot;isEdited&quot;:false,&quot;manualOverride&quot;:{&quot;isManuallyOverridden&quot;:false,&quot;citeprocText&quot;:&quot;(Arlotti et al., 2022; Marques et al., 2022; Patel et al., 2012; Small et al., 2019)&quot;,&quot;manualOverrideText&quot;:&quot;&quot;},&quot;citationTag&quot;:&quot;MENDELEY_CITATION_v3_eyJjaXRhdGlvbklEIjoiTUVOREVMRVlfQ0lUQVRJT05fY2Q5NmU4ODYtMzlhMy00NWJiLWI3YWYtOTE0YTZiNjYzMmRjIiwicHJvcGVydGllcyI6eyJub3RlSW5kZXgiOjB9LCJpc0VkaXRlZCI6ZmFsc2UsIm1hbnVhbE92ZXJyaWRlIjp7ImlzTWFudWFsbHlPdmVycmlkZGVuIjpmYWxzZSwiY2l0ZXByb2NUZXh0IjoiKEFybG90dGkgZXQgYWwuLCAyMDIyOyBNYXJxdWVzIGV0IGFsLiwgMjAyMjsgUGF0ZWwgZXQgYWwuLCAyMDEyOyBTbWFsbCBldCBhbC4sIDIwMTkpIiwibWFudWFsT3ZlcnJpZGVUZXh0IjoiIn0sImNpdGF0aW9uSXRlbXMiOlt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&quot;,&quot;citationItems&quot;:[{&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id&quot;:&quot;ee004aa4-5647-3b83-bbf9-4c0b0c2c6a16&quot;,&quot;itemData&quot;:{&quot;type&quot;:&quot;article-journal&quot;,&quot;id&quot;:&quot;ee004aa4-5647-3b83-bbf9-4c0b0c2c6a16&quot;,&quot;title&quot;:&quot;Current clinical utilisation of wearable motion sensors for the assessment of outcome following knee arthroplasty: a scoping review&quot;,&quot;author&quot;:[{&quot;family&quot;:&quot;Small&quot;,&quot;given&quot;:&quot;Scott R.&quot;,&quot;parse-names&quot;:false,&quot;dropping-particle&quot;:&quot;&quot;,&quot;non-dropping-particle&quot;:&quot;&quot;},{&quot;family&quot;:&quot;Bullock&quot;,&quot;given&quot;:&quot;Garrett S.&quot;,&quot;parse-names&quot;:false,&quot;dropping-particle&quot;:&quot;&quot;,&quot;non-dropping-particle&quot;:&quot;&quot;},{&quot;family&quot;:&quot;Khalid&quot;,&quot;given&quot;:&quot;Sara&quot;,&quot;parse-names&quot;:false,&quot;dropping-particle&quot;:&quot;&quot;,&quot;non-dropping-particle&quot;:&quot;&quot;},{&quot;family&quot;:&quot;Barker&quot;,&quot;given&quot;:&quot;Karen&quot;,&quot;parse-names&quot;:false,&quot;dropping-particle&quot;:&quot;&quot;,&quot;non-dropping-particle&quot;:&quot;&quot;},{&quot;family&quot;:&quot;Trivella&quot;,&quot;given&quot;:&quot;Marialena&quot;,&quot;parse-names&quot;:false,&quot;dropping-particle&quot;:&quot;&quot;,&quot;non-dropping-particle&quot;:&quot;&quot;},{&quot;family&quot;:&quot;Price&quot;,&quot;given&quot;:&quot;Andrew James&quot;,&quot;parse-names&quot;:false,&quot;dropping-particle&quot;:&quot;&quot;,&quot;non-dropping-particle&quot;:&quot;&quot;}],&quot;container-title&quot;:&quot;BMJ Open&quot;,&quot;DOI&quot;:&quot;10.1136/bmjopen-2019-033832&quot;,&quot;ISSN&quot;:&quot;20446055&quot;,&quot;PMID&quot;:&quot;31888943&quot;,&quot;issued&quot;:{&quot;date-parts&quot;:[[2019]]},&quot;abstract&quot;:&quot;Objectives Wearable motion sensors are used with increasing frequency in the evaluation of gait, function and physical activity within orthopaedics and sports medicine. The integration of wearable technology into the clinical pathway offers the ability to improve post-operative patient assessment beyond the scope of current, questionnaire-based patient-reported outcome measures. This scoping review assesses the current methodology and clinical application of accelerometers and inertial measurement units for the evaluation of patient activity and functional recovery following knee arthroplasty. Design This is a systematically conducted scoping review following Joanna Briggs Institute methodology for scoping reviews and reported consulting the Preferred Reporting Items for Systematic Review and Meta-Analyses extension for scoping reviews. A protocol for this review is registered with the Open Science Framework (https://osf.io/rzg9q). Data sources CINAHL, EMBASE, MEDLINE and Web of Science databases were searched for manuscripts published between 2008 and 2019. Eligibility criteria We included clinical studies reporting the use of any combination of accelerometers, pedometers or inertial measurement units for patient assessment at any time point following knee arthroplasty. Data extraction and synthesis Data extracted from manuscripts included patient demographics, sensor technology, testing protocol and sensor-based outcome variables. Results 45 studies were identified, including 2076 knee arthroplasty patients, 620 patients with end-stage osteoarthritis and 449 healthy controls. Primary aims of the identified studies included functional assessment, physical activity monitoring and evaluation of knee instability. Methodology varied widely between studies, with inconsistency in reported sensor configuration, testing protocol and output variables. Conclusions The use of wearable sensors in evaluation of knee arthroplasty procedures is becoming increasingly common and offers the potential to improve clinical understanding of recovery and rehabilitation. While current studies lack consistency, significant opportunity exists for the development of standardised measures and protocols for function and physical activity evaluation.&quot;,&quot;issue&quot;:&quot;12&quot;,&quot;volume&quot;:&quot;9&quot;,&quot;container-title-short&quot;:&quot;&quot;},&quot;isTemporary&quot;:false},{&quot;id&quot;:&quot;389c4d55-92dd-3067-b5b3-0f054db2dc02&quot;,&quot;itemData&quot;:{&quot;type&quot;:&quot;article-journal&quot;,&quot;id&quot;:&quot;389c4d55-92dd-3067-b5b3-0f054db2dc02&quot;,&quot;title&quot;:&quot;Benefits of IMU-based Wearables in Sports Medicine: Narrative Review&quot;,&quot;author&quot;:[{&quot;family&quot;:&quot;Arlotti&quot;,&quot;given&quot;:&quot;Jacob S.&quot;,&quot;parse-names&quot;:false,&quot;dropping-particle&quot;:&quot;&quot;,&quot;non-dropping-particle&quot;:&quot;&quot;},{&quot;family&quot;:&quot;Carroll&quot;,&quot;given&quot;:&quot;William O.&quot;,&quot;parse-names&quot;:false,&quot;dropping-particle&quot;:&quot;&quot;,&quot;non-dropping-particle&quot;:&quot;&quot;},{&quot;family&quot;:&quot;Afifi&quot;,&quot;given&quot;:&quot;Youness&quot;,&quot;parse-names&quot;:false,&quot;dropping-particle&quot;:&quot;&quot;,&quot;non-dropping-particle&quot;:&quot;&quot;},{&quot;family&quot;:&quot;Talegaonkar&quot;,&quot;given&quot;:&quot;Purva&quot;,&quot;parse-names&quot;:false,&quot;dropping-particle&quot;:&quot;&quot;,&quot;non-dropping-particle&quot;:&quot;&quot;},{&quot;family&quot;:&quot;Albuquerque&quot;,&quot;given&quot;:&quot;Luciano&quot;,&quot;parse-names&quot;:false,&quot;dropping-particle&quot;:&quot;&quot;,&quot;non-dropping-particle&quot;:&quot;&quot;},{&quot;family&quot;:&quot;Burch&quot;,&quot;given&quot;:&quot;Reuben F.V.&quot;,&quot;parse-names&quot;:false,&quot;dropping-particle&quot;:&quot;&quot;,&quot;non-dropping-particle&quot;:&quot;&quot;},{&quot;family&quot;:&quot;Ball&quot;,&quot;given&quot;:&quot;John E.&quot;,&quot;parse-names&quot;:false,&quot;dropping-particle&quot;:&quot;&quot;,&quot;non-dropping-particle&quot;:&quot;&quot;},{&quot;family&quot;:&quot;Chander&quot;,&quot;given&quot;:&quot;Harish&quot;,&quot;parse-names&quot;:false,&quot;dropping-particle&quot;:&quot;&quot;,&quot;non-dropping-particle&quot;:&quot;&quot;},{&quot;family&quot;:&quot;Petway&quot;,&quot;given&quot;:&quot;Adam&quot;,&quot;parse-names&quot;:false,&quot;dropping-particle&quot;:&quot;&quot;,&quot;non-dropping-particle&quot;:&quot;&quot;}],&quot;container-title&quot;:&quot;International Journal of Kinesiology and Sports Science&quot;,&quot;DOI&quot;:&quot;10.7575/aiac.ijkss.v.10n.1p.36&quot;,&quot;ISSN&quot;:&quot;2202946X&quot;,&quot;issued&quot;:{&quot;date-parts&quot;:[[2022]]},&quot;page&quot;:&quot;36-43&quot;,&quot;abstract&quot;:&quot;Background: Inertial Measurement Unit (IMU) based wearables have been the focus of many recent sports medicine research efforts. Objective: The goal of this narrative-driven literature review is to provide the current state of IMU-based wearable technology in Sports Medicine for the benefit of practitioners and athletic trainers. Method: A search was performed using university library resources; specifically, PubMed, EBSCO Discovery and Google Scholar search engines were used to identify appropriate peer-reviewed studies in this field. Results: IMU wearables have shown to be a cost-effective way to measure biomechanical and physiological data for athletic training and rehabilitation compared to laboratory gold standards. While IMU wearables show potential, barriers such as IMU drift and complicated calibrations limit the technology's ability to flourish in the commercial market. Conclusion: IMU-based wearables provide kinematic information without the constraints and costs of gold standard laboratory equipment such as video-based motion capture and force plates; however, further innovation is required to overcome their major obstacles.&quot;,&quot;issue&quot;:&quot;1&quot;,&quot;volume&quot;:&quot;10&quot;,&quot;container-title-short&quot;:&quot;&quot;},&quot;isTemporary&quot;:false},{&quot;id&quot;:&quot;8083bd23-9d91-336e-ad49-39d40c5ab584&quot;,&quot;itemData&quot;:{&quot;type&quot;:&quot;article-journal&quot;,&quot;id&quot;:&quot;8083bd23-9d91-336e-ad49-39d40c5ab584&quot;,&quot;title&quot;:&quot;A review of wearable sensors and systems with application in rehabilitation&quot;,&quot;author&quot;:[{&quot;family&quot;:&quot;Patel&quot;,&quot;given&quot;:&quot;Shyamal&quot;,&quot;parse-names&quot;:false,&quot;dropping-particle&quot;:&quot;&quot;,&quot;non-dropping-particle&quot;:&quot;&quot;},{&quot;family&quot;:&quot;Park&quot;,&quot;given&quot;:&quot;Hyung&quot;,&quot;parse-names&quot;:false,&quot;dropping-particle&quot;:&quot;&quot;,&quot;non-dropping-particle&quot;:&quot;&quot;},{&quot;family&quot;:&quot;Bonato&quot;,&quot;given&quot;:&quot;Paolo&quot;,&quot;parse-names&quot;:false,&quot;dropping-particle&quot;:&quot;&quot;,&quot;non-dropping-particle&quot;:&quot;&quot;},{&quot;family&quot;:&quot;Chan&quot;,&quot;given&quot;:&quot;Leighton&quot;,&quot;parse-names&quot;:false,&quot;dropping-particle&quot;:&quot;&quot;,&quot;non-dropping-particle&quot;:&quot;&quot;},{&quot;family&quot;:&quot;Rodgers&quot;,&quot;given&quot;:&quot;Mary&quot;,&quot;parse-names&quot;:false,&quot;dropping-particle&quot;:&quot;&quot;,&quot;non-dropping-particle&quot;:&quot;&quot;}],&quot;container-title&quot;:&quot;Jornal of Neuroengineering and Rehabilitation&quot;,&quot;URL&quot;:&quot;https://jneuroengrehab.biomedcentral.com/articles/10.1186/1743-0003-9-21&quot;,&quot;issued&quot;:{&quot;date-parts&quot;:[[2012]]},&quot;page&quot;:&quot;1-17&quot;,&quot;abstract&quot;:&quot;The aim of this review paper is to summarize recent developments in the field of wearable sensors and systems that are relevant to the field of rehabilitation. The growing body of work focused on the application of wearable technology to monitor older adults and subjects with chronic conditions in the home and community settings justifies the emphasis of this review paper on summarizing clinical applications of wearable technology currently undergoing assessment rather than describing the development of new wearable sensors and systems. A short description of key enabling technologies (i.e. sensor technology, communication technology, and data analysis techniques) that have allowed researchers to implement wearable systems is followed by a detailed description of major areas of application of wearable technology. Applications described in this review paper include those that focus on health and wellness, safety, home rehabilitation, assessment of treatment efficacy, and early detection of disorders. The integration of wearable and ambient sensors is discussed in the context of achieving home monitoring of older adults and subjects with chronic conditions. Future work required to advance the field toward clinical deployment of wearable sensors and systems is discussed.&quot;,&quot;container-title-short&quot;:&quot;&quot;},&quot;isTemporary&quot;:false}]},{&quot;citationID&quot;:&quot;MENDELEY_CITATION_92fffaae-623b-4e81-a639-19fdd89d9064&quot;,&quot;properties&quot;:{&quot;noteIndex&quot;:0},&quot;isEdited&quot;:false,&quot;manualOverride&quot;:{&quot;isManuallyOverridden&quot;:false,&quot;citeprocText&quot;:&quot;(Ardern et al., 2014)&quot;,&quot;manualOverrideText&quot;:&quot;&quot;},&quot;citationTag&quot;:&quot;MENDELEY_CITATION_v3_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&quot;,&quot;citationItems&quot;:[{&quot;id&quot;:&quot;65a33659-84dc-31d4-ac1f-9b265f41599d&quot;,&quot;itemData&quot;:{&quot;type&quot;:&quot;article-journal&quot;,&quot;id&quot;:&quot;65a33659-84dc-31d4-ac1f-9b265f41599d&quot;,&quot;title&quot;:&quot;Fifty-five per cent return to competitive sport following anterior cruciate ligament reconstruction surgery: an updated systematic review and meta-analysis including aspects of physical functioning and contextual factors&quot;,&quot;author&quot;:[{&quot;family&quot;:&quot;Ardern&quot;,&quot;given&quot;:&quot;Clare L&quot;,&quot;parse-names&quot;:false,&quot;dropping-particle&quot;:&quot;&quot;,&quot;non-dropping-particle&quot;:&quot;&quot;},{&quot;family&quot;:&quot;Taylor&quot;,&quot;given&quot;:&quot;Nicholas F&quot;,&quot;parse-names&quot;:false,&quot;dropping-particle&quot;:&quot;&quot;,&quot;non-dropping-particle&quot;:&quot;&quot;},{&quot;family&quot;:&quot;Feller&quot;,&quot;given&quot;:&quot;Julian A&quot;,&quot;parse-names&quot;:false,&quot;dropping-particle&quot;:&quot;&quot;,&quot;non-dropping-particle&quot;:&quot;&quot;},{&quot;family&quot;:&quot;Webster&quot;,&quot;given&quot;:&quot;Kate E&quot;,&quot;parse-names&quot;:false,&quot;dropping-particle&quot;:&quot;&quot;,&quot;non-dropping-particle&quot;:&quot;&quot;}],&quot;container-title&quot;:&quot;British journal of sports medicine&quot;,&quot;container-title-short&quot;:&quot;Br J Sports Med&quot;,&quot;DOI&quot;:&quot;http://dx.doi.org/10.1136/bjsports-2013-093398&quot;,&quot;ISSN&quot;:&quot;1473-0480 (electronic)&quot;,&quot;URL&quot;:&quot;http://ovidsp.ovid.com/ovidweb.cgi?T=JS&amp;PAGE=reference&amp;D=emed15&amp;NEWS=N&amp;AN=605016713&quot;,&quot;issued&quot;:{&quot;date-parts&quot;:[[2014]]},&quot;publisher-place&quot;:&quot;United Kingdom&quot;,&quot;page&quot;:&quot;1543-1552&quot;,&quot;language&quot;:&quot;English&quot;,&quot;abstract&quot;:&quot;BACKGROUND: The aim of this study was to update our original systematic review of return to sport rates following anterior cruciate ligament (ACL) reconstruction surgery., METHOD: Electronic databases were searched from April 2010 to November 2013 for articles reporting the number of patients returning to sport following ACL reconstruction surgery. Return to sport rates, physical functioning and contextual data were extracted and combined using random-effects meta-analyses. Data from the original review (articles published up to April 2010) were combined with data from the updated search., RESULTS: Sixty-nine articles, reporting on 7556 participants, were reviewed. On average, 81% of people returned to any sport, 65% returned to their preinjury level of sport and 55% returned to competitive level sport after surgery. Symmetrical hopping performance (d=0.3) and the contextual factors of younger age (d=-0.3), male gender (OR=1.4), playing elite sport (OR=2.5) and having a positive psychological response (d=0.3) favoured returning to the preinjury level sport. Receiving a hamstring tendon autograft favoured returning to competitive level sport (OR=2.4), whereas receiving a patellar tendon autograft favoured returning to the preinjury level sport (OR=1.2)., CONCLUSIONS: Returning to sport varied according to different physical functioning and contextual factors, which could warrant additional emphasis in postoperative rehabilitation programmes to maximise participation.Copyright Published by the BMJ Publishing Group Limited. For permission to use (where not already granted under a licence) please go to http://group.bmj.com/group/rights-licensing/permissions.&quot;,&quot;issue&quot;:&quot;21&quot;,&quot;volume&quot;:&quot;48&quot;},&quot;isTemporary&quot;:false}]},{&quot;citationID&quot;:&quot;MENDELEY_CITATION_6f170890-43a0-4b10-9456-9f689dd1e53b&quot;,&quot;properties&quot;:{&quot;noteIndex&quot;:0},&quot;isEdited&quot;:false,&quot;manualOverride&quot;:{&quot;isManuallyOverridden&quot;:false,&quot;citeprocText&quot;:&quot;(Ardern et al., 2014; Bollen, 2000; Woodhouse et al., 2016)&quot;,&quot;manualOverrideText&quot;:&quot;&quot;},&quot;citationTag&quot;:&quot;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&quot;,&quot;citationItems&quot;:[{&quot;id&quot;:&quot;53ad7d1e-9603-3772-a1a4-45b41ba82d59&quot;,&quot;itemData&quot;:{&quot;type&quot;:&quot;article-journal&quot;,&quot;id&quot;:&quot;53ad7d1e-9603-3772-a1a4-45b41ba82d59&quot;,&quot;title&quot;:&quot;Epidemiology of knee injuries: Diagnosis and triage&quot;,&quot;author&quot;:[{&quot;family&quot;:&quot;Bollen&quot;,&quot;given&quot;:&quot;Steve&quot;,&quot;parse-names&quot;:false,&quot;dropping-particle&quot;:&quot;&quot;,&quot;non-dropping-particle&quot;:&quot;&quot;}],&quot;container-title&quot;:&quot;British Journal of Sports Medicine&quot;,&quot;DOI&quot;:&quot;10.1136/bjsm.34.3.227&quot;,&quot;ISSN&quot;:&quot;03063674&quot;,&quot;PMID&quot;:&quot;10854030&quot;,&quot;issued&quot;:{&quot;date-parts&quot;:[[2000]]},&quot;page&quot;:&quot;227-228&quot;,&quot;issue&quot;:&quot;3&quot;,&quot;volume&quot;:&quot;34&quot;,&quot;container-title-short&quot;:&quot;&quot;},&quot;isTemporary&quot;:false},{&quot;id&quot;:&quot;65a33659-84dc-31d4-ac1f-9b265f41599d&quot;,&quot;itemData&quot;:{&quot;type&quot;:&quot;article-journal&quot;,&quot;id&quot;:&quot;65a33659-84dc-31d4-ac1f-9b265f41599d&quot;,&quot;title&quot;:&quot;Fifty-five per cent return to competitive sport following anterior cruciate ligament reconstruction surgery: an updated systematic review and meta-analysis including aspects of physical functioning and contextual factors&quot;,&quot;author&quot;:[{&quot;family&quot;:&quot;Ardern&quot;,&quot;given&quot;:&quot;Clare L&quot;,&quot;parse-names&quot;:false,&quot;dropping-particle&quot;:&quot;&quot;,&quot;non-dropping-particle&quot;:&quot;&quot;},{&quot;family&quot;:&quot;Taylor&quot;,&quot;given&quot;:&quot;Nicholas F&quot;,&quot;parse-names&quot;:false,&quot;dropping-particle&quot;:&quot;&quot;,&quot;non-dropping-particle&quot;:&quot;&quot;},{&quot;family&quot;:&quot;Feller&quot;,&quot;given&quot;:&quot;Julian A&quot;,&quot;parse-names&quot;:false,&quot;dropping-particle&quot;:&quot;&quot;,&quot;non-dropping-particle&quot;:&quot;&quot;},{&quot;family&quot;:&quot;Webster&quot;,&quot;given&quot;:&quot;Kate E&quot;,&quot;parse-names&quot;:false,&quot;dropping-particle&quot;:&quot;&quot;,&quot;non-dropping-particle&quot;:&quot;&quot;}],&quot;container-title&quot;:&quot;British journal of sports medicine&quot;,&quot;container-title-short&quot;:&quot;Br J Sports Med&quot;,&quot;DOI&quot;:&quot;http://dx.doi.org/10.1136/bjsports-2013-093398&quot;,&quot;ISSN&quot;:&quot;1473-0480 (electronic)&quot;,&quot;URL&quot;:&quot;http://ovidsp.ovid.com/ovidweb.cgi?T=JS&amp;PAGE=reference&amp;D=emed15&amp;NEWS=N&amp;AN=605016713&quot;,&quot;issued&quot;:{&quot;date-parts&quot;:[[2014]]},&quot;publisher-place&quot;:&quot;United Kingdom&quot;,&quot;page&quot;:&quot;1543-1552&quot;,&quot;language&quot;:&quot;English&quot;,&quot;abstract&quot;:&quot;BACKGROUND: The aim of this study was to update our original systematic review of return to sport rates following anterior cruciate ligament (ACL) reconstruction surgery., METHOD: Electronic databases were searched from April 2010 to November 2013 for articles reporting the number of patients returning to sport following ACL reconstruction surgery. Return to sport rates, physical functioning and contextual data were extracted and combined using random-effects meta-analyses. Data from the original review (articles published up to April 2010) were combined with data from the updated search., RESULTS: Sixty-nine articles, reporting on 7556 participants, were reviewed. On average, 81% of people returned to any sport, 65% returned to their preinjury level of sport and 55% returned to competitive level sport after surgery. Symmetrical hopping performance (d=0.3) and the contextual factors of younger age (d=-0.3), male gender (OR=1.4), playing elite sport (OR=2.5) and having a positive psychological response (d=0.3) favoured returning to the preinjury level sport. Receiving a hamstring tendon autograft favoured returning to competitive level sport (OR=2.4), whereas receiving a patellar tendon autograft favoured returning to the preinjury level sport (OR=1.2)., CONCLUSIONS: Returning to sport varied according to different physical functioning and contextual factors, which could warrant additional emphasis in postoperative rehabilitation programmes to maximise participation.Copyright Published by the BMJ Publishing Group Limited. For permission to use (where not already granted under a licence) please go to http://group.bmj.com/group/rights-licensing/permissions.&quot;,&quot;issue&quot;:&quot;21&quot;,&quot;volume&quot;:&quot;48&quot;},&quot;isTemporary&quot;:false},{&quot;id&quot;:&quot;1d2b43ee-50fb-31ca-964a-ac57ab6606e2&quot;,&quot;itemData&quot;:{&quot;type&quot;:&quot;article-journal&quot;,&quot;id&quot;:&quot;1d2b43ee-50fb-31ca-964a-ac57ab6606e2&quot;,&quot;title&quot;:&quot;MRI defined osteoarthritis is discordant with clinical and functional outcomes associated with post-traumatic osteoarthritis 3-10 years following sport-related knee joint injury in youth&quot;,&quot;author&quot;:[{&quot;family&quot;:&quot;Woodhouse&quot;,&quot;given&quot;:&quot;L&quot;,&quot;parse-names&quot;:false,&quot;dropping-particle&quot;:&quot;&quot;,&quot;non-dropping-particle&quot;:&quot;&quot;},{&quot;family&quot;:&quot;Jaremko&quot;,&quot;given&quot;:&quot;J&quot;,&quot;parse-names&quot;:false,&quot;dropping-particle&quot;:&quot;&quot;,&quot;non-dropping-particle&quot;:&quot;&quot;},{&quot;family&quot;:&quot;Whittaker&quot;,&quot;given&quot;:&quot;J L&quot;,&quot;parse-names&quot;:false,&quot;dropping-particle&quot;:&quot;&quot;,&quot;non-dropping-particle&quot;:&quot;&quot;},{&quot;family&quot;:&quot;Toomey&quot;,&quot;given&quot;:&quot;C&quot;,&quot;parse-names&quot;:false,&quot;dropping-particle&quot;:&quot;&quot;,&quot;non-dropping-particle&quot;:&quot;&quot;},{&quot;family&quot;:&quot;Nettel-Aguirre&quot;,&quot;given&quot;:&quot;A&quot;,&quot;parse-names&quot;:false,&quot;dropping-particle&quot;:&quot;&quot;,&quot;non-dropping-particle&quot;:&quot;&quot;},{&quot;family&quot;:&quot;Emery&quot;,&quot;given&quot;:&quot;C&quot;,&quot;parse-names&quot;:false,&quot;dropping-particle&quot;:&quot;&quot;,&quot;non-dropping-particle&quot;:&quot;&quot;}],&quot;collection-title&quot;:&quot;2016 Osteoarthritis Research Society International World Congress, OARSI 2016. Amsterdam Netherlands.&quot;,&quot;container-title&quot;:&quot;Osteoarthritis and Cartilage&quot;,&quot;ISSN&quot;:&quot;1063-4584&quot;,&quot;URL&quot;:&quot;http://ovidsp.ovid.com/ovidweb.cgi?T=JS&amp;PAGE=reference&amp;D=emed17&amp;NEWS=N&amp;AN=72246422&quot;,&quot;issued&quot;:{&quot;date-parts&quot;:[[2016]]},&quot;publisher-place&quot;:&quot;J.L. Whittaker, Univ. of Alberta, Edmonton, AB, Canada&quot;,&quot;page&quot;:&quot;S255-S256&quot;,&quot;language&quot;:&quot;English&quot;,&quot;abstract&quot;:&quot;Purpose: Osteoarthritis (OA) is the fastest growing health condition based on Years Lived with Disability. Knee OA contributes to 80% of this burden. Meta-analyses indicate a 3.9 fold (95%CI 2.7,5.6) increased risk of radiographic (&lt;= 2 Kellgren Lawrence grade) post-traumatic OA (PTOA) after significant knee joint injury. There is a paucity of research examining outcomes associated with PTOA early in the period between joint injury and disease onset (&lt;10 years post-injury). Improved understanding of this interval could inform the definition and diagnosis of early pre-radiographic PTOA. This study aimed to determine if structural changes consistent with MRI defined OA (MRI OA) were associated with knee pain, symptoms and function in young adults 3-10 years following a sport-related knee joint injury in youth compared to matched controls. Method(s): Participants included a sub-sample (n=100, ages 15-26 years) of individuals from the Alberta PrE-OA cohort for which clinical MRI studies were available. Specifically, 50 individuals who had sustained a sport-related intra-articular knee injury 3-10 years previously (median age; range: 22; 15-26yrs: 19 males, 31 females) were compared to 50 age, sex and sport matched uninjured controls. Intraarticular injury was defined as a clinical diagnosis including bone, cartilage, ligament or meniscal injury requiring medical attention and time loss from sport. Outcome measures included; MRI OA derived from the MRI OA knee score (MOAKS), Knee OA and Injury Outcome Score (KOOS; clinical), normalized knee extensor and flexor strength (Nm/kg, dynamometry; functional), side-to-side asymmetry in Triple Single Leg Hop (TSLH; functional) and Star Excursion Balance Test (SEBT; functional) scores. Descriptive statistics (mean within-pair difference; 95% CI) and conditional logistic regression (OR; 95%CI) were used to compare study groups. Multivariable linear regression (clustered by matched-pair and adjusted for injury history) was used to investigate the association between MRI OA and each of the clinical and functional outcomes. Result(s): Injured participants had poorer KOOS scores (mean withinpair difference; 95%CI: symptoms -7.3; -12.1, -2.5: pain -5.1; -8.1, -2.1: daily living function -2.8: -4.7, -0.8: sport participation -5.3; -8.5, -2.2: knee quality-of-life -9.5; -12.0, -6.9) and weaker knee flexors (-0.02 Nm/kg; -0.03, -0.01) than uninjured controls. No between group differences were found for knee extensor strength (-0.01 Nm/kg; -0.04,0.01) or side-to-side difference in TSLH (-1.9%; -2.0,6.0) or SEBT (0.4%; -1.4,2.2). Injured participants had more MRI abnormalities consistent with future PTOA and were 8.5 times more likely (95%CI 2.0,36.8) to have a structural diagnosis of MRI OA than controls. Within the injured group 43% of those who sustained a complete ACL tear (n=28, all reconstructed) had MRI OA as opposed to only 11% of those (n=9) who sustained a 1st to 3rd degree collateral ligament injury. After adjusting for injury history, MRI OA was not associated with knee pain, symptoms or functional outcomes (see Table). Conclusion(s): A 3-10 year history of youth sport-related intra-articular knee injury is associated with a higher risk of MRI defined OA, poorer KOOS sub-scale scores, and reduced knee flexor strength. However, MRI defined OA was not associated with outcomes of knee pain, symptoms or function after adjusting for injury history. These findings suggest that 3-10 years post injury; structure may not dictate clinical symptomology (pain or function). Thus, the definition and investigation of early pre-radiographic PTOA should include measures of clinical symptoms and function. Further investigation to determine the value of monitoring clinical symptoms and function as a method to identify those who would benefit most from a targeted secondary prevention intervention after knee injury is recommended. (Table Presented).&quot;,&quot;publisher&quot;:&quot;W.B. Saunders Ltd&quot;,&quot;issue&quot;:&quot;SUPPL. 1&quot;,&quot;volume&quot;:&quot;24&quot;,&quot;container-title-short&quot;:&quot;&quot;},&quot;isTemporary&quot;:false}]},{&quot;citationID&quot;:&quot;MENDELEY_CITATION_4e631324-cfc2-45bb-affb-2e72d73e4d08&quot;,&quot;properties&quot;:{&quot;noteIndex&quot;:0},&quot;isEdited&quot;:false,&quot;manualOverride&quot;:{&quot;isManuallyOverridden&quot;:false,&quot;citeprocText&quot;:&quot;(Burgi et al., 2019; Burnham et al., 2018)&quot;,&quot;manualOverrideText&quot;:&quot;&quot;},&quot;citationTag&quot;:&quot;MENDELEY_CITATION_v3_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&quot;,&quot;citationItems&quot;:[{&quot;id&quot;:&quot;8e5533fd-3b5b-38cb-920f-c5e26f9a251a&quot;,&quot;itemData&quot;:{&quot;type&quot;:&quot;article-journal&quot;,&quot;id&quot;:&quot;8e5533fd-3b5b-38cb-920f-c5e26f9a251a&quot;,&quot;title&quot;:&quot;Using wearable technology to predict health outcomes: A literature review&quot;,&quot;author&quot;:[{&quot;family&quot;:&quot;Burnham&quot;,&quot;given&quot;:&quot;Jason P.&quot;,&quot;parse-names&quot;:false,&quot;dropping-particle&quot;:&quot;&quot;,&quot;non-dropping-particle&quot;:&quot;&quot;},{&quot;family&quot;:&quot;Lu&quot;,&quot;given&quot;:&quot;Chenyang&quot;,&quot;parse-names&quot;:false,&quot;dropping-particle&quot;:&quot;&quot;,&quot;non-dropping-particle&quot;:&quot;&quot;},{&quot;family&quot;:&quot;Yaeger&quot;,&quot;given&quot;:&quot;Lauren H.&quot;,&quot;parse-names&quot;:false,&quot;dropping-particle&quot;:&quot;&quot;,&quot;non-dropping-particle&quot;:&quot;&quot;},{&quot;family&quot;:&quot;Bailey&quot;,&quot;given&quot;:&quot;Thomas C.&quot;,&quot;parse-names&quot;:false,&quot;dropping-particle&quot;:&quot;&quot;,&quot;non-dropping-particle&quot;:&quot;&quot;},{&quot;family&quot;:&quot;Kollef&quot;,&quot;given&quot;:&quot;Marin H.&quot;,&quot;parse-names&quot;:false,&quot;dropping-particle&quot;:&quot;&quot;,&quot;non-dropping-particle&quot;:&quot;&quot;}],&quot;container-title&quot;:&quot;Journal of the American Medical Informatics Association&quot;,&quot;DOI&quot;:&quot;10.1093/jamia/ocy082&quot;,&quot;ISSN&quot;:&quot;1527974X&quot;,&quot;PMID&quot;:&quot;29982520&quot;,&quot;issued&quot;:{&quot;date-parts&quot;:[[2018]]},&quot;page&quot;:&quot;1221-1227&quot;,&quot;abstract&quot;:&quot;Objective: To review and analyze the literature to determine whether wearable technologies can predict health outcomes. Materials and methods: We queried Ovid Medline 1946 -, Embase 1947 -, Scopus 1823 -, the Cochrane Library, clinicaltrials.gov 1997 – April 17, 2018, and IEEE Xplore Digital Library and Engineering Village through April 18, 2018, for studies utilizing wearable technology in clinical outcome prediction. Studies were deemed relevant to the research question if they involved human subjects, used wearable technology that tracked a health-related parameter, and incorporated data from wearable technology into a predictive model of mortality, readmission, and/or emergency department (ED) visits. Results: Eight unique studies were directly related to the research question, and all were of at least moderate quality. Six studies developed models for readmission and two for mortality. In each of the eight studies, data obtained from wearable technology were predictive of or significantly associated with the tracked outcome. Discussion: Only eight unique studies incorporated wearable technology data into predictive models. The eight studies were of moderate quality or higher and thereby provide proof of concept for the use of wearable technology in developing models that predict clinical outcomes. Conclusion: Wearable technology has significant potential to assist in predicting clinical outcomes, but needs further study. Well-designed clinical trials that incorporate data from wearable technology into clinical outcome prediction models are required to realize the opportunities of this advancing technology.&quot;,&quot;issue&quot;:&quot;9&quot;,&quot;volume&quot;:&quot;25&quot;,&quot;container-title-short&quot;:&quot;&quot;},&quot;isTemporary&quot;:false},{&quot;id&quot;:&quot;2f9032b8-2f2b-3115-a07a-752f3d1bb31a&quot;,&quot;itemData&quot;:{&quot;type&quot;:&quot;article-journal&quot;,&quot;id&quot;:&quot;2f9032b8-2f2b-3115-a07a-752f3d1bb31a&quot;,&quot;title&quot;:&quot;Which criteria are used to clear patients to return to sport after primary ACL reconstruction? a scoping review&quot;,&quot;author&quot;:[{&quot;family&quot;:&quot;Burgi&quot;,&quot;given&quot;:&quot;Ciara R&quot;,&quot;parse-names&quot;:false,&quot;dropping-particle&quot;:&quot;&quot;,&quot;non-dropping-particle&quot;:&quot;&quot;},{&quot;family&quot;:&quot;Peters&quot;,&quot;given&quot;:&quot;Scott&quot;,&quot;parse-names&quot;:false,&quot;dropping-particle&quot;:&quot;&quot;,&quot;non-dropping-particle&quot;:&quot;&quot;},{&quot;family&quot;:&quot;Ardern&quot;,&quot;given&quot;:&quot;Clare L&quot;,&quot;parse-names&quot;:false,&quot;dropping-particle&quot;:&quot;&quot;,&quot;non-dropping-particle&quot;:&quot;&quot;},{&quot;family&quot;:&quot;Magill&quot;,&quot;given&quot;:&quot;John R&quot;,&quot;parse-names&quot;:false,&quot;dropping-particle&quot;:&quot;&quot;,&quot;non-dropping-particle&quot;:&quot;&quot;},{&quot;family&quot;:&quot;Gomez&quot;,&quot;given&quot;:&quot;Christina D&quot;,&quot;parse-names&quot;:false,&quot;dropping-particle&quot;:&quot;&quot;,&quot;non-dropping-particle&quot;:&quot;&quot;},{&quot;family&quot;:&quot;Sylvain&quot;,&quot;given&quot;:&quot;Jonathan&quot;,&quot;parse-names&quot;:false,&quot;dropping-particle&quot;:&quot;&quot;,&quot;non-dropping-particle&quot;:&quot;&quot;},{&quot;family&quot;:&quot;Reiman&quot;,&quot;given&quot;:&quot;Michael P&quot;,&quot;parse-names&quot;:false,&quot;dropping-particle&quot;:&quot;&quot;,&quot;non-dropping-particle&quot;:&quot;&quot;}],&quot;container-title&quot;:&quot;British journal of sports medicine&quot;,&quot;container-title-short&quot;:&quot;Br J Sports Med&quot;,&quot;issued&quot;:{&quot;date-parts&quot;:[[2019]]},&quot;page&quot;:&quot;1154-1161&quot;,&quot;abstract&quot;:&quot;OBJECTIVE: To describe the criteria used to clear athletes to return to sport (RTS) following primary ACL reconstruction., DESIGN: Scoping review., DATA SOURCES: MEDLINE, Embase, CINAHL and SPORTDiscus electronic databases were searched using keywords related to ACL and RTS., ELIGIBILITY CRITERIA: Prospective or retrospective studies reporting at least one RTS criterion for athletes who had primary ACL reconstruction with an autograft., RESULTS: In total, 209 studies fulfilled the inclusion criteria. RTS criteria were categorised into six domains: time, strength, hop testing, clinical examination, patient-report and performance-based criteria. From the 209 included studies, time was used in 178 studies (85%), and in 88 studies (42%) was the sole RTS criterion. Strength tests were reported in 86 studies (41%). Sixteen different hop tests were used in 31 studies (15%). Clinical examination was used in 54 studies (26%), patient report in 26 studies (12%) and performance-based criteria in 41 studies (20%)., SUMMARY: Time and impairment-based measures dominated RTS criteria, despite sport being a complex physical and biopsychosocial activity with demands across all aspects of function. Time was included as a criterion in 85% of studies, and over 80% of studies allowed RTS before 9 months. Whether RTS tests are valid-do they predict successful RTS?-is largely unknown. Copyright © Author(s) (or their employer(s)) 2019. No commercial re-use. See rights and permissions. Published by BMJ.&quot;,&quot;issue&quot;:&quot;18&quot;,&quot;volume&quot;:&quot;53&quot;},&quot;isTemporary&quot;:false}]},{&quot;citationID&quot;:&quot;MENDELEY_CITATION_7fb6f400-3b22-4253-96fd-2fe5a34ee891&quot;,&quot;properties&quot;:{&quot;noteIndex&quot;:0},&quot;isEdited&quot;:false,&quot;manualOverride&quot;:{&quot;isManuallyOverridden&quot;:false,&quot;citeprocText&quot;:&quot;(2022)&quot;,&quot;manualOverrideText&quot;:&quot;&quot;},&quot;citationTag&quot;:&quot;MENDELEY_CITATION_v3_eyJjaXRhdGlvbklEIjoiTUVOREVMRVlfQ0lUQVRJT05fN2ZiNmY0MDAtM2IyMi00MjUzLTk2ZmQtMmZlNWEzNGVlODkxIiwicHJvcGVydGllcyI6eyJub3RlSW5kZXgiOjB9LCJpc0VkaXRlZCI6ZmFsc2UsIm1hbnVhbE92ZXJyaWRlIjp7ImlzTWFudWFsbHlPdmVycmlkZGVuIjpmYWxzZSwiY2l0ZXByb2NUZXh0IjoiKDIwMjIpIiwibWFudWFsT3ZlcnJpZGVUZXh0IjoiIn0sImNpdGF0aW9uSXRlbXMiOlt7ImxhYmVsIjoicGFnZSIs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Swic3VwcHJlc3MtYXV0aG9yIjp0cnVlfV19&quot;,&quot;citationItems&quot;:[{&quot;label&quot;:&quot;page&quot;,&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suppress-author&quot;:true}]},{&quot;citationID&quot;:&quot;MENDELEY_CITATION_eb61c0e2-da1d-433a-85a5-ebbbf85d28ec&quot;,&quot;properties&quot;:{&quot;noteIndex&quot;:0},&quot;isEdited&quot;:false,&quot;manualOverride&quot;:{&quot;isManuallyOverridden&quot;:false,&quot;citeprocText&quot;:&quot;(2022)&quot;,&quot;manualOverrideText&quot;:&quot;&quot;},&quot;citationTag&quot;:&quot;MENDELEY_CITATION_v3_eyJjaXRhdGlvbklEIjoiTUVOREVMRVlfQ0lUQVRJT05fZWI2MWMwZTItZGExZC00MzNhLTg1YTUtZWJiYmY4NWQyOGVjIiwicHJvcGVydGllcyI6eyJub3RlSW5kZXgiOjB9LCJpc0VkaXRlZCI6ZmFsc2UsIm1hbnVhbE92ZXJyaWRlIjp7ImlzTWFudWFsbHlPdmVycmlkZGVuIjpmYWxzZSwiY2l0ZXByb2NUZXh0IjoiKDIwMjIpIiwibWFudWFsT3ZlcnJpZGVUZXh0IjoiIn0sImNpdGF0aW9uSXRlbXMiOlt7ImxhYmVsIjoicGFnZSIs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Swic3VwcHJlc3MtYXV0aG9yIjp0cnVlfV19&quot;,&quot;citationItems&quot;:[{&quot;label&quot;:&quot;page&quot;,&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suppress-author&quot;:true}]},{&quot;citationID&quot;:&quot;MENDELEY_CITATION_cc989321-5d99-4535-a439-17c0bd6a376a&quot;,&quot;properties&quot;:{&quot;noteIndex&quot;:0},&quot;isEdited&quot;:false,&quot;manualOverride&quot;:{&quot;isManuallyOverridden&quot;:true,&quot;citeprocText&quot;:&quot;(Arlotti et al., 2022)&quot;,&quot;manualOverrideText&quot;:&quot;(Arlotti et al., 2022).&quot;},&quot;citationTag&quot;:&quot;MENDELEY_CITATION_v3_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&quot;,&quot;citationItems&quot;:[{&quot;id&quot;:&quot;389c4d55-92dd-3067-b5b3-0f054db2dc02&quot;,&quot;itemData&quot;:{&quot;type&quot;:&quot;article-journal&quot;,&quot;id&quot;:&quot;389c4d55-92dd-3067-b5b3-0f054db2dc02&quot;,&quot;title&quot;:&quot;Benefits of IMU-based Wearables in Sports Medicine: Narrative Review&quot;,&quot;author&quot;:[{&quot;family&quot;:&quot;Arlotti&quot;,&quot;given&quot;:&quot;Jacob S.&quot;,&quot;parse-names&quot;:false,&quot;dropping-particle&quot;:&quot;&quot;,&quot;non-dropping-particle&quot;:&quot;&quot;},{&quot;family&quot;:&quot;Carroll&quot;,&quot;given&quot;:&quot;William O.&quot;,&quot;parse-names&quot;:false,&quot;dropping-particle&quot;:&quot;&quot;,&quot;non-dropping-particle&quot;:&quot;&quot;},{&quot;family&quot;:&quot;Afifi&quot;,&quot;given&quot;:&quot;Youness&quot;,&quot;parse-names&quot;:false,&quot;dropping-particle&quot;:&quot;&quot;,&quot;non-dropping-particle&quot;:&quot;&quot;},{&quot;family&quot;:&quot;Talegaonkar&quot;,&quot;given&quot;:&quot;Purva&quot;,&quot;parse-names&quot;:false,&quot;dropping-particle&quot;:&quot;&quot;,&quot;non-dropping-particle&quot;:&quot;&quot;},{&quot;family&quot;:&quot;Albuquerque&quot;,&quot;given&quot;:&quot;Luciano&quot;,&quot;parse-names&quot;:false,&quot;dropping-particle&quot;:&quot;&quot;,&quot;non-dropping-particle&quot;:&quot;&quot;},{&quot;family&quot;:&quot;Burch&quot;,&quot;given&quot;:&quot;Reuben F.V.&quot;,&quot;parse-names&quot;:false,&quot;dropping-particle&quot;:&quot;&quot;,&quot;non-dropping-particle&quot;:&quot;&quot;},{&quot;family&quot;:&quot;Ball&quot;,&quot;given&quot;:&quot;John E.&quot;,&quot;parse-names&quot;:false,&quot;dropping-particle&quot;:&quot;&quot;,&quot;non-dropping-particle&quot;:&quot;&quot;},{&quot;family&quot;:&quot;Chander&quot;,&quot;given&quot;:&quot;Harish&quot;,&quot;parse-names&quot;:false,&quot;dropping-particle&quot;:&quot;&quot;,&quot;non-dropping-particle&quot;:&quot;&quot;},{&quot;family&quot;:&quot;Petway&quot;,&quot;given&quot;:&quot;Adam&quot;,&quot;parse-names&quot;:false,&quot;dropping-particle&quot;:&quot;&quot;,&quot;non-dropping-particle&quot;:&quot;&quot;}],&quot;container-title&quot;:&quot;International Journal of Kinesiology and Sports Science&quot;,&quot;DOI&quot;:&quot;10.7575/aiac.ijkss.v.10n.1p.36&quot;,&quot;ISSN&quot;:&quot;2202946X&quot;,&quot;issued&quot;:{&quot;date-parts&quot;:[[2022]]},&quot;page&quot;:&quot;36-43&quot;,&quot;abstract&quot;:&quot;Background: Inertial Measurement Unit (IMU) based wearables have been the focus of many recent sports medicine research efforts. Objective: The goal of this narrative-driven literature review is to provide the current state of IMU-based wearable technology in Sports Medicine for the benefit of practitioners and athletic trainers. Method: A search was performed using university library resources; specifically, PubMed, EBSCO Discovery and Google Scholar search engines were used to identify appropriate peer-reviewed studies in this field. Results: IMU wearables have shown to be a cost-effective way to measure biomechanical and physiological data for athletic training and rehabilitation compared to laboratory gold standards. While IMU wearables show potential, barriers such as IMU drift and complicated calibrations limit the technology's ability to flourish in the commercial market. Conclusion: IMU-based wearables provide kinematic information without the constraints and costs of gold standard laboratory equipment such as video-based motion capture and force plates; however, further innovation is required to overcome their major obstacles.&quot;,&quot;issue&quot;:&quot;1&quot;,&quot;volume&quot;:&quot;10&quot;,&quot;container-title-short&quot;:&quot;&quot;},&quot;isTemporary&quot;:false}]},{&quot;citationID&quot;:&quot;MENDELEY_CITATION_62c728c9-a4e8-42cd-90f3-b150c1441e7f&quot;,&quot;properties&quot;:{&quot;noteIndex&quot;:0},&quot;isEdited&quot;:false,&quot;manualOverride&quot;:{&quot;isManuallyOverridden&quot;:false,&quot;citeprocText&quot;:&quot;(Arlotti et al., 2022; Burnham et al., 2018; S. Chen et al., 2016; Inan et al., 2018; Marques et al., 2022; Min Wu &amp;#38; Jake Luo, 2019; Patel et al., 2012; Rigamonti et al., 2020; Small et al., 2019)&quot;,&quot;manualOverrideText&quot;:&quot;&quot;},&quot;citationTag&quot;:&quot;MENDELEY_CITATION_v3_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&quot;,&quot;citationItems&quot;:[{&quot;id&quot;:&quot;ee004aa4-5647-3b83-bbf9-4c0b0c2c6a16&quot;,&quot;itemData&quot;:{&quot;type&quot;:&quot;article-journal&quot;,&quot;id&quot;:&quot;ee004aa4-5647-3b83-bbf9-4c0b0c2c6a16&quot;,&quot;title&quot;:&quot;Current clinical utilisation of wearable motion sensors for the assessment of outcome following knee arthroplasty: a scoping review&quot;,&quot;author&quot;:[{&quot;family&quot;:&quot;Small&quot;,&quot;given&quot;:&quot;Scott R.&quot;,&quot;parse-names&quot;:false,&quot;dropping-particle&quot;:&quot;&quot;,&quot;non-dropping-particle&quot;:&quot;&quot;},{&quot;family&quot;:&quot;Bullock&quot;,&quot;given&quot;:&quot;Garrett S.&quot;,&quot;parse-names&quot;:false,&quot;dropping-particle&quot;:&quot;&quot;,&quot;non-dropping-particle&quot;:&quot;&quot;},{&quot;family&quot;:&quot;Khalid&quot;,&quot;given&quot;:&quot;Sara&quot;,&quot;parse-names&quot;:false,&quot;dropping-particle&quot;:&quot;&quot;,&quot;non-dropping-particle&quot;:&quot;&quot;},{&quot;family&quot;:&quot;Barker&quot;,&quot;given&quot;:&quot;Karen&quot;,&quot;parse-names&quot;:false,&quot;dropping-particle&quot;:&quot;&quot;,&quot;non-dropping-particle&quot;:&quot;&quot;},{&quot;family&quot;:&quot;Trivella&quot;,&quot;given&quot;:&quot;Marialena&quot;,&quot;parse-names&quot;:false,&quot;dropping-particle&quot;:&quot;&quot;,&quot;non-dropping-particle&quot;:&quot;&quot;},{&quot;family&quot;:&quot;Price&quot;,&quot;given&quot;:&quot;Andrew James&quot;,&quot;parse-names&quot;:false,&quot;dropping-particle&quot;:&quot;&quot;,&quot;non-dropping-particle&quot;:&quot;&quot;}],&quot;container-title&quot;:&quot;BMJ Open&quot;,&quot;DOI&quot;:&quot;10.1136/bmjopen-2019-033832&quot;,&quot;ISSN&quot;:&quot;20446055&quot;,&quot;PMID&quot;:&quot;31888943&quot;,&quot;issued&quot;:{&quot;date-parts&quot;:[[2019]]},&quot;abstract&quot;:&quot;Objectives Wearable motion sensors are used with increasing frequency in the evaluation of gait, function and physical activity within orthopaedics and sports medicine. The integration of wearable technology into the clinical pathway offers the ability to improve post-operative patient assessment beyond the scope of current, questionnaire-based patient-reported outcome measures. This scoping review assesses the current methodology and clinical application of accelerometers and inertial measurement units for the evaluation of patient activity and functional recovery following knee arthroplasty. Design This is a systematically conducted scoping review following Joanna Briggs Institute methodology for scoping reviews and reported consulting the Preferred Reporting Items for Systematic Review and Meta-Analyses extension for scoping reviews. A protocol for this review is registered with the Open Science Framework (https://osf.io/rzg9q). Data sources CINAHL, EMBASE, MEDLINE and Web of Science databases were searched for manuscripts published between 2008 and 2019. Eligibility criteria We included clinical studies reporting the use of any combination of accelerometers, pedometers or inertial measurement units for patient assessment at any time point following knee arthroplasty. Data extraction and synthesis Data extracted from manuscripts included patient demographics, sensor technology, testing protocol and sensor-based outcome variables. Results 45 studies were identified, including 2076 knee arthroplasty patients, 620 patients with end-stage osteoarthritis and 449 healthy controls. Primary aims of the identified studies included functional assessment, physical activity monitoring and evaluation of knee instability. Methodology varied widely between studies, with inconsistency in reported sensor configuration, testing protocol and output variables. Conclusions The use of wearable sensors in evaluation of knee arthroplasty procedures is becoming increasingly common and offers the potential to improve clinical understanding of recovery and rehabilitation. While current studies lack consistency, significant opportunity exists for the development of standardised measures and protocols for function and physical activity evaluation.&quot;,&quot;issue&quot;:&quot;12&quot;,&quot;volume&quot;:&quot;9&quot;,&quot;container-title-short&quot;:&quot;&quot;},&quot;isTemporary&quot;:false},{&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id&quot;:&quot;eced1e01-a736-308b-8b8c-9d1ab0c6cde4&quot;,&quot;itemData&quot;:{&quot;type&quot;:&quot;article-journal&quot;,&quot;id&quot;:&quot;eced1e01-a736-308b-8b8c-9d1ab0c6cde4&quot;,&quot;title&quot;:&quot;Wearable Technology Applications in Healthcare: A Literature Review&quot;,&quot;author&quot;:[{&quot;family&quot;:&quot;Min Wu&quot;,&quot;given&quot;:&quot;&quot;,&quot;parse-names&quot;:false,&quot;dropping-particle&quot;:&quot;&quot;,&quot;non-dropping-particle&quot;:&quot;&quot;},{&quot;family&quot;:&quot;Jake Luo&quot;,&quot;given&quot;:&quot;&quot;,&quot;parse-names&quot;:false,&quot;dropping-particle&quot;:&quot;&quot;,&quot;non-dropping-particle&quot;:&quot;&quot;}],&quot;container-title&quot;:&quot;Online Journal of Nursing Informatics Contributors&quot;,&quot;issued&quot;:{&quot;date-parts&quot;:[[2019]]},&quot;abstract&quot;:&quot;Wearable technologies can be innovative solutions for healthcare problems. In this study, we conducted a literature review of wearable technology applications in healthcare. Some wearable technology applications are designed for prevention of diseases and maintenance of health, such as weight control and physical activity monitoring. Wearable devices are also used for patient management and disease management. The wearable applications can directly impact clinical decision making. Some believe that wearable technologies could improve the quality of patient care while reducing the cost of care, such as patient rehabilitation outside of hospitals. The big data generated by wearable devices is both a challenge and opportunity for researchers who can apply more artificial intelligence (AI) techniques on these data in the future. Most wearable technologies are still in their prototype stages. Issues such as user acceptance, security, ethics and big data concerns in wearable technology still need to be addressed to enhance the usability and functions of these devices for practical use.&quot;,&quot;issue&quot;:&quot;25&quot;,&quot;volume&quot;:&quot;Novenber&quot;},&quot;isTemporary&quot;:false},{&quot;id&quot;:&quot;9ec53f62-b8be-3f94-b272-35c31e190e1c&quot;,&quot;itemData&quot;:{&quot;type&quot;:&quot;article-journal&quot;,&quot;id&quot;:&quot;9ec53f62-b8be-3f94-b272-35c31e190e1c&quot;,&quot;title&quot;:&quot;Potentials of digitalization in sports medicine: A narrative review&quot;,&quot;author&quot;:[{&quot;family&quot;:&quot;Rigamonti&quot;,&quot;given&quot;:&quot;Lia&quot;,&quot;parse-names&quot;:false,&quot;dropping-particle&quot;:&quot;&quot;,&quot;non-dropping-particle&quot;:&quot;&quot;},{&quot;family&quot;:&quot;Albrecht&quot;,&quot;given&quot;:&quot;Urs Vito&quot;,&quot;parse-names&quot;:false,&quot;dropping-particle&quot;:&quot;&quot;,&quot;non-dropping-particle&quot;:&quot;&quot;},{&quot;family&quot;:&quot;Lutter&quot;,&quot;given&quot;:&quot;Christoph&quot;,&quot;parse-names&quot;:false,&quot;dropping-particle&quot;:&quot;&quot;,&quot;non-dropping-particle&quot;:&quot;&quot;},{&quot;family&quot;:&quot;Tempel&quot;,&quot;given&quot;:&quot;Mathias&quot;,&quot;parse-names&quot;:false,&quot;dropping-particle&quot;:&quot;&quot;,&quot;non-dropping-particle&quot;:&quot;&quot;},{&quot;family&quot;:&quot;Wolfarth&quot;,&quot;given&quot;:&quot;Bernd&quot;,&quot;parse-names&quot;:false,&quot;dropping-particle&quot;:&quot;&quot;,&quot;non-dropping-particle&quot;:&quot;&quot;},{&quot;family&quot;:&quot;Back&quot;,&quot;given&quot;:&quot;David Alexander&quot;,&quot;parse-names&quot;:false,&quot;dropping-particle&quot;:&quot;&quot;,&quot;non-dropping-particle&quot;:&quot;&quot;},{&quot;family&quot;:&quot;Back&quot;,&quot;given&quot;:&quot;David Alexander&quot;,&quot;parse-names&quot;:false,&quot;dropping-particle&quot;:&quot;&quot;,&quot;non-dropping-particle&quot;:&quot;&quot;}],&quot;container-title&quot;:&quot;Current Sports Medicine Reports&quot;,&quot;ISSN&quot;:&quot;15378918&quot;,&quot;PMID&quot;:&quot;32282462&quot;,&quot;issued&quot;:{&quot;date-parts&quot;:[[2020]]},&quot;page&quot;:&quot;157-163&quot;,&quot;abstract&quot;:&quot;Digital transformation is becoming increasingly common inmodern life and sports medicine, likemany other medical disciplines, it is strongly influenced and impacted by this rapidly changing field. This review aims to give a brief overview of the potential that digital technologies can have for health care providers and patients in the clinical practice of sports medicine. We will focus on mobile applications, wearables, smart devices, intelligent machines, telemedicine, artificial intelligence, big data, system interoperability, virtual reality, augmented reality, exergaming, or social networks. While some technologies are already used in current medical practice, others still have undiscovered potential. Due to the diversity and ever changing nature of this field, we will briefly review multiple areas in an attempt to give readers some general exposure to the landscape instead of a thorough, deep review of one topic. Further research will be necessary to show how digitalization applications could best be used for patient treatments.&quot;,&quot;issue&quot;:&quot;4&quot;,&quot;volume&quot;:&quot;19&quot;},&quot;isTemporary&quot;:false},{&quot;id&quot;:&quot;8e5533fd-3b5b-38cb-920f-c5e26f9a251a&quot;,&quot;itemData&quot;:{&quot;type&quot;:&quot;article-journal&quot;,&quot;id&quot;:&quot;8e5533fd-3b5b-38cb-920f-c5e26f9a251a&quot;,&quot;title&quot;:&quot;Using wearable technology to predict health outcomes: A literature review&quot;,&quot;author&quot;:[{&quot;family&quot;:&quot;Burnham&quot;,&quot;given&quot;:&quot;Jason P.&quot;,&quot;parse-names&quot;:false,&quot;dropping-particle&quot;:&quot;&quot;,&quot;non-dropping-particle&quot;:&quot;&quot;},{&quot;family&quot;:&quot;Lu&quot;,&quot;given&quot;:&quot;Chenyang&quot;,&quot;parse-names&quot;:false,&quot;dropping-particle&quot;:&quot;&quot;,&quot;non-dropping-particle&quot;:&quot;&quot;},{&quot;family&quot;:&quot;Yaeger&quot;,&quot;given&quot;:&quot;Lauren H.&quot;,&quot;parse-names&quot;:false,&quot;dropping-particle&quot;:&quot;&quot;,&quot;non-dropping-particle&quot;:&quot;&quot;},{&quot;family&quot;:&quot;Bailey&quot;,&quot;given&quot;:&quot;Thomas C.&quot;,&quot;parse-names&quot;:false,&quot;dropping-particle&quot;:&quot;&quot;,&quot;non-dropping-particle&quot;:&quot;&quot;},{&quot;family&quot;:&quot;Kollef&quot;,&quot;given&quot;:&quot;Marin H.&quot;,&quot;parse-names&quot;:false,&quot;dropping-particle&quot;:&quot;&quot;,&quot;non-dropping-particle&quot;:&quot;&quot;}],&quot;container-title&quot;:&quot;Journal of the American Medical Informatics Association&quot;,&quot;DOI&quot;:&quot;10.1093/jamia/ocy082&quot;,&quot;ISSN&quot;:&quot;1527974X&quot;,&quot;PMID&quot;:&quot;29982520&quot;,&quot;issued&quot;:{&quot;date-parts&quot;:[[2018]]},&quot;page&quot;:&quot;1221-1227&quot;,&quot;abstract&quot;:&quot;Objective: To review and analyze the literature to determine whether wearable technologies can predict health outcomes. Materials and methods: We queried Ovid Medline 1946 -, Embase 1947 -, Scopus 1823 -, the Cochrane Library, clinicaltrials.gov 1997 – April 17, 2018, and IEEE Xplore Digital Library and Engineering Village through April 18, 2018, for studies utilizing wearable technology in clinical outcome prediction. Studies were deemed relevant to the research question if they involved human subjects, used wearable technology that tracked a health-related parameter, and incorporated data from wearable technology into a predictive model of mortality, readmission, and/or emergency department (ED) visits. Results: Eight unique studies were directly related to the research question, and all were of at least moderate quality. Six studies developed models for readmission and two for mortality. In each of the eight studies, data obtained from wearable technology were predictive of or significantly associated with the tracked outcome. Discussion: Only eight unique studies incorporated wearable technology data into predictive models. The eight studies were of moderate quality or higher and thereby provide proof of concept for the use of wearable technology in developing models that predict clinical outcomes. Conclusion: Wearable technology has significant potential to assist in predicting clinical outcomes, but needs further study. Well-designed clinical trials that incorporate data from wearable technology into clinical outcome prediction models are required to realize the opportunities of this advancing technology.&quot;,&quot;issue&quot;:&quot;9&quot;,&quot;volume&quot;:&quot;25&quot;},&quot;isTemporary&quot;:false},{&quot;id&quot;:&quot;389c4d55-92dd-3067-b5b3-0f054db2dc02&quot;,&quot;itemData&quot;:{&quot;type&quot;:&quot;article-journal&quot;,&quot;id&quot;:&quot;389c4d55-92dd-3067-b5b3-0f054db2dc02&quot;,&quot;title&quot;:&quot;Benefits of IMU-based Wearables in Sports Medicine: Narrative Review&quot;,&quot;author&quot;:[{&quot;family&quot;:&quot;Arlotti&quot;,&quot;given&quot;:&quot;Jacob S.&quot;,&quot;parse-names&quot;:false,&quot;dropping-particle&quot;:&quot;&quot;,&quot;non-dropping-particle&quot;:&quot;&quot;},{&quot;family&quot;:&quot;Carroll&quot;,&quot;given&quot;:&quot;William O.&quot;,&quot;parse-names&quot;:false,&quot;dropping-particle&quot;:&quot;&quot;,&quot;non-dropping-particle&quot;:&quot;&quot;},{&quot;family&quot;:&quot;Afifi&quot;,&quot;given&quot;:&quot;Youness&quot;,&quot;parse-names&quot;:false,&quot;dropping-particle&quot;:&quot;&quot;,&quot;non-dropping-particle&quot;:&quot;&quot;},{&quot;family&quot;:&quot;Talegaonkar&quot;,&quot;given&quot;:&quot;Purva&quot;,&quot;parse-names&quot;:false,&quot;dropping-particle&quot;:&quot;&quot;,&quot;non-dropping-particle&quot;:&quot;&quot;},{&quot;family&quot;:&quot;Albuquerque&quot;,&quot;given&quot;:&quot;Luciano&quot;,&quot;parse-names&quot;:false,&quot;dropping-particle&quot;:&quot;&quot;,&quot;non-dropping-particle&quot;:&quot;&quot;},{&quot;family&quot;:&quot;Burch&quot;,&quot;given&quot;:&quot;Reuben F.V.&quot;,&quot;parse-names&quot;:false,&quot;dropping-particle&quot;:&quot;&quot;,&quot;non-dropping-particle&quot;:&quot;&quot;},{&quot;family&quot;:&quot;Ball&quot;,&quot;given&quot;:&quot;John E.&quot;,&quot;parse-names&quot;:false,&quot;dropping-particle&quot;:&quot;&quot;,&quot;non-dropping-particle&quot;:&quot;&quot;},{&quot;family&quot;:&quot;Chander&quot;,&quot;given&quot;:&quot;Harish&quot;,&quot;parse-names&quot;:false,&quot;dropping-particle&quot;:&quot;&quot;,&quot;non-dropping-particle&quot;:&quot;&quot;},{&quot;family&quot;:&quot;Petway&quot;,&quot;given&quot;:&quot;Adam&quot;,&quot;parse-names&quot;:false,&quot;dropping-particle&quot;:&quot;&quot;,&quot;non-dropping-particle&quot;:&quot;&quot;}],&quot;container-title&quot;:&quot;International Journal of Kinesiology and Sports Science&quot;,&quot;DOI&quot;:&quot;10.7575/aiac.ijkss.v.10n.1p.36&quot;,&quot;ISSN&quot;:&quot;2202946X&quot;,&quot;issued&quot;:{&quot;date-parts&quot;:[[2022]]},&quot;page&quot;:&quot;36-43&quot;,&quot;abstract&quot;:&quot;Background: Inertial Measurement Unit (IMU) based wearables have been the focus of many recent sports medicine research efforts. Objective: The goal of this narrative-driven literature review is to provide the current state of IMU-based wearable technology in Sports Medicine for the benefit of practitioners and athletic trainers. Method: A search was performed using university library resources; specifically, PubMed, EBSCO Discovery and Google Scholar search engines were used to identify appropriate peer-reviewed studies in this field. Results: IMU wearables have shown to be a cost-effective way to measure biomechanical and physiological data for athletic training and rehabilitation compared to laboratory gold standards. While IMU wearables show potential, barriers such as IMU drift and complicated calibrations limit the technology's ability to flourish in the commercial market. Conclusion: IMU-based wearables provide kinematic information without the constraints and costs of gold standard laboratory equipment such as video-based motion capture and force plates; however, further innovation is required to overcome their major obstacles.&quot;,&quot;issue&quot;:&quot;1&quot;,&quot;volume&quot;:&quot;10&quot;},&quot;isTemporary&quot;:false},{&quot;id&quot;:&quot;f6a02226-4eeb-3e7c-bd51-5a8f89a4cc28&quot;,&quot;itemData&quot;:{&quot;type&quot;:&quot;article-journal&quot;,&quot;id&quot;:&quot;f6a02226-4eeb-3e7c-bd51-5a8f89a4cc28&quot;,&quot;title&quot;:&quot;Toward Pervasive Gait Analysis With Wearable Sensors: A Systematic Review&quot;,&quot;author&quot;:[{&quot;family&quot;:&quot;Chen&quot;,&quot;given&quot;:&quot;Shanshan&quot;,&quot;parse-names&quot;:false,&quot;dropping-particle&quot;:&quot;&quot;,&quot;non-dropping-particle&quot;:&quot;&quot;},{&quot;family&quot;:&quot;Lach&quot;,&quot;given&quot;:&quot;John&quot;,&quot;parse-names&quot;:false,&quot;dropping-particle&quot;:&quot;&quot;,&quot;non-dropping-particle&quot;:&quot;&quot;},{&quot;family&quot;:&quot;Lo&quot;,&quot;given&quot;:&quot;Benny&quot;,&quot;parse-names&quot;:false,&quot;dropping-particle&quot;:&quot;&quot;,&quot;non-dropping-particle&quot;:&quot;&quot;},{&quot;family&quot;:&quot;Yang&quot;,&quot;given&quot;:&quot;Guang Zhong&quot;,&quot;parse-names&quot;:false,&quot;dropping-particle&quot;:&quot;&quot;,&quot;non-dropping-particle&quot;:&quot;&quot;}],&quot;container-title&quot;:&quot;IEEE Journal of Biomedical and Health Informatics&quot;,&quot;DOI&quot;:&quot;10.1109/JBHI.2016.2608720&quot;,&quot;ISSN&quot;:&quot;21682208&quot;,&quot;PMID&quot;:&quot;28113185&quot;,&quot;issued&quot;:{&quot;date-parts&quot;:[[2016]]},&quot;page&quot;:&quot;1521-1537&quot;,&quot;abstract&quot;:&quot;After decades of evolution, measuring instruments for quantitative gait analysis have become an important clinical tool for assessing pathologies manifested by gait abnormalities. However, such instruments tend to be expensive and require expert operation and maintenance besides their high cost, thus limiting them to only a small number of specialized centers. Consequently, gait analysis in most clinics today still relies on observation-based assessment. Recent advances in wearable sensors, especially inertial body sensors, have opened up a promising future for gait analysis. Not only can these sensors be more easily adopted in clinical diagnosis and treatment procedures than their current counterparts, but they can also monitor gait continuously outside clinics - hence providing seamless patient analysis from clinics to free-living environments. The purpose of this paper is to provide a systematic review of current techniques for quantitative gait analysis and to propose key metrics for evaluating both existing and emerging methods for qualifying the gait features extracted from wearable sensors. It aims to highlight key advances in this rapidly evolving research field and outline potential future directions for both research and clinical applications.&quot;,&quot;publisher&quot;:&quot;IEEE&quot;,&quot;issue&quot;:&quot;6&quot;,&quot;volume&quot;:&quot;20&quot;},&quot;isTemporary&quot;:false},{&quot;id&quot;:&quot;8083bd23-9d91-336e-ad49-39d40c5ab584&quot;,&quot;itemData&quot;:{&quot;type&quot;:&quot;article-journal&quot;,&quot;id&quot;:&quot;8083bd23-9d91-336e-ad49-39d40c5ab584&quot;,&quot;title&quot;:&quot;A review of wearable sensors and systems with application in rehabilitation&quot;,&quot;author&quot;:[{&quot;family&quot;:&quot;Patel&quot;,&quot;given&quot;:&quot;Shyamal&quot;,&quot;parse-names&quot;:false,&quot;dropping-particle&quot;:&quot;&quot;,&quot;non-dropping-particle&quot;:&quot;&quot;},{&quot;family&quot;:&quot;Park&quot;,&quot;given&quot;:&quot;Hyung&quot;,&quot;parse-names&quot;:false,&quot;dropping-particle&quot;:&quot;&quot;,&quot;non-dropping-particle&quot;:&quot;&quot;},{&quot;family&quot;:&quot;Bonato&quot;,&quot;given&quot;:&quot;Paolo&quot;,&quot;parse-names&quot;:false,&quot;dropping-particle&quot;:&quot;&quot;,&quot;non-dropping-particle&quot;:&quot;&quot;},{&quot;family&quot;:&quot;Chan&quot;,&quot;given&quot;:&quot;Leighton&quot;,&quot;parse-names&quot;:false,&quot;dropping-particle&quot;:&quot;&quot;,&quot;non-dropping-particle&quot;:&quot;&quot;},{&quot;family&quot;:&quot;Rodgers&quot;,&quot;given&quot;:&quot;Mary&quot;,&quot;parse-names&quot;:false,&quot;dropping-particle&quot;:&quot;&quot;,&quot;non-dropping-particle&quot;:&quot;&quot;}],&quot;container-title&quot;:&quot;Jornal of Neuroengineering and Rehabilitation&quot;,&quot;URL&quot;:&quot;https://jneuroengrehab.biomedcentral.com/articles/10.1186/1743-0003-9-21&quot;,&quot;issued&quot;:{&quot;date-parts&quot;:[[2012]]},&quot;page&quot;:&quot;1-17&quot;,&quot;abstract&quot;:&quot;The aim of this review paper is to summarize recent developments in the field of wearable sensors and systems that are relevant to the field of rehabilitation. The growing body of work focused on the application of wearable technology to monitor older adults and subjects with chronic conditions in the home and community settings justifies the emphasis of this review paper on summarizing clinical applications of wearable technology currently undergoing assessment rather than describing the development of new wearable sensors and systems. A short description of key enabling technologies (i.e. sensor technology, communication technology, and data analysis techniques) that have allowed researchers to implement wearable systems is followed by a detailed description of major areas of application of wearable technology. Applications described in this review paper include those that focus on health and wellness, safety, home rehabilitation, assessment of treatment efficacy, and early detection of disorders. The integration of wearable and ambient sensors is discussed in the context of achieving home monitoring of older adults and subjects with chronic conditions. Future work required to advance the field toward clinical deployment of wearable sensors and systems is discussed.&quot;},&quot;isTemporary&quot;:false},{&quot;id&quot;:&quot;f66227aa-5fdb-3e14-b72b-fd5d80bcfb7c&quot;,&quot;itemData&quot;:{&quot;type&quot;:&quot;article-journal&quot;,&quot;id&quot;:&quot;f66227aa-5fdb-3e14-b72b-fd5d80bcfb7c&quot;,&quot;title&quot;:&quot;REVIEW Emerging Wearable Physiological Monitoring Technologies &amp; Decision Aids for Health &amp; Performance&quot;,&quot;author&quot;:[{&quot;family&quot;:&quot;Inan&quot;,&quot;given&quot;:&quot;Omer T&quot;,&quot;parse-names&quot;:false,&quot;dropping-particle&quot;:&quot;&quot;,&quot;non-dropping-particle&quot;:&quot;&quot;},{&quot;family&quot;:&quot;Whittingslow&quot;,&quot;given&quot;:&quot;Daniel C&quot;,&quot;parse-names&quot;:false,&quot;dropping-particle&quot;:&quot;&quot;,&quot;non-dropping-particle&quot;:&quot;&quot;},{&quot;family&quot;:&quot;Teague&quot;,&quot;given&quot;:&quot;Caitlin N&quot;,&quot;parse-names&quot;:false,&quot;dropping-particle&quot;:&quot;&quot;,&quot;non-dropping-particle&quot;:&quot;&quot;},{&quot;family&quot;:&quot;Hersek&quot;,&quot;given&quot;:&quot;Sinan&quot;,&quot;parse-names&quot;:false,&quot;dropping-particle&quot;:&quot;&quot;,&quot;non-dropping-particle&quot;:&quot;&quot;},{&quot;family&quot;:&quot;Pouyan&quot;,&quot;given&quot;:&quot;Maziyar Baran&quot;,&quot;parse-names&quot;:false,&quot;dropping-particle&quot;:&quot;&quot;,&quot;non-dropping-particle&quot;:&quot;&quot;},{&quot;family&quot;:&quot;Millard-Stafford&quot;,&quot;given&quot;:&quot;Mindy&quot;,&quot;parse-names&quot;:false,&quot;dropping-particle&quot;:&quot;&quot;,&quot;non-dropping-particle&quot;:&quot;&quot;},{&quot;family&quot;:&quot;Kogler&quot;,&quot;given&quot;:&quot;Geza F&quot;,&quot;parse-names&quot;:false,&quot;dropping-particle&quot;:&quot;&quot;,&quot;non-dropping-particle&quot;:&quot;&quot;},{&quot;family&quot;:&quot;Sawka&quot;,&quot;given&quot;:&quot;Michael N&quot;,&quot;parse-names&quot;:false,&quot;dropping-particle&quot;:&quot;&quot;,&quot;non-dropping-particle&quot;:&quot;&quot;}],&quot;container-title&quot;:&quot;J Appl Physiol&quot;,&quot;DOI&quot;:&quot;10.1152/japplphysiol.00366.2017.-Knee&quot;,&quot;URL&quot;:&quot;http://www.jappl.org&quot;,&quot;issued&quot;:{&quot;date-parts&quot;:[[2018]]},&quot;page&quot;:&quot;537-547&quot;,&quot;abstract&quot;:&quot;Inan OT, Whittingslow DC, Teague CN, Hersek S, Pouyan MB, Millard-Stafford M, Kogler GF, Sawka MN. Wearable knee health system employing novel physiological biomarkers.Knee injuries and chronic disorders, such as arthritis, affect millions of Americans, leading to missed workdays and reduced quality of life. Currently, after an initial diagnosis, there are few quantitative technologies available to provide sensitive subclinical feedback to patients regarding improvements or setbacks to their knee health status; instead, most assessments are qualitative, relying on patient-reported symptoms, performance during functional tests, and physical examinations. Recent advances have been made with wearable technologies for assessing the health status of the knee (and potentially other joints) with the goal of facilitating personalized rehabilitation of injuries and care for chronic conditions. This review describes our progress in developing wearable sensing technologies that enable quantitative physiological measurements and interpretation of knee health status. Our sensing system enables longitudinal quantitative measurements of knee sounds, swelling, and activity context during clinical and field situations. Importantly, we leverage machine-learning algorithms to fuse the low-level signal and feature data of the measured time series waveforms into higher level metrics of joint health. This paper summarizes the engineering validation, baseline physiological experiments, and human subject studies-both cross-sectional and longitudinal that demonstrate the efficacy of using such systems for robust knee joint health assessment. We envision our sensor system complementing and advancing present-day practices to reduce joint reinjury risk, to optimize rehabilitation recovery time for a quicker return to activity, and to reduce health care costs. joint health; rehabilitation; wearable sensing INTRODUCTION&quot;,&quot;volume&quot;:&quot;124&quot;},&quot;isTemporary&quot;:false}]},{&quot;citationID&quot;:&quot;MENDELEY_CITATION_ec6d4e3e-02ea-47f8-a8f9-4dc4dffac08b&quot;,&quot;properties&quot;:{&quot;noteIndex&quot;:0},&quot;isEdited&quot;:false,&quot;manualOverride&quot;:{&quot;isManuallyOverriden&quot;:false,&quot;citeprocText&quot;:&quot;(Munn et al., 2018)&quot;,&quot;manualOverrideText&quot;:&quot;&quot;,&quot;isManuallyOverridden&quot;:false},&quot;citationTag&quot;:&quot;MENDELEY_CITATION_v3_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&quot;,&quot;citationItems&quot;:[{&quot;id&quot;:&quot;19a429f3-96cb-34ea-83fc-f6429dfdfda7&quot;,&quot;itemData&quot;:{&quot;type&quot;:&quot;article-journal&quot;,&quot;id&quot;:&quot;19a429f3-96cb-34ea-83fc-f6429dfdfda7&quot;,&quot;title&quot;:&quot;Systematic review or scoping review? Guidance for authors when choosing between a systematic or scoping review approach&quot;,&quot;author&quot;:[{&quot;family&quot;:&quot;Munn&quot;,&quot;given&quot;:&quot;Zachary&quot;,&quot;parse-names&quot;:false,&quot;dropping-particle&quot;:&quot;&quot;,&quot;non-dropping-particle&quot;:&quot;&quot;},{&quot;family&quot;:&quot;Peters&quot;,&quot;given&quot;:&quot;Micah D.J.&quot;,&quot;parse-names&quot;:false,&quot;dropping-particle&quot;:&quot;&quot;,&quot;non-dropping-particle&quot;:&quot;&quot;},{&quot;family&quot;:&quot;Stern&quot;,&quot;given&quot;:&quot;Cindy&quot;,&quot;parse-names&quot;:false,&quot;dropping-particle&quot;:&quot;&quot;,&quot;non-dropping-particle&quot;:&quot;&quot;},{&quot;family&quot;:&quot;Tufanaru&quot;,&quot;given&quot;:&quot;Catalin&quot;,&quot;parse-names&quot;:false,&quot;dropping-particle&quot;:&quot;&quot;,&quot;non-dropping-particle&quot;:&quot;&quot;},{&quot;family&quot;:&quot;McArthur&quot;,&quot;given&quot;:&quot;Alexa&quot;,&quot;parse-names&quot;:false,&quot;dropping-particle&quot;:&quot;&quot;,&quot;non-dropping-particle&quot;:&quot;&quot;},{&quot;family&quot;:&quot;Aromataris&quot;,&quot;given&quot;:&quot;Edoardo&quot;,&quot;parse-names&quot;:false,&quot;dropping-particle&quot;:&quot;&quot;,&quot;non-dropping-particle&quot;:&quot;&quot;}],&quot;container-title&quot;:&quot;BMC Medical Research Methodology&quot;,&quot;DOI&quot;:&quot;10.1186/s12874-018-0611-x&quot;,&quot;ISSN&quot;:&quot;14712288&quot;,&quot;issued&quot;:{&quot;date-parts&quot;:[[2018]]},&quot;abstract&quot;:&quot;Background: Scoping reviews are a relatively new approach to evidence synthesis and currently there exists little guidance regarding the decision to choose between a systematic review or scoping review approach when synthesising evidence. The purpose of this article is to clearly describe the differences in indications between scoping reviews and systematic reviews and to provide guidance for when a scoping review is (and is not) appropriate. Results: Researchers may conduct scoping reviews instead of systematic reviews where the purpose of the review is to identify knowledge gaps, scope a body of literature, clarify concepts or to investigate research conduct. While useful in their own right, scoping reviews may also be helpful precursors to systematic reviews and can be used to confirm the relevance of inclusion criteria and potential questions. Conclusions: Scoping reviews are a useful tool in the ever increasing arsenal of evidence synthesis approaches. Although conducted for different purposes compared to systematic reviews, scoping reviews still require rigorous and transparent methods in their conduct to ensure that the results are trustworthy. Our hope is that with clear guidance available regarding whether to conduct a scoping review or a systematic review, there will be less scoping reviews being performed for inappropriate indications better served by a systematic review, and vice-versa.&quot;,&quot;issue&quot;:&quot;1&quot;,&quot;volume&quot;:&quot;18&quot;,&quot;container-title-short&quot;:&quot;&quot;},&quot;isTemporary&quot;:false}]},{&quot;citationID&quot;:&quot;MENDELEY_CITATION_6a1d08f9-b1d4-4bbd-a6d7-6db4dcac6201&quot;,&quot;properties&quot;:{&quot;noteIndex&quot;:0},&quot;isEdited&quot;:false,&quot;manualOverride&quot;:{&quot;isManuallyOverriden&quot;:false,&quot;citeprocText&quot;:&quot;(Arksey &amp;#38; O’Malley, 2005)&quot;,&quot;manualOverrideText&quot;:&quot;&quot;,&quot;isManuallyOverridden&quot;:false},&quot;citationTag&quot;:&quot;MENDELEY_CITATION_v3_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&quot;,&quot;citationItems&quot;:[{&quot;id&quot;:&quot;ad2c6da2-6c75-3f20-b567-bfb774874bb9&quot;,&quot;itemData&quot;:{&quot;type&quot;:&quot;article-journal&quot;,&quot;id&quot;:&quot;ad2c6da2-6c75-3f20-b567-bfb774874bb9&quot;,&quot;title&quot;:&quot;Scoping studies: Towards a methodological framework&quot;,&quot;author&quot;:[{&quot;family&quot;:&quot;Arksey&quot;,&quot;given&quot;:&quot;Hilary&quot;,&quot;parse-names&quot;:false,&quot;dropping-particle&quot;:&quot;&quot;,&quot;non-dropping-particle&quot;:&quot;&quot;},{&quot;family&quot;:&quot;O'Malley&quot;,&quot;given&quot;:&quot;Lisa&quot;,&quot;parse-names&quot;:false,&quot;dropping-particle&quot;:&quot;&quot;,&quot;non-dropping-particle&quot;:&quot;&quot;}],&quot;container-title&quot;:&quot;International Journal of Social Research Methodology: Theory and Practice&quot;,&quot;DOI&quot;:&quot;10.1080/1364557032000119616&quot;,&quot;ISSN&quot;:&quot;13645579&quot;,&quot;issued&quot;:{&quot;date-parts&quot;:[[2005]]},&quot;page&quot;:&quot;19-32&quot;,&quot;abstract&quot;:&quo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quot;,&quot;issue&quot;:&quot;1&quot;,&quot;volume&quot;:&quot;8&quot;,&quot;container-title-short&quot;:&quot;&quot;},&quot;isTemporary&quot;:false}]},{&quot;citationID&quot;:&quot;MENDELEY_CITATION_a003e177-8bae-4a68-a3c7-32363f7a853d&quot;,&quot;properties&quot;:{&quot;noteIndex&quot;:0},&quot;isEdited&quot;:false,&quot;manualOverride&quot;:{&quot;isManuallyOverriden&quot;:false,&quot;citeprocText&quot;:&quot;(Arksey &amp;#38; O’Malley, 2005)&quot;,&quot;manualOverrideText&quot;:&quot;&quot;,&quot;isManuallyOverridden&quot;:false},&quot;citationTag&quot;:&quot;MENDELEY_CITATION_v3_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&quot;,&quot;citationItems&quot;:[{&quot;id&quot;:&quot;ad2c6da2-6c75-3f20-b567-bfb774874bb9&quot;,&quot;itemData&quot;:{&quot;type&quot;:&quot;article-journal&quot;,&quot;id&quot;:&quot;ad2c6da2-6c75-3f20-b567-bfb774874bb9&quot;,&quot;title&quot;:&quot;Scoping studies: Towards a methodological framework&quot;,&quot;author&quot;:[{&quot;family&quot;:&quot;Arksey&quot;,&quot;given&quot;:&quot;Hilary&quot;,&quot;parse-names&quot;:false,&quot;dropping-particle&quot;:&quot;&quot;,&quot;non-dropping-particle&quot;:&quot;&quot;},{&quot;family&quot;:&quot;O'Malley&quot;,&quot;given&quot;:&quot;Lisa&quot;,&quot;parse-names&quot;:false,&quot;dropping-particle&quot;:&quot;&quot;,&quot;non-dropping-particle&quot;:&quot;&quot;}],&quot;container-title&quot;:&quot;International Journal of Social Research Methodology: Theory and Practice&quot;,&quot;DOI&quot;:&quot;10.1080/1364557032000119616&quot;,&quot;ISSN&quot;:&quot;13645579&quot;,&quot;issued&quot;:{&quot;date-parts&quot;:[[2005]]},&quot;page&quot;:&quot;19-32&quot;,&quot;abstract&quot;:&quo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quot;,&quot;issue&quot;:&quot;1&quot;,&quot;volume&quot;:&quot;8&quot;,&quot;container-title-short&quot;:&quot;&quot;},&quot;isTemporary&quot;:false}]},{&quot;citationID&quot;:&quot;MENDELEY_CITATION_37815403-cf6c-4716-bd30-abc67dda212f&quot;,&quot;properties&quot;:{&quot;noteIndex&quot;:0},&quot;isEdited&quot;:false,&quot;manualOverride&quot;:{&quot;isManuallyOverriden&quot;:false,&quot;citeprocText&quot;:&quot;(Peters et al., 2014)&quot;,&quot;manualOverrideText&quot;:&quot;&quot;,&quot;isManuallyOverridden&quot;:false},&quot;citationTag&quot;:&quot;MENDELEY_CITATION_v3_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&quot;,&quot;citationItems&quot;:[{&quot;id&quot;:&quot;96dacc45-d55e-3b6a-a857-4959b8f6acbb&quot;,&quot;itemData&quot;:{&quot;type&quot;:&quot;book&quot;,&quot;id&quot;:&quot;96dacc45-d55e-3b6a-a857-4959b8f6acbb&quot;,&quot;title&quot;:&quot;Joanna Briggs Institute reviewers’ manual: 2014 edition&quot;,&quot;author&quot;:[{&quot;family&quot;:&quot;Peters&quot;,&quot;given&quot;:&quot;Micah&quot;,&quot;parse-names&quot;:false,&quot;dropping-particle&quot;:&quot;&quot;,&quot;non-dropping-particle&quot;:&quot;&quot;},{&quot;family&quot;:&quot;Godfrey&quot;,&quot;given&quot;:&quot;Christina&quot;,&quot;parse-names&quot;:false,&quot;dropping-particle&quot;:&quot;&quot;,&quot;non-dropping-particle&quot;:&quot;&quot;},{&quot;family&quot;:&quot;McInerney&quot;,&quot;given&quot;:&quot;Patricia&quot;,&quot;parse-names&quot;:false,&quot;dropping-particle&quot;:&quot;&quot;,&quot;non-dropping-particle&quot;:&quot;&quot;},{&quot;family&quot;:&quot;Soares&quot;,&quot;given&quot;:&quot;Cassia&quot;,&quot;parse-names&quot;:false,&quot;dropping-particle&quot;:&quot;&quot;,&quot;non-dropping-particle&quot;:&quot;&quot;},{&quot;family&quot;:&quot;Khalil&quot;,&quot;given&quot;:&quot;Hanan&quot;,&quot;parse-names&quot;:false,&quot;dropping-particle&quot;:&quot;&quot;,&quot;non-dropping-particle&quot;:&quot;&quot;},{&quot;family&quot;:&quot;Parker&quot;,&quot;given&quot;:&quot;Deborah&quot;,&quot;parse-names&quot;:false,&quot;dropping-particle&quot;:&quot;&quot;,&quot;non-dropping-particle&quot;:&quot;&quot;}],&quot;issued&quot;:{&quot;date-parts&quot;:[[2014]]},&quot;number-of-pages&quot;:&quot;1-196&quot;,&quot;abstract&quot;:&quo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quot;,&quot;publisher&quot;:&quot;The Joanna Briggs Institute&quot;,&quot;container-title-short&quot;:&quot;&quot;},&quot;isTemporary&quot;:false}]},{&quot;citationID&quot;:&quot;MENDELEY_CITATION_948cd752-67be-4244-8f6f-ce82c06fdf19&quot;,&quot;properties&quot;:{&quot;noteIndex&quot;:0},&quot;isEdited&quot;:false,&quot;manualOverride&quot;:{&quot;isManuallyOverriden&quot;:true,&quot;citeprocText&quot;:&quot;(Tricco et al., 2018)&quot;,&quot;manualOverrideText&quot;:&quot;&quot;,&quot;isManuallyOverridden&quot;:false},&quot;citationTag&quot;:&quot;MENDELEY_CITATION_v3_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&quot;,&quot;citationItems&quot;:[{&quot;id&quot;:&quot;653f1dfd-a2af-3102-97bc-5a5f27bd8015&quot;,&quot;itemData&quot;:{&quot;type&quot;:&quot;article&quot;,&quot;id&quot;:&quot;653f1dfd-a2af-3102-97bc-5a5f27bd8015&quot;,&quot;title&quot;:&quot;PRISMA extension for scoping reviews (PRISMA-ScR): Checklist and explanation&quot;,&quot;author&quot;:[{&quot;family&quot;:&quot;Tricco&quot;,&quot;given&quot;:&quot;Andrea C.&quot;,&quot;parse-names&quot;:false,&quot;dropping-particle&quot;:&quot;&quot;,&quot;non-dropping-particle&quot;:&quot;&quot;},{&quot;family&quot;:&quot;Lillie&quot;,&quot;given&quot;:&quot;Erin&quot;,&quot;parse-names&quot;:false,&quot;dropping-particle&quot;:&quot;&quot;,&quot;non-dropping-particle&quot;:&quot;&quot;},{&quot;family&quot;:&quot;Zarin&quot;,&quot;given&quot;:&quot;Wasifa&quot;,&quot;parse-names&quot;:false,&quot;dropping-particle&quot;:&quot;&quot;,&quot;non-dropping-particle&quot;:&quot;&quot;},{&quot;family&quot;:&quot;O'Brien&quot;,&quot;given&quot;:&quot;Kelly K.&quot;,&quot;parse-names&quot;:false,&quot;dropping-particle&quot;:&quot;&quot;,&quot;non-dropping-particle&quot;:&quot;&quot;},{&quot;family&quot;:&quot;Colquhoun&quot;,&quot;given&quot;:&quot;Heather&quot;,&quot;parse-names&quot;:false,&quot;dropping-particle&quot;:&quot;&quot;,&quot;non-dropping-particle&quot;:&quot;&quot;},{&quot;family&quot;:&quot;Levac&quot;,&quot;given&quot;:&quot;Danielle&quot;,&quot;parse-names&quot;:false,&quot;dropping-particle&quot;:&quot;&quot;,&quot;non-dropping-particle&quot;:&quot;&quot;},{&quot;family&quot;:&quot;Moher&quot;,&quot;given&quot;:&quot;David&quot;,&quot;parse-names&quot;:false,&quot;dropping-particle&quot;:&quot;&quot;,&quot;non-dropping-particle&quot;:&quot;&quot;},{&quot;family&quot;:&quot;Peters&quot;,&quot;given&quot;:&quot;Micah D.J.&quot;,&quot;parse-names&quot;:false,&quot;dropping-particle&quot;:&quot;&quot;,&quot;non-dropping-particle&quot;:&quot;&quot;},{&quot;family&quot;:&quot;Horsley&quot;,&quot;given&quot;:&quot;Tanya&quot;,&quot;parse-names&quot;:false,&quot;dropping-particle&quot;:&quot;&quot;,&quot;non-dropping-particle&quot;:&quot;&quot;},{&quot;family&quot;:&quot;Weeks&quot;,&quot;given&quot;:&quot;Laura&quot;,&quot;parse-names&quot;:false,&quot;dropping-particle&quot;:&quot;&quot;,&quot;non-dropping-particle&quot;:&quot;&quot;},{&quot;family&quot;:&quot;Hempel&quot;,&quot;given&quot;:&quot;Susanne&quot;,&quot;parse-names&quot;:false,&quot;dropping-particle&quot;:&quot;&quot;,&quot;non-dropping-particle&quot;:&quot;&quot;},{&quot;family&quot;:&quot;Akl&quot;,&quot;given&quot;:&quot;Elie A.&quot;,&quot;parse-names&quot;:false,&quot;dropping-particle&quot;:&quot;&quot;,&quot;non-dropping-particle&quot;:&quot;&quot;},{&quot;family&quot;:&quot;Chang&quot;,&quot;given&quot;:&quot;Christine&quot;,&quot;parse-names&quot;:false,&quot;dropping-particle&quot;:&quot;&quot;,&quot;non-dropping-particle&quot;:&quot;&quot;},{&quot;family&quot;:&quot;McGowan&quot;,&quot;given&quot;:&quot;Jessie&quot;,&quot;parse-names&quot;:false,&quot;dropping-particle&quot;:&quot;&quot;,&quot;non-dropping-particle&quot;:&quot;&quot;},{&quot;family&quot;:&quot;Stewart&quot;,&quot;given&quot;:&quot;Lesley&quot;,&quot;parse-names&quot;:false,&quot;dropping-particle&quot;:&quot;&quot;,&quot;non-dropping-particle&quot;:&quot;&quot;},{&quot;family&quot;:&quot;Hartling&quot;,&quot;given&quot;:&quot;Lisa&quot;,&quot;parse-names&quot;:false,&quot;dropping-particle&quot;:&quot;&quot;,&quot;non-dropping-particle&quot;:&quot;&quot;},{&quot;family&quot;:&quot;Aldcroft&quot;,&quot;given&quot;:&quot;Adrian&quot;,&quot;parse-names&quot;:false,&quot;dropping-particle&quot;:&quot;&quot;,&quot;non-dropping-particle&quot;:&quot;&quot;},{&quot;family&quot;:&quot;Wilson&quot;,&quot;given&quot;:&quot;Michael G.&quot;,&quot;parse-names&quot;:false,&quot;dropping-particle&quot;:&quot;&quot;,&quot;non-dropping-particle&quot;:&quot;&quot;},{&quot;family&quot;:&quot;Garritty&quot;,&quot;given&quot;:&quot;Chantelle&quot;,&quot;parse-names&quot;:false,&quot;dropping-particle&quot;:&quot;&quot;,&quot;non-dropping-particle&quot;:&quot;&quot;},{&quot;family&quot;:&quot;Lewin&quot;,&quot;given&quot;:&quot;Simon&quot;,&quot;parse-names&quot;:false,&quot;dropping-particle&quot;:&quot;&quot;,&quot;non-dropping-particle&quot;:&quot;&quot;},{&quot;family&quot;:&quot;Godfrey&quot;,&quot;given&quot;:&quot;Christina M.&quot;,&quot;parse-names&quot;:false,&quot;dropping-particle&quot;:&quot;&quot;,&quot;non-dropping-particle&quot;:&quot;&quot;},{&quot;family&quot;:&quot;MacDonald&quot;,&quot;given&quot;:&quot;Marilyn T.&quot;,&quot;parse-names&quot;:false,&quot;dropping-particle&quot;:&quot;&quot;,&quot;non-dropping-particle&quot;:&quot;&quot;},{&quot;family&quot;:&quot;Langlois&quot;,&quot;given&quot;:&quot;Etienne&quot;,&quot;parse-names&quot;:false,&quot;dropping-particle&quot;:&quot;v.&quot;,&quot;non-dropping-particle&quot;:&quot;&quot;},{&quot;family&quot;:&quot;Soares-Weiser&quot;,&quot;given&quot;:&quot;Karla&quot;,&quot;parse-names&quot;:false,&quot;dropping-particle&quot;:&quot;&quot;,&quot;non-dropping-particle&quot;:&quot;&quot;},{&quot;family&quot;:&quot;Moriarty&quot;,&quot;given&quot;:&quot;Jo&quot;,&quot;parse-names&quot;:false,&quot;dropping-particle&quot;:&quot;&quot;,&quot;non-dropping-particle&quot;:&quot;&quot;},{&quot;family&quot;:&quot;Clifford&quot;,&quot;given&quot;:&quot;Tammy&quot;,&quot;parse-names&quot;:false,&quot;dropping-particle&quot;:&quot;&quot;,&quot;non-dropping-particle&quot;:&quot;&quot;},{&quot;family&quot;:&quot;Tunçalp&quot;,&quot;given&quot;:&quot;Özge&quot;,&quot;parse-names&quot;:false,&quot;dropping-particle&quot;:&quot;&quot;,&quot;non-dropping-particle&quot;:&quot;&quot;},{&quot;family&quot;:&quot;Straus&quot;,&quot;given&quot;:&quot;Sharon E.&quot;,&quot;parse-names&quot;:false,&quot;dropping-particle&quot;:&quot;&quot;,&quot;non-dropping-particle&quot;:&quot;&quot;}],&quot;container-title&quot;:&quot;Annals of Internal Medicine&quot;,&quot;DOI&quot;:&quot;10.7326/M18-0850&quot;,&quot;ISSN&quot;:&quot;15393704&quot;,&quot;issued&quot;:{&quot;date-parts&quot;:[[2018]]},&quot;abstract&quot;:&quot;Scoping reviews, a type of knowledge synthesis, follow a systematic approach to map evidence on a topic and identify main concepts, theories, sources, and knowledge gaps. Although more scoping reviews are being done, their methodological and reporting quality need improvement. This document presents the PRISMA-ScR (Preferred Reporting Items for Systematic reviews and Meta-Analyses extension for Scoping Reviews) checklist and explanation. The checklist was developed by a 24-member expert panel and 2 research leads following published guidance from the EQUATOR (Enhancing the QUAlity and Transparency Of health Research) Network. The final checklist contains 20 essential reporting items and 2 optional items. The authors provide a rationale and an example of good reporting for each item. The intent of the PRISMA-ScR is to help readers (including researchers, publishers, commissioners, policymakers, health care providers, guideline developers, and patients or consumers) develop a greater understanding of relevant terminology, core concepts, and key items to report for scoping reviews.&quot;,&quot;issue&quot;:&quot;7&quot;,&quot;volume&quot;:&quot;169&quot;,&quot;container-title-short&quot;:&quot;&quot;},&quot;isTemporary&quot;:false}]},{&quot;citationID&quot;:&quot;MENDELEY_CITATION_d538b069-c70f-44b2-a666-42607dabbf76&quot;,&quot;properties&quot;:{&quot;noteIndex&quot;:0},&quot;isEdited&quot;:false,&quot;manualOverride&quot;:{&quot;isManuallyOverridden&quot;:false,&quot;citeprocText&quot;:&quot;(Marques et al., 2022; Small et al., 2019)&quot;,&quot;manualOverrideText&quot;:&quot;&quot;},&quot;citationItems&quot;:[{&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id&quot;:&quot;ee004aa4-5647-3b83-bbf9-4c0b0c2c6a16&quot;,&quot;itemData&quot;:{&quot;type&quot;:&quot;article-journal&quot;,&quot;id&quot;:&quot;ee004aa4-5647-3b83-bbf9-4c0b0c2c6a16&quot;,&quot;title&quot;:&quot;Current clinical utilisation of wearable motion sensors for the assessment of outcome following knee arthroplasty: a scoping review&quot;,&quot;author&quot;:[{&quot;family&quot;:&quot;Small&quot;,&quot;given&quot;:&quot;Scott R.&quot;,&quot;parse-names&quot;:false,&quot;dropping-particle&quot;:&quot;&quot;,&quot;non-dropping-particle&quot;:&quot;&quot;},{&quot;family&quot;:&quot;Bullock&quot;,&quot;given&quot;:&quot;Garrett S.&quot;,&quot;parse-names&quot;:false,&quot;dropping-particle&quot;:&quot;&quot;,&quot;non-dropping-particle&quot;:&quot;&quot;},{&quot;family&quot;:&quot;Khalid&quot;,&quot;given&quot;:&quot;Sara&quot;,&quot;parse-names&quot;:false,&quot;dropping-particle&quot;:&quot;&quot;,&quot;non-dropping-particle&quot;:&quot;&quot;},{&quot;family&quot;:&quot;Barker&quot;,&quot;given&quot;:&quot;Karen&quot;,&quot;parse-names&quot;:false,&quot;dropping-particle&quot;:&quot;&quot;,&quot;non-dropping-particle&quot;:&quot;&quot;},{&quot;family&quot;:&quot;Trivella&quot;,&quot;given&quot;:&quot;Marialena&quot;,&quot;parse-names&quot;:false,&quot;dropping-particle&quot;:&quot;&quot;,&quot;non-dropping-particle&quot;:&quot;&quot;},{&quot;family&quot;:&quot;Price&quot;,&quot;given&quot;:&quot;Andrew James&quot;,&quot;parse-names&quot;:false,&quot;dropping-particle&quot;:&quot;&quot;,&quot;non-dropping-particle&quot;:&quot;&quot;}],&quot;container-title&quot;:&quot;BMJ Open&quot;,&quot;DOI&quot;:&quot;10.1136/bmjopen-2019-033832&quot;,&quot;ISSN&quot;:&quot;20446055&quot;,&quot;PMID&quot;:&quot;31888943&quot;,&quot;issued&quot;:{&quot;date-parts&quot;:[[2019]]},&quot;abstract&quot;:&quot;Objectives Wearable motion sensors are used with increasing frequency in the evaluation of gait, function and physical activity within orthopaedics and sports medicine. The integration of wearable technology into the clinical pathway offers the ability to improve post-operative patient assessment beyond the scope of current, questionnaire-based patient-reported outcome measures. This scoping review assesses the current methodology and clinical application of accelerometers and inertial measurement units for the evaluation of patient activity and functional recovery following knee arthroplasty. Design This is a systematically conducted scoping review following Joanna Briggs Institute methodology for scoping reviews and reported consulting the Preferred Reporting Items for Systematic Review and Meta-Analyses extension for scoping reviews. A protocol for this review is registered with the Open Science Framework (https://osf.io/rzg9q). Data sources CINAHL, EMBASE, MEDLINE and Web of Science databases were searched for manuscripts published between 2008 and 2019. Eligibility criteria We included clinical studies reporting the use of any combination of accelerometers, pedometers or inertial measurement units for patient assessment at any time point following knee arthroplasty. Data extraction and synthesis Data extracted from manuscripts included patient demographics, sensor technology, testing protocol and sensor-based outcome variables. Results 45 studies were identified, including 2076 knee arthroplasty patients, 620 patients with end-stage osteoarthritis and 449 healthy controls. Primary aims of the identified studies included functional assessment, physical activity monitoring and evaluation of knee instability. Methodology varied widely between studies, with inconsistency in reported sensor configuration, testing protocol and output variables. Conclusions The use of wearable sensors in evaluation of knee arthroplasty procedures is becoming increasingly common and offers the potential to improve clinical understanding of recovery and rehabilitation. While current studies lack consistency, significant opportunity exists for the development of standardised measures and protocols for function and physical activity evaluation.&quot;,&quot;issue&quot;:&quot;12&quot;,&quot;volume&quot;:&quot;9&quot;},&quot;isTemporary&quot;:false}],&quot;citationTag&quot;:&quot;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&quot;},{&quot;citationID&quot;:&quot;MENDELEY_CITATION_10880900-6037-48db-bd93-fd4d43faf244&quot;,&quot;properties&quot;:{&quot;noteIndex&quot;:0},&quot;isEdited&quot;:false,&quot;manualOverride&quot;:{&quot;isManuallyOverridden&quot;:false,&quot;citeprocText&quot;:&quot;(Marques et al., 2022)&quot;,&quot;manualOverrideText&quot;:&quot;&quot;},&quot;citationTag&quot;:&quot;MENDELEY_CITATION_v3_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&quot;,&quot;citationItems&quot;:[{&quot;id&quot;:&quot;eeb16119-7b73-387d-b807-eb584d7c2148&quot;,&quot;itemData&quot;:{&quot;type&quot;:&quot;article-journal&quot;,&quot;id&quot;:&quot;eeb16119-7b73-387d-b807-eb584d7c2148&quot;,&quot;title&quot;:&quot;The use of wearable technology as an assessment tool to identify between-limb differences during functional tasks following ACL reconstruction. A scoping review&quot;,&quot;author&quot;:[{&quot;family&quot;:&quot;Marques&quot;,&quot;given&quot;:&quot;Joao B.&quot;,&quot;parse-names&quot;:false,&quot;dropping-particle&quot;:&quot;&quot;,&quot;non-dropping-particle&quot;:&quot;&quot;},{&quot;family&quot;:&quot;Auliffe&quot;,&quot;given&quot;:&quot;Sean Mc&quot;,&quot;parse-names&quot;:false,&quot;dropping-particle&quot;:&quot;&quot;,&quot;non-dropping-particle&quot;:&quot;&quot;},{&quot;family&quot;:&quot;Thomson&quot;,&quot;given&quot;:&quot;Athol&quot;,&quot;parse-names&quot;:false,&quot;dropping-particle&quot;:&quot;&quot;,&quot;non-dropping-particle&quot;:&quot;&quot;},{&quot;family&quot;:&quot;Sideris&quot;,&quot;given&quot;:&quot;Vasileios&quot;,&quot;parse-names&quot;:false,&quot;dropping-particle&quot;:&quot;&quot;,&quot;non-dropping-particle&quot;:&quot;&quot;},{&quot;family&quot;:&quot;Santiago&quot;,&quot;given&quot;:&quot;Paulo&quot;,&quot;parse-names&quot;:false,&quot;dropping-particle&quot;:&quot;&quot;,&quot;non-dropping-particle&quot;:&quot;&quot;},{&quot;family&quot;:&quot;Read&quot;,&quot;given&quot;:&quot;Paul J.&quot;,&quot;parse-names&quot;:false,&quot;dropping-particle&quot;:&quot;&quot;,&quot;non-dropping-particle&quot;:&quot;&quot;}],&quot;container-title&quot;:&quot;Physical Therapy in Sport&quot;,&quot;DOI&quot;:&quot;10.1016/j.ptsp.2022.01.004&quot;,&quot;ISSN&quot;:&quot;18731600&quot;,&quot;PMID&quot;:&quot;35131534&quot;,&quot;URL&quot;:&quot;https://doi.org/10.1016/j.ptsp.2022.01.004&quot;,&quot;issued&quot;:{&quot;date-parts&quot;:[[2022]]},&quot;page&quot;:&quot;1-11&quot;,&quot;abstract&quot;:&quot;Objective: To report how wearable sensors have been used to identify between-limb deficits during functional tasks following ACL reconstruction and critically examine the methods used. Methods: We performed a scoping review of studies including participants with ACL reconstruction as the primary surgical procedure, who were assessed using wearable sensors during functional movement tasks (e.g., balance, walking or running, jumping and landing) at all postsurgical time frames. Results: Eleven studies met the inclusion criteria. The majority examined jumping-landing tasks and reported kinematic and kinetic differences between limbs (involved vs. unninvolved) and groups (injured vs. controls). Excellent reliability and moderate-strong agreement with laboratory protocols was indicated, with IMU sensors providing an accurate estimation of kinetics, but the number of studies and range of tasks used were limited. Methodological differences were present including, sensor placement, sampling rate, time post-surgery and type of assessment which appear to affect the outcome. Conclusions: Wearable sensors consistently identified between-limb and group deficits following ACL reconstruction. Preliminary evidence suggests these technologies could be used to monitor knee function during rehabilitation, but further research is needed including, validation against criterion measures. Practitioners should also consider how the methods used can affect the accuracy of the outcome.&quot;,&quot;publisher&quot;:&quot;Elsevier Ltd&quot;,&quot;volume&quot;:&quot;55&quot;,&quot;container-title-short&quot;:&quot;&quot;},&quot;isTemporary&quot;:false}]},{&quot;citationID&quot;:&quot;MENDELEY_CITATION_00e15fe9-491f-43ac-b15a-b6e9ad7a41f0&quot;,&quot;properties&quot;:{&quot;noteIndex&quot;:0},&quot;isEdited&quot;:false,&quot;manualOverride&quot;:{&quot;isManuallyOverridden&quot;:false,&quot;citeprocText&quot;:&quot;(Mardani-Kivi et al., 2020; Nawasreh et al., 2018)&quot;,&quot;manualOverrideText&quot;:&quot;&quot;},&quot;citationTag&quot;:&quot;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&quot;,&quot;citationItems&quot;:[{&quot;id&quot;:&quot;ac5a4adc-ba74-3be6-ad19-4643328aba59&quot;,&quot;itemData&quot;:{&quot;type&quot;:&quot;article-journal&quot;,&quot;id&quot;:&quot;ac5a4adc-ba74-3be6-ad19-4643328aba59&quot;,&quot;title&quot;:&quot;Return to sport activity after anterior cruciate ligament reconstruction: A 6-10 years follow-up.&quot;,&quot;author&quot;:[{&quot;family&quot;:&quot;Mardani-Kivi&quot;,&quot;given&quot;:&quot;Mohsen&quot;,&quot;parse-names&quot;:false,&quot;dropping-particle&quot;:&quot;&quot;,&quot;non-dropping-particle&quot;:&quot;&quot;},{&quot;family&quot;:&quot;Azari&quot;,&quot;given&quot;:&quot;Zoleikha&quot;,&quot;parse-names&quot;:false,&quot;dropping-particle&quot;:&quot;&quot;,&quot;non-dropping-particle&quot;:&quot;&quot;},{&quot;family&quot;:&quot;Hasannejad&quot;,&quot;given&quot;:&quot;Farkhonde&quot;,&quot;parse-names&quot;:false,&quot;dropping-particle&quot;:&quot;&quot;,&quot;non-dropping-particle&quot;:&quot;&quot;}],&quot;container-title&quot;:&quot;Journal of clinical orthopaedics and trauma&quot;,&quot;DOI&quot;:&quot;https://dx.doi.org/10.1016/j.jcot.2019.09.023&quot;,&quot;ISSN&quot;:&quot;0976-5662&quot;,&quot;URL&quot;:&quot;http://ovidsp.ovid.com/ovidweb.cgi?T=JS&amp;PAGE=reference&amp;D=pmnm&amp;NEWS=N&amp;AN=32523287&quot;,&quot;issued&quot;:{&quot;date-parts&quot;:[[2020]]},&quot;publisher-place&quot;:&quot;India&quot;,&quot;page&quot;:&quot;S319-S325&quot;,&quot;abstract&quot;:&quot;Background: Nowadays, patients widely accept anterior cruciate ligament (ACL) reconstructive surgery. However, its long-term complications are still under investigation in athletes. Therefore, the aim of this study was to evaluate long-term ACL reconstruction especially in athletes., Methods: A total of 426 patients with ACL injury were studied during 2008-2012. Demographic characteristics (gender, age, BMI), graft type, chondral lesion, osteoarthritis, meniscus tear, exercise activity, and pain intensity were noted. The effects of these factors on the return to sport activity after ACL reconstruction were also investigated. Lachman test, KT-1000, ACL quality of life (ACL-QOL), KOOS score, IKDC, and LKS were assessed at 2 years post-operation and at final follow-up. Repeated ACL rupture on the same and contralateral sides were also evaluated. Results: knee stability (based on Lachman and KT-1000), knee function (according to KOOS, LKS, and IKDC scores) and ACL-QOL were improved during the 2 years follow-up. The rate of return to sport activity similar to preinjury in patients was 64.08% in final follow-up. Chondral lesion was a limiting factor among the variables that affected the return to sport activity. It caused a return to sport activity similar to pre injury just in 21.24% of the patients. However, meniscus rupture did not affect return to sport activity similar to pre injury. Also, the rate of return to sport activity similar to pre injury was higher in men, patients under 30 years and those who had BMI of 20-25kg/m2. In final follow-up, risk of ACL rupture in the injured knee and contralateral knee was 4.22% and 10.57%, respectively., Conclusion: Despite the recovery of patients after ACL reconstruction during long-term follow-up in athletes, return to sport activity similar to pre-injury in female, older peoples, overweight patients and athletes with chondral lesion were lower. However, these conditions do not apply to the meniscus rupture. Copyright © 2019 Delhi Orthopedic Association. All rights reserved.&quot;,&quot;issue&quot;:&quot;Suppl 3&quot;,&quot;volume&quot;:&quot;11&quot;,&quot;container-title-short&quot;:&quot;J Clin Orthop Trauma&quot;},&quot;isTemporary&quot;:false},{&quot;id&quot;:&quot;be8f6fa6-2136-3a2e-844b-285d4affbdb3&quot;,&quot;itemData&quot;:{&quot;type&quot;:&quot;article-journal&quot;,&quot;id&quot;:&quot;be8f6fa6-2136-3a2e-844b-285d4affbdb3&quot;,&quot;title&quot;:&quot;Functional performance 6 months after ACL reconstruction can predict return to participation in the same preinjury activity level 12 and 24 months after surgery.&quot;,&quot;author&quot;:[{&quot;family&quot;:&quot;Nawasreh&quot;,&quot;given&quot;:&quot;Zakariya&quot;,&quot;parse-names&quot;:false,&quot;dropping-particle&quot;:&quot;&quot;,&quot;non-dropping-particle&quot;:&quot;&quot;},{&quot;family&quot;:&quot;Logerstedt&quot;,&quot;given&quot;:&quot;David&quot;,&quot;parse-names&quot;:false,&quot;dropping-particle&quot;:&quot;&quot;,&quot;non-dropping-particle&quot;:&quot;&quot;},{&quot;family&quot;:&quot;Cummer&quot;,&quot;given&quot;:&quot;Kathleen&quot;,&quot;parse-names&quot;:false,&quot;dropping-particle&quot;:&quot;&quot;,&quot;non-dropping-particle&quot;:&quot;&quot;},{&quot;family&quot;:&quot;Axe&quot;,&quot;given&quot;:&quot;Michael&quot;,&quot;parse-names&quot;:false,&quot;dropping-particle&quot;:&quot;&quot;,&quot;non-dropping-particle&quot;:&quot;&quot;},{&quot;family&quot;:&quot;Risberg&quot;,&quot;given&quot;:&quot;May Arna&quot;,&quot;parse-names&quot;:false,&quot;dropping-particle&quot;:&quot;&quot;,&quot;non-dropping-particle&quot;:&quot;&quot;},{&quot;family&quot;:&quot;Snyder-Mackler&quot;,&quot;given&quot;:&quot;Lynn&quot;,&quot;parse-names&quot;:false,&quot;dropping-particle&quot;:&quot;&quot;,&quot;non-dropping-particle&quot;:&quot;&quot;}],&quot;container-title&quot;:&quot;British journal of sports medicine&quot;,&quot;container-title-short&quot;:&quot;Br J Sports Med&quot;,&quot;DOI&quot;:&quot;https://dx.doi.org/10.1136/bjsports-2016-097095&quot;,&quot;ISSN&quot;:&quot;1473-0480&quot;,&quot;URL&quot;:&quot;http://ovidsp.ovid.com/ovidweb.cgi?T=JS&amp;PAGE=reference&amp;D=med15&amp;NEWS=N&amp;AN=28954801&quot;,&quot;issued&quot;:{&quot;date-parts&quot;:[[2018]]},&quot;publisher-place&quot;:&quot;England&quot;,&quot;page&quot;:&quot;375&quot;,&quot;abstract&quot;:&quot;BACKGROUND: Assessing athletes' readiness is a key component for successful outcomes after ACL reconstruction (ACLR)., OBJECTIVES: To investigate whether return-to-activity criteria, individually or in combination, at 6 months after ACLR can predict return to participation in the same preinjury activity level at 12 and 24 months after ACLR., METHODS: Ninety-five level I/II participants completed return-to-activity criteria testing (isometric quadriceps index, single-legged hop tests, Knee Outcome Survey-Activities of Daily Living Scale (KOS-ADLS) and Global Rating Score (GRS)) at 6 months after ACLR. The PASS group was defined as scoring &gt;90% on all criteria and the FAIL group as scoring &lt;90% on any criteria. At 12 and 24 months after ACLR, participants were asked if they had returned to participate in the same preinjury activity level or not. All return-to-activity criteria, except quadriceps index, were entered into the logistic regression model., RESULTS: 81% and 84.4% of the PASS group returned to participation in the same preinjury activity level, while only 44.2% and 46.4% of the FAIL group returned at 12 and 24 months, respectively, after ACLR. The 6-meter timed hop, single hop and triple hop limb symmetry indexes; GRS; and KOS-ADLS individually predicted the outcome of interest at 12 months after ACLR (range: R2: 0.12-0.22, p&lt;0.024). In combination, they explained 27% of the variance (p=0.035). All hop tests, individually, predicted the outcome of interest at 24 months after ACLR (range: R2: 0.26-0.37; p&lt;0.007); in combination they explained 45% of the variance (p&lt;0.001)., CONCLUSION: Return to participation in the same preinjury activity level at 12 and 24 months after ACLR was higher in those who passed the criteria compared with those who failed. Individual and combined return-to-activity criteria predicted the outcomes of interest, with the hop tests as consistent predictors at 12 and 24 months after ACLR. Copyright © Article author(s) (or their employer(s) unless otherwise stated in the text of the article) 2018. All rights reserved. No commercial use is permitted unless otherwise expressly granted.&quot;,&quot;issue&quot;:&quot;6&quot;,&quot;volume&quot;:&quot;52&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8CF6-4A52-4BF5-B155-794EC943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Golberg</dc:creator>
  <cp:keywords/>
  <dc:description/>
  <cp:lastModifiedBy>Eric Golberg</cp:lastModifiedBy>
  <cp:revision>2</cp:revision>
  <dcterms:created xsi:type="dcterms:W3CDTF">2022-06-24T17:21:00Z</dcterms:created>
  <dcterms:modified xsi:type="dcterms:W3CDTF">2022-06-24T17:21:00Z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b2b56a9e-0a49-387f-b43c-3264596e1cef</vt:lpwstr>
  </property>
</Properties>
</file>