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rebuchet MS" w:cs="Trebuchet MS" w:eastAsia="Trebuchet MS" w:hAnsi="Trebuchet MS"/>
          <w:color w:val="990000"/>
          <w:sz w:val="18"/>
          <w:szCs w:val="18"/>
        </w:rPr>
      </w:pPr>
      <w:r w:rsidDel="00000000" w:rsidR="00000000" w:rsidRPr="00000000">
        <w:rPr>
          <w:rFonts w:ascii="Trebuchet MS" w:cs="Trebuchet MS" w:eastAsia="Trebuchet MS" w:hAnsi="Trebuchet MS"/>
          <w:color w:val="990000"/>
          <w:sz w:val="18"/>
          <w:szCs w:val="18"/>
          <w:rtl w:val="0"/>
        </w:rPr>
        <w:t xml:space="preserve">While parsing your data, warning(s) were encountered:</w:t>
      </w:r>
    </w:p>
    <w:p w:rsidR="00000000" w:rsidDel="00000000" w:rsidP="00000000" w:rsidRDefault="00000000" w:rsidRPr="00000000" w14:paraId="00000002">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110148 was not found in the current version of the GeneOntology, dated 22:12:2016 16:59. GO term will be skipped.</w:t>
      </w:r>
    </w:p>
    <w:p w:rsidR="00000000" w:rsidDel="00000000" w:rsidP="00000000" w:rsidRDefault="00000000" w:rsidRPr="00000000" w14:paraId="00000003">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140103 was not found in the current version of the GeneOntology, dated 22:12:2016 16:59. GO term will be skipped.</w:t>
      </w:r>
    </w:p>
    <w:p w:rsidR="00000000" w:rsidDel="00000000" w:rsidP="00000000" w:rsidRDefault="00000000" w:rsidRPr="00000000" w14:paraId="00000004">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110111 was not found in the current version of the GeneOntology, dated 22:12:2016 16:59. GO term will be skipped.</w:t>
      </w:r>
    </w:p>
    <w:p w:rsidR="00000000" w:rsidDel="00000000" w:rsidP="00000000" w:rsidRDefault="00000000" w:rsidRPr="00000000" w14:paraId="00000005">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99175 was not found in the current version of the GeneOntology, dated 22:12:2016 16:59. GO term will be skipped.</w:t>
      </w:r>
    </w:p>
    <w:p w:rsidR="00000000" w:rsidDel="00000000" w:rsidP="00000000" w:rsidRDefault="00000000" w:rsidRPr="00000000" w14:paraId="00000006">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140102 was not found in the current version of the GeneOntology, dated 22:12:2016 16:59. GO term will be skipped.</w:t>
      </w:r>
    </w:p>
    <w:p w:rsidR="00000000" w:rsidDel="00000000" w:rsidP="00000000" w:rsidRDefault="00000000" w:rsidRPr="00000000" w14:paraId="00000007">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62023 was not found in the current version of the GeneOntology, dated 22:12:2016 16:59. GO term will be skipped.</w:t>
      </w:r>
    </w:p>
    <w:p w:rsidR="00000000" w:rsidDel="00000000" w:rsidP="00000000" w:rsidRDefault="00000000" w:rsidRPr="00000000" w14:paraId="00000008">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140096 was not found in the current version of the GeneOntology, dated 22:12:2016 16:59. GO term will be skipped.</w:t>
      </w:r>
    </w:p>
    <w:p w:rsidR="00000000" w:rsidDel="00000000" w:rsidP="00000000" w:rsidRDefault="00000000" w:rsidRPr="00000000" w14:paraId="00000009">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140098 was not found in the current version of the GeneOntology, dated 22:12:2016 16:59. GO term will be skipped.</w:t>
      </w:r>
    </w:p>
    <w:p w:rsidR="00000000" w:rsidDel="00000000" w:rsidP="00000000" w:rsidRDefault="00000000" w:rsidRPr="00000000" w14:paraId="0000000A">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120035 was not found in the current version of the GeneOntology, dated 22:12:2016 16:59. GO term will be skipped.</w:t>
      </w:r>
    </w:p>
    <w:p w:rsidR="00000000" w:rsidDel="00000000" w:rsidP="00000000" w:rsidRDefault="00000000" w:rsidRPr="00000000" w14:paraId="0000000B">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120039 was not found in the current version of the GeneOntology, dated 22:12:2016 16:59. GO term will be skipped.</w:t>
      </w:r>
    </w:p>
    <w:p w:rsidR="00000000" w:rsidDel="00000000" w:rsidP="00000000" w:rsidRDefault="00000000" w:rsidRPr="00000000" w14:paraId="0000000C">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140097 was not found in the current version of the GeneOntology, dated 22:12:2016 16:59. GO term will be skipped.</w:t>
      </w:r>
    </w:p>
    <w:p w:rsidR="00000000" w:rsidDel="00000000" w:rsidP="00000000" w:rsidRDefault="00000000" w:rsidRPr="00000000" w14:paraId="0000000D">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140352 was not found in the current version of the GeneOntology, dated 22:12:2016 16:59. GO term will be skipped.</w:t>
      </w:r>
    </w:p>
    <w:p w:rsidR="00000000" w:rsidDel="00000000" w:rsidP="00000000" w:rsidRDefault="00000000" w:rsidRPr="00000000" w14:paraId="0000000E">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140056 was not found in the current version of the GeneOntology, dated 22:12:2016 16:59. GO term will be skipped.</w:t>
      </w:r>
    </w:p>
    <w:p w:rsidR="00000000" w:rsidDel="00000000" w:rsidP="00000000" w:rsidRDefault="00000000" w:rsidRPr="00000000" w14:paraId="0000000F">
      <w:pPr>
        <w:rPr>
          <w:rFonts w:ascii="Trebuchet MS" w:cs="Trebuchet MS" w:eastAsia="Trebuchet MS" w:hAnsi="Trebuchet MS"/>
          <w:sz w:val="18"/>
          <w:szCs w:val="18"/>
          <w:shd w:fill="ffddff" w:val="clear"/>
        </w:rPr>
      </w:pPr>
      <w:r w:rsidDel="00000000" w:rsidR="00000000" w:rsidRPr="00000000">
        <w:rPr>
          <w:rFonts w:ascii="Trebuchet MS" w:cs="Trebuchet MS" w:eastAsia="Trebuchet MS" w:hAnsi="Trebuchet MS"/>
          <w:sz w:val="18"/>
          <w:szCs w:val="18"/>
          <w:shd w:fill="ffddff" w:val="clear"/>
          <w:rtl w:val="0"/>
        </w:rPr>
        <w:t xml:space="preserve">Go term 120036 was not found in the current version of the GeneOntology, dated 22:12:2016 16:59. GO term will be skipped.</w:t>
      </w:r>
    </w:p>
    <w:p w:rsidR="00000000" w:rsidDel="00000000" w:rsidP="00000000" w:rsidRDefault="00000000" w:rsidRPr="00000000" w14:paraId="00000010">
      <w:pPr>
        <w:rPr/>
      </w:pPr>
      <w:r w:rsidDel="00000000" w:rsidR="00000000" w:rsidRPr="00000000">
        <w:rPr>
          <w:rFonts w:ascii="Trebuchet MS" w:cs="Trebuchet MS" w:eastAsia="Trebuchet MS" w:hAnsi="Trebuchet MS"/>
          <w:sz w:val="18"/>
          <w:szCs w:val="18"/>
          <w:shd w:fill="ffddff" w:val="clear"/>
          <w:rtl w:val="0"/>
        </w:rPr>
        <w:t xml:space="preserve">You have provided a huge list of GO terms, containing 533 terms in the BIOLOGICAL_PROCESS namespace, and only approx. 350 of these terms will be shown in the table below, or be available in the exported text table. REVIGO keeps the terms with the strongest p-values (or enrichements, depending what you had specified on the input form). Consider filtering the list by an external criterion (e.g. enrichment) before submitting to REVIGO.</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