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3176.000000000002" w:type="dxa"/>
        <w:jc w:val="left"/>
        <w:tblInd w:w="0.0" w:type="dxa"/>
        <w:tblBorders>
          <w:top w:color="000000" w:space="0" w:sz="24" w:val="single"/>
          <w:left w:color="000000" w:space="0" w:sz="0" w:val="nil"/>
          <w:bottom w:color="000000" w:space="0" w:sz="24" w:val="single"/>
          <w:right w:color="000000" w:space="0" w:sz="0" w:val="nil"/>
          <w:insideH w:color="000000" w:space="0" w:sz="0" w:val="nil"/>
          <w:insideV w:color="000000" w:space="0" w:sz="0" w:val="nil"/>
        </w:tblBorders>
        <w:tblLayout w:type="fixed"/>
        <w:tblLook w:val="0000"/>
      </w:tblPr>
      <w:tblGrid>
        <w:gridCol w:w="867"/>
        <w:gridCol w:w="1389"/>
        <w:gridCol w:w="2946"/>
        <w:gridCol w:w="2253"/>
        <w:gridCol w:w="2079"/>
        <w:gridCol w:w="1913"/>
        <w:gridCol w:w="1729"/>
        <w:tblGridChange w:id="0">
          <w:tblGrid>
            <w:gridCol w:w="867"/>
            <w:gridCol w:w="1389"/>
            <w:gridCol w:w="2946"/>
            <w:gridCol w:w="2253"/>
            <w:gridCol w:w="2079"/>
            <w:gridCol w:w="1913"/>
            <w:gridCol w:w="1729"/>
          </w:tblGrid>
        </w:tblGridChange>
      </w:tblGrid>
      <w:tr>
        <w:trPr>
          <w:trHeight w:val="549" w:hRule="atLeast"/>
        </w:trPr>
        <w:tc>
          <w:tcPr>
            <w:tcBorders>
              <w:top w:color="000000" w:space="0" w:sz="18" w:val="single"/>
              <w:bottom w:color="000000" w:space="0" w:sz="4" w:val="single"/>
            </w:tcBorders>
            <w:vAlign w:val="center"/>
          </w:tcPr>
          <w:p w:rsidR="00000000" w:rsidDel="00000000" w:rsidP="00000000" w:rsidRDefault="00000000" w:rsidRPr="00000000" w14:paraId="00000002">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top w:color="000000" w:space="0" w:sz="18" w:val="single"/>
              <w:bottom w:color="000000" w:space="0" w:sz="4" w:val="single"/>
            </w:tcBorders>
            <w:vAlign w:val="center"/>
          </w:tcPr>
          <w:p w:rsidR="00000000" w:rsidDel="00000000" w:rsidP="00000000" w:rsidRDefault="00000000" w:rsidRPr="00000000" w14:paraId="00000003">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top w:color="000000" w:space="0" w:sz="18" w:val="single"/>
              <w:bottom w:color="000000" w:space="0" w:sz="4" w:val="single"/>
            </w:tcBorders>
            <w:vAlign w:val="center"/>
          </w:tcPr>
          <w:p w:rsidR="00000000" w:rsidDel="00000000" w:rsidP="00000000" w:rsidRDefault="00000000" w:rsidRPr="00000000" w14:paraId="00000004">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top w:color="000000" w:space="0" w:sz="18" w:val="single"/>
              <w:bottom w:color="000000" w:space="0" w:sz="4" w:val="single"/>
            </w:tcBorders>
            <w:vAlign w:val="center"/>
          </w:tcPr>
          <w:p w:rsidR="00000000" w:rsidDel="00000000" w:rsidP="00000000" w:rsidRDefault="00000000" w:rsidRPr="00000000" w14:paraId="00000005">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top w:color="000000" w:space="0" w:sz="18" w:val="single"/>
              <w:bottom w:color="000000" w:space="0" w:sz="4" w:val="single"/>
            </w:tcBorders>
            <w:vAlign w:val="center"/>
          </w:tcPr>
          <w:p w:rsidR="00000000" w:rsidDel="00000000" w:rsidP="00000000" w:rsidRDefault="00000000" w:rsidRPr="00000000" w14:paraId="00000006">
            <w:pPr>
              <w:jc w:val="center"/>
              <w:rPr>
                <w:b w:val="0"/>
                <w:vertAlign w:val="baseline"/>
              </w:rPr>
            </w:pPr>
            <w:r w:rsidDel="00000000" w:rsidR="00000000" w:rsidRPr="00000000">
              <w:rPr>
                <w:b w:val="1"/>
                <w:vertAlign w:val="baseline"/>
                <w:rtl w:val="0"/>
              </w:rPr>
              <w:t xml:space="preserve">Location of Ice Jam</w:t>
            </w:r>
            <w:r w:rsidDel="00000000" w:rsidR="00000000" w:rsidRPr="00000000">
              <w:rPr>
                <w:rtl w:val="0"/>
              </w:rPr>
            </w:r>
          </w:p>
        </w:tc>
        <w:tc>
          <w:tcPr>
            <w:tcBorders>
              <w:top w:color="000000" w:space="0" w:sz="18" w:val="single"/>
              <w:bottom w:color="000000" w:space="0" w:sz="4" w:val="single"/>
            </w:tcBorders>
            <w:vAlign w:val="center"/>
          </w:tcPr>
          <w:p w:rsidR="00000000" w:rsidDel="00000000" w:rsidP="00000000" w:rsidRDefault="00000000" w:rsidRPr="00000000" w14:paraId="00000007">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top w:color="000000" w:space="0" w:sz="18" w:val="single"/>
              <w:bottom w:color="000000" w:space="0" w:sz="4" w:val="single"/>
            </w:tcBorders>
            <w:vAlign w:val="center"/>
          </w:tcPr>
          <w:p w:rsidR="00000000" w:rsidDel="00000000" w:rsidP="00000000" w:rsidRDefault="00000000" w:rsidRPr="00000000" w14:paraId="00000008">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2312" w:hRule="atLeast"/>
        </w:trPr>
        <w:tc>
          <w:tcPr>
            <w:tcBorders>
              <w:top w:color="000000" w:space="0" w:sz="4" w:val="single"/>
            </w:tcBorders>
            <w:vAlign w:val="top"/>
          </w:tcPr>
          <w:p w:rsidR="00000000" w:rsidDel="00000000" w:rsidP="00000000" w:rsidRDefault="00000000" w:rsidRPr="00000000" w14:paraId="00000009">
            <w:pPr>
              <w:jc w:val="center"/>
              <w:rPr>
                <w:vertAlign w:val="baseline"/>
              </w:rPr>
            </w:pPr>
            <w:r w:rsidDel="00000000" w:rsidR="00000000" w:rsidRPr="00000000">
              <w:rPr>
                <w:vertAlign w:val="baseline"/>
                <w:rtl w:val="0"/>
              </w:rPr>
              <w:t xml:space="preserve">1875</w:t>
            </w:r>
          </w:p>
        </w:tc>
        <w:tc>
          <w:tcPr>
            <w:tcBorders>
              <w:top w:color="000000" w:space="0" w:sz="4" w:val="single"/>
            </w:tcBorders>
            <w:vAlign w:val="top"/>
          </w:tcPr>
          <w:p w:rsidR="00000000" w:rsidDel="00000000" w:rsidP="00000000" w:rsidRDefault="00000000" w:rsidRPr="00000000" w14:paraId="0000000A">
            <w:pPr>
              <w:jc w:val="center"/>
              <w:rPr>
                <w:vertAlign w:val="baseline"/>
              </w:rPr>
            </w:pPr>
            <w:r w:rsidDel="00000000" w:rsidR="00000000" w:rsidRPr="00000000">
              <w:rPr>
                <w:vertAlign w:val="baseline"/>
                <w:rtl w:val="0"/>
              </w:rPr>
              <w:t xml:space="preserve">Apr. 20</w:t>
            </w:r>
          </w:p>
        </w:tc>
        <w:tc>
          <w:tcPr>
            <w:tcBorders>
              <w:top w:color="000000" w:space="0" w:sz="4" w:val="single"/>
            </w:tcBorders>
            <w:vAlign w:val="top"/>
          </w:tcPr>
          <w:p w:rsidR="00000000" w:rsidDel="00000000" w:rsidP="00000000" w:rsidRDefault="00000000" w:rsidRPr="00000000" w14:paraId="0000000B">
            <w:pPr>
              <w:numPr>
                <w:ilvl w:val="0"/>
                <w:numId w:val="2"/>
              </w:numPr>
              <w:ind w:left="430" w:hanging="360"/>
              <w:rPr/>
            </w:pPr>
            <w:r w:rsidDel="00000000" w:rsidR="00000000" w:rsidRPr="00000000">
              <w:rPr>
                <w:vertAlign w:val="baseline"/>
                <w:rtl w:val="0"/>
              </w:rPr>
              <w:t xml:space="preserve">Hudson’s Bay Co. archives as referred to in Blench and Associates Ltd. (1964)</w:t>
            </w:r>
          </w:p>
          <w:p w:rsidR="00000000" w:rsidDel="00000000" w:rsidP="00000000" w:rsidRDefault="00000000" w:rsidRPr="00000000" w14:paraId="0000000C">
            <w:pPr>
              <w:numPr>
                <w:ilvl w:val="0"/>
                <w:numId w:val="2"/>
              </w:numPr>
              <w:ind w:left="430" w:hanging="360"/>
              <w:rPr/>
            </w:pPr>
            <w:r w:rsidDel="00000000" w:rsidR="00000000" w:rsidRPr="00000000">
              <w:rPr>
                <w:vertAlign w:val="baseline"/>
                <w:rtl w:val="0"/>
              </w:rPr>
              <w:t xml:space="preserve">Moberly and Cameron (1929) as referred to in Blench and Associates Ltd. (1964)</w:t>
            </w:r>
          </w:p>
        </w:tc>
        <w:tc>
          <w:tcPr>
            <w:tcBorders>
              <w:top w:color="000000" w:space="0" w:sz="4" w:val="single"/>
            </w:tcBorders>
            <w:vAlign w:val="top"/>
          </w:tcPr>
          <w:p w:rsidR="00000000" w:rsidDel="00000000" w:rsidP="00000000" w:rsidRDefault="00000000" w:rsidRPr="00000000" w14:paraId="0000000D">
            <w:pPr>
              <w:jc w:val="center"/>
              <w:rPr>
                <w:vertAlign w:val="baseline"/>
              </w:rPr>
            </w:pPr>
            <w:r w:rsidDel="00000000" w:rsidR="00000000" w:rsidRPr="00000000">
              <w:rPr>
                <w:vertAlign w:val="baseline"/>
                <w:rtl w:val="0"/>
              </w:rPr>
              <w:t xml:space="preserve">251.5 – 253.0</w:t>
            </w:r>
          </w:p>
          <w:p w:rsidR="00000000" w:rsidDel="00000000" w:rsidP="00000000" w:rsidRDefault="00000000" w:rsidRPr="00000000" w14:paraId="0000000E">
            <w:pPr>
              <w:jc w:val="center"/>
              <w:rPr>
                <w:vertAlign w:val="baseline"/>
              </w:rPr>
            </w:pPr>
            <w:r w:rsidDel="00000000" w:rsidR="00000000" w:rsidRPr="00000000">
              <w:rPr>
                <w:vertAlign w:val="baseline"/>
                <w:rtl w:val="0"/>
              </w:rPr>
              <w:t xml:space="preserve">at Hudson’s Bay Co. post on Apr. 20</w:t>
            </w:r>
          </w:p>
        </w:tc>
        <w:tc>
          <w:tcPr>
            <w:tcBorders>
              <w:top w:color="000000" w:space="0" w:sz="4" w:val="single"/>
            </w:tcBorders>
            <w:vAlign w:val="top"/>
          </w:tcPr>
          <w:p w:rsidR="00000000" w:rsidDel="00000000" w:rsidP="00000000" w:rsidRDefault="00000000" w:rsidRPr="00000000" w14:paraId="0000000F">
            <w:pPr>
              <w:rPr>
                <w:vertAlign w:val="baseline"/>
              </w:rPr>
            </w:pPr>
            <w:r w:rsidDel="00000000" w:rsidR="00000000" w:rsidRPr="00000000">
              <w:rPr>
                <w:vertAlign w:val="baseline"/>
                <w:rtl w:val="0"/>
              </w:rPr>
              <w:t xml:space="preserve">Jammed on Apr. 20</w:t>
            </w:r>
          </w:p>
        </w:tc>
        <w:tc>
          <w:tcPr>
            <w:tcBorders>
              <w:top w:color="000000" w:space="0" w:sz="4" w:val="single"/>
            </w:tcBorders>
            <w:vAlign w:val="top"/>
          </w:tcPr>
          <w:p w:rsidR="00000000" w:rsidDel="00000000" w:rsidP="00000000" w:rsidRDefault="00000000" w:rsidRPr="00000000" w14:paraId="00000010">
            <w:pPr>
              <w:jc w:val="center"/>
              <w:rPr>
                <w:vertAlign w:val="baseline"/>
              </w:rPr>
            </w:pPr>
            <w:r w:rsidDel="00000000" w:rsidR="00000000" w:rsidRPr="00000000">
              <w:rPr>
                <w:vertAlign w:val="baseline"/>
                <w:rtl w:val="0"/>
              </w:rPr>
              <w:t xml:space="preserve">252.0 </w:t>
            </w:r>
            <w:r w:rsidDel="00000000" w:rsidR="00000000" w:rsidRPr="00000000">
              <w:rPr>
                <w:b w:val="1"/>
                <w:vertAlign w:val="subscript"/>
                <w:rtl w:val="0"/>
              </w:rPr>
              <w:t xml:space="preserve">a</w:t>
            </w:r>
            <w:r w:rsidDel="00000000" w:rsidR="00000000" w:rsidRPr="00000000">
              <w:rPr>
                <w:rtl w:val="0"/>
              </w:rPr>
            </w:r>
          </w:p>
        </w:tc>
        <w:tc>
          <w:tcPr>
            <w:tcBorders>
              <w:top w:color="000000" w:space="0" w:sz="4" w:val="single"/>
            </w:tcBorders>
            <w:vAlign w:val="top"/>
          </w:tcPr>
          <w:p w:rsidR="00000000" w:rsidDel="00000000" w:rsidP="00000000" w:rsidRDefault="00000000" w:rsidRPr="00000000" w14:paraId="00000011">
            <w:pPr>
              <w:jc w:val="center"/>
              <w:rPr>
                <w:vertAlign w:val="baseline"/>
              </w:rPr>
            </w:pPr>
            <w:r w:rsidDel="00000000" w:rsidR="00000000" w:rsidRPr="00000000">
              <w:rPr>
                <w:vertAlign w:val="baseline"/>
                <w:rtl w:val="0"/>
              </w:rPr>
              <w:t xml:space="preserve">Largest flood on record</w:t>
            </w:r>
          </w:p>
        </w:tc>
      </w:tr>
      <w:tr>
        <w:trPr>
          <w:trHeight w:val="360" w:hRule="atLeast"/>
        </w:trPr>
        <w:tc>
          <w:tcPr>
            <w:vAlign w:val="top"/>
          </w:tcPr>
          <w:p w:rsidR="00000000" w:rsidDel="00000000" w:rsidP="00000000" w:rsidRDefault="00000000" w:rsidRPr="00000000" w14:paraId="00000012">
            <w:pPr>
              <w:jc w:val="center"/>
              <w:rPr>
                <w:vertAlign w:val="baseline"/>
              </w:rPr>
            </w:pPr>
            <w:r w:rsidDel="00000000" w:rsidR="00000000" w:rsidRPr="00000000">
              <w:rPr>
                <w:rtl w:val="0"/>
              </w:rPr>
            </w:r>
          </w:p>
        </w:tc>
        <w:tc>
          <w:tcPr>
            <w:vAlign w:val="top"/>
          </w:tcPr>
          <w:p w:rsidR="00000000" w:rsidDel="00000000" w:rsidP="00000000" w:rsidRDefault="00000000" w:rsidRPr="00000000" w14:paraId="00000013">
            <w:pPr>
              <w:jc w:val="center"/>
              <w:rPr>
                <w:vertAlign w:val="baseline"/>
              </w:rPr>
            </w:pPr>
            <w:r w:rsidDel="00000000" w:rsidR="00000000" w:rsidRPr="00000000">
              <w:rPr>
                <w:rtl w:val="0"/>
              </w:rPr>
            </w:r>
          </w:p>
        </w:tc>
        <w:tc>
          <w:tcPr>
            <w:vAlign w:val="top"/>
          </w:tcPr>
          <w:p w:rsidR="00000000" w:rsidDel="00000000" w:rsidP="00000000" w:rsidRDefault="00000000" w:rsidRPr="00000000" w14:paraId="00000014">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015">
            <w:pPr>
              <w:jc w:val="center"/>
              <w:rPr>
                <w:vertAlign w:val="baseline"/>
              </w:rPr>
            </w:pPr>
            <w:r w:rsidDel="00000000" w:rsidR="00000000" w:rsidRPr="00000000">
              <w:rPr>
                <w:rtl w:val="0"/>
              </w:rPr>
            </w:r>
          </w:p>
        </w:tc>
        <w:tc>
          <w:tcPr>
            <w:vAlign w:val="top"/>
          </w:tcPr>
          <w:p w:rsidR="00000000" w:rsidDel="00000000" w:rsidP="00000000" w:rsidRDefault="00000000" w:rsidRPr="00000000" w14:paraId="00000016">
            <w:pPr>
              <w:rPr>
                <w:vertAlign w:val="baseline"/>
              </w:rPr>
            </w:pPr>
            <w:r w:rsidDel="00000000" w:rsidR="00000000" w:rsidRPr="00000000">
              <w:rPr>
                <w:rtl w:val="0"/>
              </w:rPr>
            </w:r>
          </w:p>
        </w:tc>
        <w:tc>
          <w:tcPr>
            <w:vAlign w:val="top"/>
          </w:tcPr>
          <w:p w:rsidR="00000000" w:rsidDel="00000000" w:rsidP="00000000" w:rsidRDefault="00000000" w:rsidRPr="00000000" w14:paraId="00000017">
            <w:pPr>
              <w:jc w:val="center"/>
              <w:rPr>
                <w:vertAlign w:val="baseline"/>
              </w:rPr>
            </w:pPr>
            <w:r w:rsidDel="00000000" w:rsidR="00000000" w:rsidRPr="00000000">
              <w:rPr>
                <w:rtl w:val="0"/>
              </w:rPr>
            </w:r>
          </w:p>
        </w:tc>
        <w:tc>
          <w:tcPr>
            <w:vAlign w:val="top"/>
          </w:tcPr>
          <w:p w:rsidR="00000000" w:rsidDel="00000000" w:rsidP="00000000" w:rsidRDefault="00000000" w:rsidRPr="00000000" w14:paraId="00000018">
            <w:pPr>
              <w:rPr>
                <w:vertAlign w:val="baseline"/>
              </w:rPr>
            </w:pPr>
            <w:r w:rsidDel="00000000" w:rsidR="00000000" w:rsidRPr="00000000">
              <w:rPr>
                <w:rtl w:val="0"/>
              </w:rPr>
            </w:r>
          </w:p>
        </w:tc>
      </w:tr>
      <w:tr>
        <w:trPr>
          <w:trHeight w:val="1420" w:hRule="atLeast"/>
        </w:trPr>
        <w:tc>
          <w:tcPr>
            <w:vAlign w:val="top"/>
          </w:tcPr>
          <w:p w:rsidR="00000000" w:rsidDel="00000000" w:rsidP="00000000" w:rsidRDefault="00000000" w:rsidRPr="00000000" w14:paraId="00000019">
            <w:pPr>
              <w:jc w:val="center"/>
              <w:rPr>
                <w:vertAlign w:val="baseline"/>
              </w:rPr>
            </w:pPr>
            <w:r w:rsidDel="00000000" w:rsidR="00000000" w:rsidRPr="00000000">
              <w:rPr>
                <w:vertAlign w:val="baseline"/>
                <w:rtl w:val="0"/>
              </w:rPr>
              <w:t xml:space="preserve">1881</w:t>
            </w:r>
          </w:p>
        </w:tc>
        <w:tc>
          <w:tcPr>
            <w:vAlign w:val="top"/>
          </w:tcPr>
          <w:p w:rsidR="00000000" w:rsidDel="00000000" w:rsidP="00000000" w:rsidRDefault="00000000" w:rsidRPr="00000000" w14:paraId="0000001A">
            <w:pPr>
              <w:jc w:val="center"/>
              <w:rPr>
                <w:vertAlign w:val="baseline"/>
              </w:rPr>
            </w:pPr>
            <w:r w:rsidDel="00000000" w:rsidR="00000000" w:rsidRPr="00000000">
              <w:rPr>
                <w:vertAlign w:val="baseline"/>
                <w:rtl w:val="0"/>
              </w:rPr>
              <w:t xml:space="preserve">Apr. 21</w:t>
            </w:r>
          </w:p>
        </w:tc>
        <w:tc>
          <w:tcPr>
            <w:vAlign w:val="top"/>
          </w:tcPr>
          <w:p w:rsidR="00000000" w:rsidDel="00000000" w:rsidP="00000000" w:rsidRDefault="00000000" w:rsidRPr="00000000" w14:paraId="0000001B">
            <w:pPr>
              <w:ind w:left="360" w:firstLine="0"/>
              <w:rPr>
                <w:vertAlign w:val="baseline"/>
              </w:rPr>
            </w:pPr>
            <w:r w:rsidDel="00000000" w:rsidR="00000000" w:rsidRPr="00000000">
              <w:rPr>
                <w:vertAlign w:val="baseline"/>
                <w:rtl w:val="0"/>
              </w:rPr>
              <w:t xml:space="preserve">Hudson’s Bay Co. archives as referred to in Blench and Associates Ltd. (1964)</w:t>
            </w:r>
          </w:p>
        </w:tc>
        <w:tc>
          <w:tcPr>
            <w:vAlign w:val="top"/>
          </w:tcPr>
          <w:p w:rsidR="00000000" w:rsidDel="00000000" w:rsidP="00000000" w:rsidRDefault="00000000" w:rsidRPr="00000000" w14:paraId="0000001C">
            <w:pPr>
              <w:jc w:val="center"/>
              <w:rPr>
                <w:vertAlign w:val="baseline"/>
              </w:rPr>
            </w:pPr>
            <w:r w:rsidDel="00000000" w:rsidR="00000000" w:rsidRPr="00000000">
              <w:rPr>
                <w:vertAlign w:val="baseline"/>
                <w:rtl w:val="0"/>
              </w:rPr>
              <w:t xml:space="preserve">&lt; 250</w:t>
            </w:r>
          </w:p>
          <w:p w:rsidR="00000000" w:rsidDel="00000000" w:rsidP="00000000" w:rsidRDefault="00000000" w:rsidRPr="00000000" w14:paraId="0000001D">
            <w:pPr>
              <w:jc w:val="center"/>
              <w:rPr>
                <w:vertAlign w:val="baseline"/>
              </w:rPr>
            </w:pPr>
            <w:r w:rsidDel="00000000" w:rsidR="00000000" w:rsidRPr="00000000">
              <w:rPr>
                <w:vertAlign w:val="baseline"/>
                <w:rtl w:val="0"/>
              </w:rPr>
              <w:t xml:space="preserve">at Hudson’s Bay Co. post on Apr. 21</w:t>
            </w:r>
          </w:p>
        </w:tc>
        <w:tc>
          <w:tcPr>
            <w:vAlign w:val="top"/>
          </w:tcPr>
          <w:p w:rsidR="00000000" w:rsidDel="00000000" w:rsidP="00000000" w:rsidRDefault="00000000" w:rsidRPr="00000000" w14:paraId="0000001E">
            <w:pPr>
              <w:rPr>
                <w:vertAlign w:val="baseline"/>
              </w:rPr>
            </w:pPr>
            <w:r w:rsidDel="00000000" w:rsidR="00000000" w:rsidRPr="00000000">
              <w:rPr>
                <w:vertAlign w:val="baseline"/>
                <w:rtl w:val="0"/>
              </w:rPr>
              <w:t xml:space="preserve">Between MacDonald Island and the little island opposite to the Hudson’s Bay Co. post, formed on Apr. 21</w:t>
            </w:r>
          </w:p>
        </w:tc>
        <w:tc>
          <w:tcPr>
            <w:vAlign w:val="top"/>
          </w:tcPr>
          <w:p w:rsidR="00000000" w:rsidDel="00000000" w:rsidP="00000000" w:rsidRDefault="00000000" w:rsidRPr="00000000" w14:paraId="0000001F">
            <w:pPr>
              <w:jc w:val="center"/>
              <w:rPr>
                <w:vertAlign w:val="baseline"/>
              </w:rPr>
            </w:pPr>
            <w:r w:rsidDel="00000000" w:rsidR="00000000" w:rsidRPr="00000000">
              <w:rPr>
                <w:vertAlign w:val="baseline"/>
                <w:rtl w:val="0"/>
              </w:rPr>
              <w:t xml:space="preserve">249.0 </w:t>
            </w:r>
            <w:r w:rsidDel="00000000" w:rsidR="00000000" w:rsidRPr="00000000">
              <w:rPr>
                <w:b w:val="1"/>
                <w:vertAlign w:val="subscript"/>
                <w:rtl w:val="0"/>
              </w:rPr>
              <w:t xml:space="preserve">a</w:t>
            </w:r>
            <w:r w:rsidDel="00000000" w:rsidR="00000000" w:rsidRPr="00000000">
              <w:rPr>
                <w:rtl w:val="0"/>
              </w:rPr>
            </w:r>
          </w:p>
        </w:tc>
        <w:tc>
          <w:tcPr>
            <w:vAlign w:val="top"/>
          </w:tcPr>
          <w:p w:rsidR="00000000" w:rsidDel="00000000" w:rsidP="00000000" w:rsidRDefault="00000000" w:rsidRPr="00000000" w14:paraId="00000020">
            <w:pPr>
              <w:jc w:val="center"/>
              <w:rPr>
                <w:vertAlign w:val="baseline"/>
              </w:rPr>
            </w:pPr>
            <w:r w:rsidDel="00000000" w:rsidR="00000000" w:rsidRPr="00000000">
              <w:rPr>
                <w:vertAlign w:val="baseline"/>
                <w:rtl w:val="0"/>
              </w:rPr>
              <w:t xml:space="preserve">Flood</w:t>
            </w:r>
          </w:p>
        </w:tc>
      </w:tr>
      <w:tr>
        <w:trPr>
          <w:trHeight w:val="220" w:hRule="atLeast"/>
        </w:trPr>
        <w:tc>
          <w:tcPr>
            <w:vAlign w:val="top"/>
          </w:tcPr>
          <w:p w:rsidR="00000000" w:rsidDel="00000000" w:rsidP="00000000" w:rsidRDefault="00000000" w:rsidRPr="00000000" w14:paraId="00000021">
            <w:pPr>
              <w:jc w:val="center"/>
              <w:rPr>
                <w:vertAlign w:val="baseline"/>
              </w:rPr>
            </w:pPr>
            <w:r w:rsidDel="00000000" w:rsidR="00000000" w:rsidRPr="00000000">
              <w:rPr>
                <w:rtl w:val="0"/>
              </w:rPr>
            </w:r>
          </w:p>
        </w:tc>
        <w:tc>
          <w:tcPr>
            <w:vAlign w:val="top"/>
          </w:tcPr>
          <w:p w:rsidR="00000000" w:rsidDel="00000000" w:rsidP="00000000" w:rsidRDefault="00000000" w:rsidRPr="00000000" w14:paraId="00000022">
            <w:pPr>
              <w:jc w:val="center"/>
              <w:rPr>
                <w:vertAlign w:val="baseline"/>
              </w:rPr>
            </w:pPr>
            <w:r w:rsidDel="00000000" w:rsidR="00000000" w:rsidRPr="00000000">
              <w:rPr>
                <w:rtl w:val="0"/>
              </w:rPr>
            </w:r>
          </w:p>
        </w:tc>
        <w:tc>
          <w:tcPr>
            <w:vAlign w:val="top"/>
          </w:tcPr>
          <w:p w:rsidR="00000000" w:rsidDel="00000000" w:rsidP="00000000" w:rsidRDefault="00000000" w:rsidRPr="00000000" w14:paraId="00000023">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024">
            <w:pPr>
              <w:jc w:val="center"/>
              <w:rPr>
                <w:vertAlign w:val="baseline"/>
              </w:rPr>
            </w:pPr>
            <w:r w:rsidDel="00000000" w:rsidR="00000000" w:rsidRPr="00000000">
              <w:rPr>
                <w:rtl w:val="0"/>
              </w:rPr>
            </w:r>
          </w:p>
        </w:tc>
        <w:tc>
          <w:tcPr>
            <w:vAlign w:val="top"/>
          </w:tcPr>
          <w:p w:rsidR="00000000" w:rsidDel="00000000" w:rsidP="00000000" w:rsidRDefault="00000000" w:rsidRPr="00000000" w14:paraId="00000025">
            <w:pPr>
              <w:rPr>
                <w:vertAlign w:val="baseline"/>
              </w:rPr>
            </w:pPr>
            <w:r w:rsidDel="00000000" w:rsidR="00000000" w:rsidRPr="00000000">
              <w:rPr>
                <w:rtl w:val="0"/>
              </w:rPr>
            </w:r>
          </w:p>
        </w:tc>
        <w:tc>
          <w:tcPr>
            <w:vAlign w:val="top"/>
          </w:tcPr>
          <w:p w:rsidR="00000000" w:rsidDel="00000000" w:rsidP="00000000" w:rsidRDefault="00000000" w:rsidRPr="00000000" w14:paraId="00000026">
            <w:pPr>
              <w:jc w:val="center"/>
              <w:rPr>
                <w:vertAlign w:val="baseline"/>
              </w:rPr>
            </w:pPr>
            <w:r w:rsidDel="00000000" w:rsidR="00000000" w:rsidRPr="00000000">
              <w:rPr>
                <w:rtl w:val="0"/>
              </w:rPr>
            </w:r>
          </w:p>
        </w:tc>
        <w:tc>
          <w:tcPr>
            <w:vAlign w:val="top"/>
          </w:tcPr>
          <w:p w:rsidR="00000000" w:rsidDel="00000000" w:rsidP="00000000" w:rsidRDefault="00000000" w:rsidRPr="00000000" w14:paraId="00000027">
            <w:pPr>
              <w:jc w:val="center"/>
              <w:rPr>
                <w:vertAlign w:val="baseline"/>
              </w:rPr>
            </w:pPr>
            <w:r w:rsidDel="00000000" w:rsidR="00000000" w:rsidRPr="00000000">
              <w:rPr>
                <w:rtl w:val="0"/>
              </w:rPr>
            </w:r>
          </w:p>
        </w:tc>
      </w:tr>
      <w:tr>
        <w:trPr>
          <w:trHeight w:val="1151" w:hRule="atLeast"/>
        </w:trPr>
        <w:tc>
          <w:tcPr>
            <w:vAlign w:val="top"/>
          </w:tcPr>
          <w:p w:rsidR="00000000" w:rsidDel="00000000" w:rsidP="00000000" w:rsidRDefault="00000000" w:rsidRPr="00000000" w14:paraId="00000028">
            <w:pPr>
              <w:jc w:val="center"/>
              <w:rPr>
                <w:vertAlign w:val="baseline"/>
              </w:rPr>
            </w:pPr>
            <w:r w:rsidDel="00000000" w:rsidR="00000000" w:rsidRPr="00000000">
              <w:rPr>
                <w:vertAlign w:val="baseline"/>
                <w:rtl w:val="0"/>
              </w:rPr>
              <w:t xml:space="preserve">1885</w:t>
            </w:r>
          </w:p>
        </w:tc>
        <w:tc>
          <w:tcPr>
            <w:vAlign w:val="top"/>
          </w:tcPr>
          <w:p w:rsidR="00000000" w:rsidDel="00000000" w:rsidP="00000000" w:rsidRDefault="00000000" w:rsidRPr="00000000" w14:paraId="00000029">
            <w:pPr>
              <w:jc w:val="center"/>
              <w:rPr>
                <w:vertAlign w:val="baseline"/>
              </w:rPr>
            </w:pPr>
            <w:r w:rsidDel="00000000" w:rsidR="00000000" w:rsidRPr="00000000">
              <w:rPr>
                <w:vertAlign w:val="baseline"/>
                <w:rtl w:val="0"/>
              </w:rPr>
              <w:t xml:space="preserve">Apr. 9</w:t>
            </w:r>
          </w:p>
        </w:tc>
        <w:tc>
          <w:tcPr>
            <w:vAlign w:val="top"/>
          </w:tcPr>
          <w:p w:rsidR="00000000" w:rsidDel="00000000" w:rsidP="00000000" w:rsidRDefault="00000000" w:rsidRPr="00000000" w14:paraId="0000002A">
            <w:pPr>
              <w:ind w:left="360" w:firstLine="0"/>
              <w:rPr>
                <w:vertAlign w:val="baseline"/>
              </w:rPr>
            </w:pPr>
            <w:r w:rsidDel="00000000" w:rsidR="00000000" w:rsidRPr="00000000">
              <w:rPr>
                <w:vertAlign w:val="baseline"/>
                <w:rtl w:val="0"/>
              </w:rPr>
              <w:t xml:space="preserve">Hudson’s Bay Co. archives as referred to in Blench and Associates Ltd. (1964)</w:t>
            </w:r>
          </w:p>
        </w:tc>
        <w:tc>
          <w:tcPr>
            <w:vAlign w:val="top"/>
          </w:tcPr>
          <w:p w:rsidR="00000000" w:rsidDel="00000000" w:rsidP="00000000" w:rsidRDefault="00000000" w:rsidRPr="00000000" w14:paraId="0000002B">
            <w:pPr>
              <w:jc w:val="center"/>
              <w:rPr>
                <w:vertAlign w:val="baseline"/>
              </w:rPr>
            </w:pPr>
            <w:r w:rsidDel="00000000" w:rsidR="00000000" w:rsidRPr="00000000">
              <w:rPr>
                <w:vertAlign w:val="baseline"/>
                <w:rtl w:val="0"/>
              </w:rPr>
              <w:t xml:space="preserve">249.0</w:t>
            </w:r>
          </w:p>
          <w:p w:rsidR="00000000" w:rsidDel="00000000" w:rsidP="00000000" w:rsidRDefault="00000000" w:rsidRPr="00000000" w14:paraId="0000002C">
            <w:pPr>
              <w:jc w:val="center"/>
              <w:rPr>
                <w:vertAlign w:val="baseline"/>
              </w:rPr>
            </w:pPr>
            <w:r w:rsidDel="00000000" w:rsidR="00000000" w:rsidRPr="00000000">
              <w:rPr>
                <w:vertAlign w:val="baseline"/>
                <w:rtl w:val="0"/>
              </w:rPr>
              <w:t xml:space="preserve">at Hudson’s Bay Co. post</w:t>
            </w:r>
          </w:p>
        </w:tc>
        <w:tc>
          <w:tcPr>
            <w:vAlign w:val="top"/>
          </w:tcPr>
          <w:p w:rsidR="00000000" w:rsidDel="00000000" w:rsidP="00000000" w:rsidRDefault="00000000" w:rsidRPr="00000000" w14:paraId="0000002D">
            <w:pPr>
              <w:rPr>
                <w:vertAlign w:val="baseline"/>
              </w:rPr>
            </w:pPr>
            <w:r w:rsidDel="00000000" w:rsidR="00000000" w:rsidRPr="00000000">
              <w:rPr>
                <w:vertAlign w:val="baseline"/>
                <w:rtl w:val="0"/>
              </w:rPr>
              <w:t xml:space="preserve">Jammed on Apr. 9</w:t>
            </w:r>
          </w:p>
        </w:tc>
        <w:tc>
          <w:tcPr>
            <w:vAlign w:val="top"/>
          </w:tcPr>
          <w:p w:rsidR="00000000" w:rsidDel="00000000" w:rsidP="00000000" w:rsidRDefault="00000000" w:rsidRPr="00000000" w14:paraId="0000002E">
            <w:pPr>
              <w:jc w:val="center"/>
              <w:rPr>
                <w:vertAlign w:val="baseline"/>
              </w:rPr>
            </w:pPr>
            <w:r w:rsidDel="00000000" w:rsidR="00000000" w:rsidRPr="00000000">
              <w:rPr>
                <w:vertAlign w:val="baseline"/>
                <w:rtl w:val="0"/>
              </w:rPr>
              <w:t xml:space="preserve">248.1 </w:t>
            </w:r>
            <w:r w:rsidDel="00000000" w:rsidR="00000000" w:rsidRPr="00000000">
              <w:rPr>
                <w:b w:val="1"/>
                <w:vertAlign w:val="subscript"/>
                <w:rtl w:val="0"/>
              </w:rPr>
              <w:t xml:space="preserve">a</w:t>
            </w:r>
            <w:r w:rsidDel="00000000" w:rsidR="00000000" w:rsidRPr="00000000">
              <w:rPr>
                <w:rtl w:val="0"/>
              </w:rPr>
            </w:r>
          </w:p>
        </w:tc>
        <w:tc>
          <w:tcPr>
            <w:vAlign w:val="top"/>
          </w:tcPr>
          <w:p w:rsidR="00000000" w:rsidDel="00000000" w:rsidP="00000000" w:rsidRDefault="00000000" w:rsidRPr="00000000" w14:paraId="0000002F">
            <w:pPr>
              <w:jc w:val="center"/>
              <w:rPr>
                <w:vertAlign w:val="baseline"/>
              </w:rPr>
            </w:pPr>
            <w:r w:rsidDel="00000000" w:rsidR="00000000" w:rsidRPr="00000000">
              <w:rPr>
                <w:vertAlign w:val="baseline"/>
                <w:rtl w:val="0"/>
              </w:rPr>
              <w:t xml:space="preserve">Flood</w:t>
            </w:r>
          </w:p>
        </w:tc>
      </w:tr>
      <w:tr>
        <w:trPr>
          <w:trHeight w:val="280" w:hRule="atLeast"/>
        </w:trPr>
        <w:tc>
          <w:tcPr>
            <w:vAlign w:val="top"/>
          </w:tcPr>
          <w:p w:rsidR="00000000" w:rsidDel="00000000" w:rsidP="00000000" w:rsidRDefault="00000000" w:rsidRPr="00000000" w14:paraId="00000030">
            <w:pPr>
              <w:jc w:val="center"/>
              <w:rPr>
                <w:vertAlign w:val="baseline"/>
              </w:rPr>
            </w:pPr>
            <w:r w:rsidDel="00000000" w:rsidR="00000000" w:rsidRPr="00000000">
              <w:rPr>
                <w:rtl w:val="0"/>
              </w:rPr>
            </w:r>
          </w:p>
        </w:tc>
        <w:tc>
          <w:tcPr>
            <w:vAlign w:val="top"/>
          </w:tcPr>
          <w:p w:rsidR="00000000" w:rsidDel="00000000" w:rsidP="00000000" w:rsidRDefault="00000000" w:rsidRPr="00000000" w14:paraId="00000031">
            <w:pPr>
              <w:jc w:val="center"/>
              <w:rPr>
                <w:vertAlign w:val="baseline"/>
              </w:rPr>
            </w:pPr>
            <w:r w:rsidDel="00000000" w:rsidR="00000000" w:rsidRPr="00000000">
              <w:rPr>
                <w:rtl w:val="0"/>
              </w:rPr>
            </w:r>
          </w:p>
        </w:tc>
        <w:tc>
          <w:tcPr>
            <w:vAlign w:val="top"/>
          </w:tcPr>
          <w:p w:rsidR="00000000" w:rsidDel="00000000" w:rsidP="00000000" w:rsidRDefault="00000000" w:rsidRPr="00000000" w14:paraId="00000032">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033">
            <w:pPr>
              <w:jc w:val="center"/>
              <w:rPr>
                <w:vertAlign w:val="baseline"/>
              </w:rPr>
            </w:pPr>
            <w:r w:rsidDel="00000000" w:rsidR="00000000" w:rsidRPr="00000000">
              <w:rPr>
                <w:rtl w:val="0"/>
              </w:rPr>
            </w:r>
          </w:p>
        </w:tc>
        <w:tc>
          <w:tcPr>
            <w:vAlign w:val="top"/>
          </w:tcPr>
          <w:p w:rsidR="00000000" w:rsidDel="00000000" w:rsidP="00000000" w:rsidRDefault="00000000" w:rsidRPr="00000000" w14:paraId="00000034">
            <w:pPr>
              <w:rPr>
                <w:vertAlign w:val="baseline"/>
              </w:rPr>
            </w:pPr>
            <w:r w:rsidDel="00000000" w:rsidR="00000000" w:rsidRPr="00000000">
              <w:rPr>
                <w:rtl w:val="0"/>
              </w:rPr>
            </w:r>
          </w:p>
        </w:tc>
        <w:tc>
          <w:tcPr>
            <w:vAlign w:val="top"/>
          </w:tcPr>
          <w:p w:rsidR="00000000" w:rsidDel="00000000" w:rsidP="00000000" w:rsidRDefault="00000000" w:rsidRPr="00000000" w14:paraId="00000035">
            <w:pPr>
              <w:jc w:val="center"/>
              <w:rPr>
                <w:vertAlign w:val="baseline"/>
              </w:rPr>
            </w:pPr>
            <w:r w:rsidDel="00000000" w:rsidR="00000000" w:rsidRPr="00000000">
              <w:rPr>
                <w:rtl w:val="0"/>
              </w:rPr>
            </w:r>
          </w:p>
        </w:tc>
        <w:tc>
          <w:tcPr>
            <w:vAlign w:val="top"/>
          </w:tcPr>
          <w:p w:rsidR="00000000" w:rsidDel="00000000" w:rsidP="00000000" w:rsidRDefault="00000000" w:rsidRPr="00000000" w14:paraId="00000036">
            <w:pPr>
              <w:jc w:val="center"/>
              <w:rPr>
                <w:vertAlign w:val="baseline"/>
              </w:rPr>
            </w:pPr>
            <w:r w:rsidDel="00000000" w:rsidR="00000000" w:rsidRPr="00000000">
              <w:rPr>
                <w:rtl w:val="0"/>
              </w:rPr>
            </w:r>
          </w:p>
        </w:tc>
      </w:tr>
      <w:tr>
        <w:trPr>
          <w:trHeight w:val="1133" w:hRule="atLeast"/>
        </w:trPr>
        <w:tc>
          <w:tcPr>
            <w:vAlign w:val="top"/>
          </w:tcPr>
          <w:p w:rsidR="00000000" w:rsidDel="00000000" w:rsidP="00000000" w:rsidRDefault="00000000" w:rsidRPr="00000000" w14:paraId="00000037">
            <w:pPr>
              <w:jc w:val="center"/>
              <w:rPr>
                <w:vertAlign w:val="baseline"/>
              </w:rPr>
            </w:pPr>
            <w:r w:rsidDel="00000000" w:rsidR="00000000" w:rsidRPr="00000000">
              <w:rPr>
                <w:vertAlign w:val="baseline"/>
                <w:rtl w:val="0"/>
              </w:rPr>
              <w:t xml:space="preserve">1925</w:t>
            </w:r>
          </w:p>
        </w:tc>
        <w:tc>
          <w:tcPr>
            <w:vAlign w:val="top"/>
          </w:tcPr>
          <w:p w:rsidR="00000000" w:rsidDel="00000000" w:rsidP="00000000" w:rsidRDefault="00000000" w:rsidRPr="00000000" w14:paraId="00000038">
            <w:pPr>
              <w:jc w:val="center"/>
              <w:rPr>
                <w:vertAlign w:val="baseline"/>
              </w:rPr>
            </w:pPr>
            <w:r w:rsidDel="00000000" w:rsidR="00000000" w:rsidRPr="00000000">
              <w:rPr>
                <w:rtl w:val="0"/>
              </w:rPr>
            </w:r>
          </w:p>
        </w:tc>
        <w:tc>
          <w:tcPr>
            <w:vAlign w:val="top"/>
          </w:tcPr>
          <w:p w:rsidR="00000000" w:rsidDel="00000000" w:rsidP="00000000" w:rsidRDefault="00000000" w:rsidRPr="00000000" w14:paraId="00000039">
            <w:pPr>
              <w:ind w:left="360" w:firstLine="0"/>
              <w:rPr>
                <w:vertAlign w:val="baseline"/>
              </w:rPr>
            </w:pPr>
            <w:r w:rsidDel="00000000" w:rsidR="00000000" w:rsidRPr="00000000">
              <w:rPr>
                <w:vertAlign w:val="baseline"/>
                <w:rtl w:val="0"/>
              </w:rPr>
              <w:t xml:space="preserve">Northern Alberta Railways Co. as referred to in Blench and Associates Ltd. (1964)</w:t>
            </w:r>
          </w:p>
        </w:tc>
        <w:tc>
          <w:tcPr>
            <w:vAlign w:val="top"/>
          </w:tcPr>
          <w:p w:rsidR="00000000" w:rsidDel="00000000" w:rsidP="00000000" w:rsidRDefault="00000000" w:rsidRPr="00000000" w14:paraId="0000003A">
            <w:pPr>
              <w:jc w:val="center"/>
              <w:rPr>
                <w:vertAlign w:val="baseline"/>
              </w:rPr>
            </w:pPr>
            <w:r w:rsidDel="00000000" w:rsidR="00000000" w:rsidRPr="00000000">
              <w:rPr>
                <w:vertAlign w:val="baseline"/>
                <w:rtl w:val="0"/>
              </w:rPr>
              <w:t xml:space="preserve">247.4</w:t>
            </w:r>
          </w:p>
          <w:p w:rsidR="00000000" w:rsidDel="00000000" w:rsidP="00000000" w:rsidRDefault="00000000" w:rsidRPr="00000000" w14:paraId="0000003B">
            <w:pPr>
              <w:jc w:val="center"/>
              <w:rPr>
                <w:vertAlign w:val="baseline"/>
              </w:rPr>
            </w:pPr>
            <w:r w:rsidDel="00000000" w:rsidR="00000000" w:rsidRPr="00000000">
              <w:rPr>
                <w:vertAlign w:val="baseline"/>
                <w:rtl w:val="0"/>
              </w:rPr>
              <w:t xml:space="preserve">at Waterways</w:t>
            </w:r>
          </w:p>
        </w:tc>
        <w:tc>
          <w:tcPr>
            <w:vAlign w:val="top"/>
          </w:tcPr>
          <w:p w:rsidR="00000000" w:rsidDel="00000000" w:rsidP="00000000" w:rsidRDefault="00000000" w:rsidRPr="00000000" w14:paraId="0000003C">
            <w:pPr>
              <w:rPr>
                <w:vertAlign w:val="baseline"/>
              </w:rPr>
            </w:pPr>
            <w:r w:rsidDel="00000000" w:rsidR="00000000" w:rsidRPr="00000000">
              <w:rPr>
                <w:vertAlign w:val="baseline"/>
                <w:rtl w:val="0"/>
              </w:rPr>
              <w:t xml:space="preserve">Ice jam</w:t>
            </w:r>
          </w:p>
        </w:tc>
        <w:tc>
          <w:tcPr>
            <w:vAlign w:val="top"/>
          </w:tcPr>
          <w:p w:rsidR="00000000" w:rsidDel="00000000" w:rsidP="00000000" w:rsidRDefault="00000000" w:rsidRPr="00000000" w14:paraId="0000003D">
            <w:pPr>
              <w:jc w:val="center"/>
              <w:rPr>
                <w:vertAlign w:val="baseline"/>
              </w:rPr>
            </w:pPr>
            <w:r w:rsidDel="00000000" w:rsidR="00000000" w:rsidRPr="00000000">
              <w:rPr>
                <w:rtl w:val="0"/>
              </w:rPr>
            </w:r>
          </w:p>
        </w:tc>
        <w:tc>
          <w:tcPr>
            <w:vAlign w:val="top"/>
          </w:tcPr>
          <w:p w:rsidR="00000000" w:rsidDel="00000000" w:rsidP="00000000" w:rsidRDefault="00000000" w:rsidRPr="00000000" w14:paraId="0000003E">
            <w:pPr>
              <w:jc w:val="center"/>
              <w:rPr>
                <w:vertAlign w:val="baseline"/>
              </w:rPr>
            </w:pPr>
            <w:r w:rsidDel="00000000" w:rsidR="00000000" w:rsidRPr="00000000">
              <w:rPr>
                <w:vertAlign w:val="baseline"/>
                <w:rtl w:val="0"/>
              </w:rPr>
              <w:t xml:space="preserve">Flood</w:t>
            </w:r>
          </w:p>
        </w:tc>
      </w:tr>
      <w:tr>
        <w:trPr>
          <w:trHeight w:val="540" w:hRule="atLeast"/>
        </w:trPr>
        <w:tc>
          <w:tcPr>
            <w:tcBorders>
              <w:bottom w:color="000000" w:space="0" w:sz="4" w:val="single"/>
            </w:tcBorders>
            <w:vAlign w:val="center"/>
          </w:tcPr>
          <w:p w:rsidR="00000000" w:rsidDel="00000000" w:rsidP="00000000" w:rsidRDefault="00000000" w:rsidRPr="00000000" w14:paraId="0000003F">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40">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41">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42">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43">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44">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45">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1070" w:hRule="atLeast"/>
        </w:trPr>
        <w:tc>
          <w:tcPr>
            <w:tcBorders>
              <w:top w:color="000000" w:space="0" w:sz="4" w:val="single"/>
              <w:bottom w:color="000000" w:space="0" w:sz="0" w:val="nil"/>
            </w:tcBorders>
            <w:vAlign w:val="top"/>
          </w:tcPr>
          <w:p w:rsidR="00000000" w:rsidDel="00000000" w:rsidP="00000000" w:rsidRDefault="00000000" w:rsidRPr="00000000" w14:paraId="00000046">
            <w:pPr>
              <w:jc w:val="center"/>
              <w:rPr>
                <w:vertAlign w:val="baseline"/>
              </w:rPr>
            </w:pPr>
            <w:r w:rsidDel="00000000" w:rsidR="00000000" w:rsidRPr="00000000">
              <w:rPr>
                <w:vertAlign w:val="baseline"/>
                <w:rtl w:val="0"/>
              </w:rPr>
              <w:t xml:space="preserve">1928</w:t>
            </w:r>
          </w:p>
        </w:tc>
        <w:tc>
          <w:tcPr>
            <w:tcBorders>
              <w:top w:color="000000" w:space="0" w:sz="4" w:val="single"/>
              <w:bottom w:color="000000" w:space="0" w:sz="0" w:val="nil"/>
            </w:tcBorders>
            <w:vAlign w:val="top"/>
          </w:tcPr>
          <w:p w:rsidR="00000000" w:rsidDel="00000000" w:rsidP="00000000" w:rsidRDefault="00000000" w:rsidRPr="00000000" w14:paraId="00000047">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048">
            <w:pPr>
              <w:ind w:left="360" w:firstLine="0"/>
              <w:rPr>
                <w:vertAlign w:val="baseline"/>
              </w:rPr>
            </w:pPr>
            <w:r w:rsidDel="00000000" w:rsidR="00000000" w:rsidRPr="00000000">
              <w:rPr>
                <w:vertAlign w:val="baseline"/>
                <w:rtl w:val="0"/>
              </w:rPr>
              <w:t xml:space="preserve">Northern Alberta Railways Co. as referred to in Blench and Associates Ltd. (1964)</w:t>
            </w:r>
          </w:p>
        </w:tc>
        <w:tc>
          <w:tcPr>
            <w:tcBorders>
              <w:top w:color="000000" w:space="0" w:sz="4" w:val="single"/>
              <w:bottom w:color="000000" w:space="0" w:sz="0" w:val="nil"/>
            </w:tcBorders>
            <w:vAlign w:val="top"/>
          </w:tcPr>
          <w:p w:rsidR="00000000" w:rsidDel="00000000" w:rsidP="00000000" w:rsidRDefault="00000000" w:rsidRPr="00000000" w14:paraId="00000049">
            <w:pPr>
              <w:jc w:val="center"/>
              <w:rPr>
                <w:vertAlign w:val="baseline"/>
              </w:rPr>
            </w:pPr>
            <w:r w:rsidDel="00000000" w:rsidR="00000000" w:rsidRPr="00000000">
              <w:rPr>
                <w:vertAlign w:val="baseline"/>
                <w:rtl w:val="0"/>
              </w:rPr>
              <w:t xml:space="preserve">248.6</w:t>
            </w:r>
          </w:p>
          <w:p w:rsidR="00000000" w:rsidDel="00000000" w:rsidP="00000000" w:rsidRDefault="00000000" w:rsidRPr="00000000" w14:paraId="0000004A">
            <w:pPr>
              <w:jc w:val="center"/>
              <w:rPr>
                <w:vertAlign w:val="baseline"/>
              </w:rPr>
            </w:pPr>
            <w:r w:rsidDel="00000000" w:rsidR="00000000" w:rsidRPr="00000000">
              <w:rPr>
                <w:vertAlign w:val="baseline"/>
                <w:rtl w:val="0"/>
              </w:rPr>
              <w:t xml:space="preserve">at Waterways</w:t>
            </w:r>
          </w:p>
        </w:tc>
        <w:tc>
          <w:tcPr>
            <w:tcBorders>
              <w:top w:color="000000" w:space="0" w:sz="4" w:val="single"/>
              <w:bottom w:color="000000" w:space="0" w:sz="0" w:val="nil"/>
            </w:tcBorders>
            <w:vAlign w:val="top"/>
          </w:tcPr>
          <w:p w:rsidR="00000000" w:rsidDel="00000000" w:rsidP="00000000" w:rsidRDefault="00000000" w:rsidRPr="00000000" w14:paraId="0000004B">
            <w:pPr>
              <w:rPr>
                <w:vertAlign w:val="baseline"/>
              </w:rPr>
            </w:pPr>
            <w:r w:rsidDel="00000000" w:rsidR="00000000" w:rsidRPr="00000000">
              <w:rPr>
                <w:vertAlign w:val="baseline"/>
                <w:rtl w:val="0"/>
              </w:rPr>
              <w:t xml:space="preserve">Ice jam</w:t>
            </w:r>
          </w:p>
        </w:tc>
        <w:tc>
          <w:tcPr>
            <w:tcBorders>
              <w:top w:color="000000" w:space="0" w:sz="4" w:val="single"/>
              <w:bottom w:color="000000" w:space="0" w:sz="0" w:val="nil"/>
            </w:tcBorders>
            <w:vAlign w:val="top"/>
          </w:tcPr>
          <w:p w:rsidR="00000000" w:rsidDel="00000000" w:rsidP="00000000" w:rsidRDefault="00000000" w:rsidRPr="00000000" w14:paraId="0000004C">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04D">
            <w:pPr>
              <w:jc w:val="center"/>
              <w:rPr>
                <w:vertAlign w:val="baseline"/>
              </w:rPr>
            </w:pPr>
            <w:r w:rsidDel="00000000" w:rsidR="00000000" w:rsidRPr="00000000">
              <w:rPr>
                <w:vertAlign w:val="baseline"/>
                <w:rtl w:val="0"/>
              </w:rPr>
              <w:t xml:space="preserve">Flood</w:t>
            </w:r>
          </w:p>
        </w:tc>
      </w:tr>
      <w:tr>
        <w:trPr>
          <w:trHeight w:val="314" w:hRule="atLeast"/>
        </w:trPr>
        <w:tc>
          <w:tcPr>
            <w:tcBorders>
              <w:top w:color="000000" w:space="0" w:sz="0" w:val="nil"/>
            </w:tcBorders>
            <w:vAlign w:val="top"/>
          </w:tcPr>
          <w:p w:rsidR="00000000" w:rsidDel="00000000" w:rsidP="00000000" w:rsidRDefault="00000000" w:rsidRPr="00000000" w14:paraId="0000004E">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4F">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50">
            <w:pPr>
              <w:ind w:left="360" w:firstLine="0"/>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51">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52">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53">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54">
            <w:pPr>
              <w:jc w:val="center"/>
              <w:rPr>
                <w:vertAlign w:val="baseline"/>
              </w:rPr>
            </w:pPr>
            <w:r w:rsidDel="00000000" w:rsidR="00000000" w:rsidRPr="00000000">
              <w:rPr>
                <w:rtl w:val="0"/>
              </w:rPr>
            </w:r>
          </w:p>
        </w:tc>
      </w:tr>
      <w:tr>
        <w:trPr>
          <w:trHeight w:val="1034" w:hRule="atLeast"/>
        </w:trPr>
        <w:tc>
          <w:tcPr>
            <w:vAlign w:val="top"/>
          </w:tcPr>
          <w:p w:rsidR="00000000" w:rsidDel="00000000" w:rsidP="00000000" w:rsidRDefault="00000000" w:rsidRPr="00000000" w14:paraId="00000055">
            <w:pPr>
              <w:jc w:val="center"/>
              <w:rPr>
                <w:vertAlign w:val="baseline"/>
              </w:rPr>
            </w:pPr>
            <w:r w:rsidDel="00000000" w:rsidR="00000000" w:rsidRPr="00000000">
              <w:rPr>
                <w:vertAlign w:val="baseline"/>
                <w:rtl w:val="0"/>
              </w:rPr>
              <w:t xml:space="preserve">1936</w:t>
            </w:r>
          </w:p>
        </w:tc>
        <w:tc>
          <w:tcPr>
            <w:vAlign w:val="top"/>
          </w:tcPr>
          <w:p w:rsidR="00000000" w:rsidDel="00000000" w:rsidP="00000000" w:rsidRDefault="00000000" w:rsidRPr="00000000" w14:paraId="00000056">
            <w:pPr>
              <w:jc w:val="center"/>
              <w:rPr>
                <w:vertAlign w:val="baseline"/>
              </w:rPr>
            </w:pPr>
            <w:r w:rsidDel="00000000" w:rsidR="00000000" w:rsidRPr="00000000">
              <w:rPr>
                <w:vertAlign w:val="baseline"/>
                <w:rtl w:val="0"/>
              </w:rPr>
              <w:t xml:space="preserve">Apr. 21</w:t>
            </w:r>
          </w:p>
        </w:tc>
        <w:tc>
          <w:tcPr>
            <w:vAlign w:val="top"/>
          </w:tcPr>
          <w:p w:rsidR="00000000" w:rsidDel="00000000" w:rsidP="00000000" w:rsidRDefault="00000000" w:rsidRPr="00000000" w14:paraId="00000057">
            <w:pPr>
              <w:ind w:left="360" w:firstLine="0"/>
              <w:rPr>
                <w:vertAlign w:val="baseline"/>
              </w:rPr>
            </w:pPr>
            <w:r w:rsidDel="00000000" w:rsidR="00000000" w:rsidRPr="00000000">
              <w:rPr>
                <w:vertAlign w:val="baseline"/>
                <w:rtl w:val="0"/>
              </w:rPr>
              <w:t xml:space="preserve">Northern Alberta Railways Co. as referred to in Blench and Associates Ltd. (1964)</w:t>
            </w:r>
          </w:p>
        </w:tc>
        <w:tc>
          <w:tcPr>
            <w:vAlign w:val="top"/>
          </w:tcPr>
          <w:p w:rsidR="00000000" w:rsidDel="00000000" w:rsidP="00000000" w:rsidRDefault="00000000" w:rsidRPr="00000000" w14:paraId="00000058">
            <w:pPr>
              <w:jc w:val="center"/>
              <w:rPr>
                <w:vertAlign w:val="baseline"/>
              </w:rPr>
            </w:pPr>
            <w:r w:rsidDel="00000000" w:rsidR="00000000" w:rsidRPr="00000000">
              <w:rPr>
                <w:vertAlign w:val="baseline"/>
                <w:rtl w:val="0"/>
              </w:rPr>
              <w:t xml:space="preserve">250.1</w:t>
            </w:r>
          </w:p>
          <w:p w:rsidR="00000000" w:rsidDel="00000000" w:rsidP="00000000" w:rsidRDefault="00000000" w:rsidRPr="00000000" w14:paraId="00000059">
            <w:pPr>
              <w:jc w:val="center"/>
              <w:rPr>
                <w:vertAlign w:val="baseline"/>
              </w:rPr>
            </w:pPr>
            <w:r w:rsidDel="00000000" w:rsidR="00000000" w:rsidRPr="00000000">
              <w:rPr>
                <w:vertAlign w:val="baseline"/>
                <w:rtl w:val="0"/>
              </w:rPr>
              <w:t xml:space="preserve">at Waterways on Apr. 22</w:t>
            </w:r>
          </w:p>
        </w:tc>
        <w:tc>
          <w:tcPr>
            <w:vAlign w:val="top"/>
          </w:tcPr>
          <w:p w:rsidR="00000000" w:rsidDel="00000000" w:rsidP="00000000" w:rsidRDefault="00000000" w:rsidRPr="00000000" w14:paraId="0000005A">
            <w:pPr>
              <w:rPr>
                <w:vertAlign w:val="baseline"/>
              </w:rPr>
            </w:pPr>
            <w:r w:rsidDel="00000000" w:rsidR="00000000" w:rsidRPr="00000000">
              <w:rPr>
                <w:vertAlign w:val="baseline"/>
                <w:rtl w:val="0"/>
              </w:rPr>
              <w:t xml:space="preserve">Ice jam</w:t>
            </w:r>
          </w:p>
        </w:tc>
        <w:tc>
          <w:tcPr>
            <w:vAlign w:val="top"/>
          </w:tcPr>
          <w:p w:rsidR="00000000" w:rsidDel="00000000" w:rsidP="00000000" w:rsidRDefault="00000000" w:rsidRPr="00000000" w14:paraId="0000005B">
            <w:pPr>
              <w:jc w:val="center"/>
              <w:rPr>
                <w:vertAlign w:val="baseline"/>
              </w:rPr>
            </w:pPr>
            <w:r w:rsidDel="00000000" w:rsidR="00000000" w:rsidRPr="00000000">
              <w:rPr>
                <w:rtl w:val="0"/>
              </w:rPr>
            </w:r>
          </w:p>
        </w:tc>
        <w:tc>
          <w:tcPr>
            <w:vAlign w:val="top"/>
          </w:tcPr>
          <w:p w:rsidR="00000000" w:rsidDel="00000000" w:rsidP="00000000" w:rsidRDefault="00000000" w:rsidRPr="00000000" w14:paraId="0000005C">
            <w:pPr>
              <w:jc w:val="center"/>
              <w:rPr>
                <w:vertAlign w:val="baseline"/>
              </w:rPr>
            </w:pPr>
            <w:r w:rsidDel="00000000" w:rsidR="00000000" w:rsidRPr="00000000">
              <w:rPr>
                <w:vertAlign w:val="baseline"/>
                <w:rtl w:val="0"/>
              </w:rPr>
              <w:t xml:space="preserve">Flood</w:t>
            </w:r>
          </w:p>
        </w:tc>
      </w:tr>
      <w:tr>
        <w:trPr>
          <w:trHeight w:val="314" w:hRule="atLeast"/>
        </w:trPr>
        <w:tc>
          <w:tcPr>
            <w:vAlign w:val="top"/>
          </w:tcPr>
          <w:p w:rsidR="00000000" w:rsidDel="00000000" w:rsidP="00000000" w:rsidRDefault="00000000" w:rsidRPr="00000000" w14:paraId="0000005D">
            <w:pPr>
              <w:jc w:val="center"/>
              <w:rPr>
                <w:vertAlign w:val="baseline"/>
              </w:rPr>
            </w:pPr>
            <w:r w:rsidDel="00000000" w:rsidR="00000000" w:rsidRPr="00000000">
              <w:rPr>
                <w:rtl w:val="0"/>
              </w:rPr>
            </w:r>
          </w:p>
        </w:tc>
        <w:tc>
          <w:tcPr>
            <w:vAlign w:val="top"/>
          </w:tcPr>
          <w:p w:rsidR="00000000" w:rsidDel="00000000" w:rsidP="00000000" w:rsidRDefault="00000000" w:rsidRPr="00000000" w14:paraId="0000005E">
            <w:pPr>
              <w:jc w:val="center"/>
              <w:rPr>
                <w:vertAlign w:val="baseline"/>
              </w:rPr>
            </w:pPr>
            <w:r w:rsidDel="00000000" w:rsidR="00000000" w:rsidRPr="00000000">
              <w:rPr>
                <w:rtl w:val="0"/>
              </w:rPr>
            </w:r>
          </w:p>
        </w:tc>
        <w:tc>
          <w:tcPr>
            <w:vAlign w:val="top"/>
          </w:tcPr>
          <w:p w:rsidR="00000000" w:rsidDel="00000000" w:rsidP="00000000" w:rsidRDefault="00000000" w:rsidRPr="00000000" w14:paraId="0000005F">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060">
            <w:pPr>
              <w:jc w:val="center"/>
              <w:rPr>
                <w:vertAlign w:val="baseline"/>
              </w:rPr>
            </w:pPr>
            <w:r w:rsidDel="00000000" w:rsidR="00000000" w:rsidRPr="00000000">
              <w:rPr>
                <w:rtl w:val="0"/>
              </w:rPr>
            </w:r>
          </w:p>
        </w:tc>
        <w:tc>
          <w:tcPr>
            <w:vAlign w:val="top"/>
          </w:tcPr>
          <w:p w:rsidR="00000000" w:rsidDel="00000000" w:rsidP="00000000" w:rsidRDefault="00000000" w:rsidRPr="00000000" w14:paraId="00000061">
            <w:pPr>
              <w:rPr>
                <w:vertAlign w:val="baseline"/>
              </w:rPr>
            </w:pPr>
            <w:r w:rsidDel="00000000" w:rsidR="00000000" w:rsidRPr="00000000">
              <w:rPr>
                <w:rtl w:val="0"/>
              </w:rPr>
            </w:r>
          </w:p>
        </w:tc>
        <w:tc>
          <w:tcPr>
            <w:vAlign w:val="top"/>
          </w:tcPr>
          <w:p w:rsidR="00000000" w:rsidDel="00000000" w:rsidP="00000000" w:rsidRDefault="00000000" w:rsidRPr="00000000" w14:paraId="00000062">
            <w:pPr>
              <w:jc w:val="center"/>
              <w:rPr>
                <w:vertAlign w:val="baseline"/>
              </w:rPr>
            </w:pPr>
            <w:r w:rsidDel="00000000" w:rsidR="00000000" w:rsidRPr="00000000">
              <w:rPr>
                <w:rtl w:val="0"/>
              </w:rPr>
            </w:r>
          </w:p>
        </w:tc>
        <w:tc>
          <w:tcPr>
            <w:vAlign w:val="top"/>
          </w:tcPr>
          <w:p w:rsidR="00000000" w:rsidDel="00000000" w:rsidP="00000000" w:rsidRDefault="00000000" w:rsidRPr="00000000" w14:paraId="00000063">
            <w:pPr>
              <w:jc w:val="center"/>
              <w:rPr>
                <w:vertAlign w:val="baseline"/>
              </w:rPr>
            </w:pPr>
            <w:r w:rsidDel="00000000" w:rsidR="00000000" w:rsidRPr="00000000">
              <w:rPr>
                <w:rtl w:val="0"/>
              </w:rPr>
            </w:r>
          </w:p>
        </w:tc>
      </w:tr>
      <w:tr>
        <w:trPr>
          <w:trHeight w:val="350" w:hRule="atLeast"/>
        </w:trPr>
        <w:tc>
          <w:tcPr>
            <w:vAlign w:val="top"/>
          </w:tcPr>
          <w:p w:rsidR="00000000" w:rsidDel="00000000" w:rsidP="00000000" w:rsidRDefault="00000000" w:rsidRPr="00000000" w14:paraId="00000064">
            <w:pPr>
              <w:jc w:val="center"/>
              <w:rPr>
                <w:vertAlign w:val="baseline"/>
              </w:rPr>
            </w:pPr>
            <w:r w:rsidDel="00000000" w:rsidR="00000000" w:rsidRPr="00000000">
              <w:rPr>
                <w:vertAlign w:val="baseline"/>
                <w:rtl w:val="0"/>
              </w:rPr>
              <w:t xml:space="preserve">1938</w:t>
            </w:r>
          </w:p>
        </w:tc>
        <w:tc>
          <w:tcPr>
            <w:vAlign w:val="top"/>
          </w:tcPr>
          <w:p w:rsidR="00000000" w:rsidDel="00000000" w:rsidP="00000000" w:rsidRDefault="00000000" w:rsidRPr="00000000" w14:paraId="00000065">
            <w:pPr>
              <w:jc w:val="center"/>
              <w:rPr>
                <w:vertAlign w:val="baseline"/>
              </w:rPr>
            </w:pPr>
            <w:r w:rsidDel="00000000" w:rsidR="00000000" w:rsidRPr="00000000">
              <w:rPr>
                <w:vertAlign w:val="baseline"/>
                <w:rtl w:val="0"/>
              </w:rPr>
              <w:t xml:space="preserve">Apr. 27</w:t>
            </w:r>
          </w:p>
        </w:tc>
        <w:tc>
          <w:tcPr>
            <w:vAlign w:val="top"/>
          </w:tcPr>
          <w:p w:rsidR="00000000" w:rsidDel="00000000" w:rsidP="00000000" w:rsidRDefault="00000000" w:rsidRPr="00000000" w14:paraId="00000066">
            <w:pPr>
              <w:jc w:val="center"/>
              <w:rPr>
                <w:vertAlign w:val="baseline"/>
              </w:rPr>
            </w:pPr>
            <w:r w:rsidDel="00000000" w:rsidR="00000000" w:rsidRPr="00000000">
              <w:rPr>
                <w:vertAlign w:val="baseline"/>
                <w:rtl w:val="0"/>
              </w:rPr>
              <w:t xml:space="preserve">D.O.T. Canada (1959)</w:t>
            </w:r>
          </w:p>
        </w:tc>
        <w:tc>
          <w:tcPr>
            <w:vAlign w:val="top"/>
          </w:tcPr>
          <w:p w:rsidR="00000000" w:rsidDel="00000000" w:rsidP="00000000" w:rsidRDefault="00000000" w:rsidRPr="00000000" w14:paraId="00000067">
            <w:pPr>
              <w:jc w:val="center"/>
              <w:rPr>
                <w:vertAlign w:val="baseline"/>
              </w:rPr>
            </w:pPr>
            <w:r w:rsidDel="00000000" w:rsidR="00000000" w:rsidRPr="00000000">
              <w:rPr>
                <w:rtl w:val="0"/>
              </w:rPr>
            </w:r>
          </w:p>
        </w:tc>
        <w:tc>
          <w:tcPr>
            <w:vAlign w:val="top"/>
          </w:tcPr>
          <w:p w:rsidR="00000000" w:rsidDel="00000000" w:rsidP="00000000" w:rsidRDefault="00000000" w:rsidRPr="00000000" w14:paraId="00000068">
            <w:pPr>
              <w:rPr>
                <w:vertAlign w:val="baseline"/>
              </w:rPr>
            </w:pPr>
            <w:r w:rsidDel="00000000" w:rsidR="00000000" w:rsidRPr="00000000">
              <w:rPr>
                <w:rtl w:val="0"/>
              </w:rPr>
            </w:r>
          </w:p>
        </w:tc>
        <w:tc>
          <w:tcPr>
            <w:vAlign w:val="top"/>
          </w:tcPr>
          <w:p w:rsidR="00000000" w:rsidDel="00000000" w:rsidP="00000000" w:rsidRDefault="00000000" w:rsidRPr="00000000" w14:paraId="00000069">
            <w:pPr>
              <w:jc w:val="center"/>
              <w:rPr>
                <w:vertAlign w:val="baseline"/>
              </w:rPr>
            </w:pPr>
            <w:r w:rsidDel="00000000" w:rsidR="00000000" w:rsidRPr="00000000">
              <w:rPr>
                <w:rtl w:val="0"/>
              </w:rPr>
            </w:r>
          </w:p>
        </w:tc>
        <w:tc>
          <w:tcPr>
            <w:vAlign w:val="top"/>
          </w:tcPr>
          <w:p w:rsidR="00000000" w:rsidDel="00000000" w:rsidP="00000000" w:rsidRDefault="00000000" w:rsidRPr="00000000" w14:paraId="0000006A">
            <w:pPr>
              <w:jc w:val="center"/>
              <w:rPr>
                <w:vertAlign w:val="baseline"/>
              </w:rPr>
            </w:pPr>
            <w:r w:rsidDel="00000000" w:rsidR="00000000" w:rsidRPr="00000000">
              <w:rPr>
                <w:rtl w:val="0"/>
              </w:rPr>
            </w:r>
          </w:p>
        </w:tc>
      </w:tr>
      <w:tr>
        <w:trPr>
          <w:trHeight w:val="332" w:hRule="atLeast"/>
        </w:trPr>
        <w:tc>
          <w:tcPr>
            <w:vAlign w:val="top"/>
          </w:tcPr>
          <w:p w:rsidR="00000000" w:rsidDel="00000000" w:rsidP="00000000" w:rsidRDefault="00000000" w:rsidRPr="00000000" w14:paraId="0000006B">
            <w:pPr>
              <w:jc w:val="center"/>
              <w:rPr>
                <w:vertAlign w:val="baseline"/>
              </w:rPr>
            </w:pPr>
            <w:r w:rsidDel="00000000" w:rsidR="00000000" w:rsidRPr="00000000">
              <w:rPr>
                <w:rtl w:val="0"/>
              </w:rPr>
            </w:r>
          </w:p>
        </w:tc>
        <w:tc>
          <w:tcPr>
            <w:vAlign w:val="top"/>
          </w:tcPr>
          <w:p w:rsidR="00000000" w:rsidDel="00000000" w:rsidP="00000000" w:rsidRDefault="00000000" w:rsidRPr="00000000" w14:paraId="0000006C">
            <w:pPr>
              <w:jc w:val="center"/>
              <w:rPr>
                <w:vertAlign w:val="baseline"/>
              </w:rPr>
            </w:pPr>
            <w:r w:rsidDel="00000000" w:rsidR="00000000" w:rsidRPr="00000000">
              <w:rPr>
                <w:rtl w:val="0"/>
              </w:rPr>
            </w:r>
          </w:p>
        </w:tc>
        <w:tc>
          <w:tcPr>
            <w:vAlign w:val="top"/>
          </w:tcPr>
          <w:p w:rsidR="00000000" w:rsidDel="00000000" w:rsidP="00000000" w:rsidRDefault="00000000" w:rsidRPr="00000000" w14:paraId="0000006D">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06E">
            <w:pPr>
              <w:jc w:val="center"/>
              <w:rPr>
                <w:vertAlign w:val="baseline"/>
              </w:rPr>
            </w:pPr>
            <w:r w:rsidDel="00000000" w:rsidR="00000000" w:rsidRPr="00000000">
              <w:rPr>
                <w:rtl w:val="0"/>
              </w:rPr>
            </w:r>
          </w:p>
        </w:tc>
        <w:tc>
          <w:tcPr>
            <w:vAlign w:val="top"/>
          </w:tcPr>
          <w:p w:rsidR="00000000" w:rsidDel="00000000" w:rsidP="00000000" w:rsidRDefault="00000000" w:rsidRPr="00000000" w14:paraId="0000006F">
            <w:pPr>
              <w:rPr>
                <w:vertAlign w:val="baseline"/>
              </w:rPr>
            </w:pPr>
            <w:r w:rsidDel="00000000" w:rsidR="00000000" w:rsidRPr="00000000">
              <w:rPr>
                <w:rtl w:val="0"/>
              </w:rPr>
            </w:r>
          </w:p>
        </w:tc>
        <w:tc>
          <w:tcPr>
            <w:vAlign w:val="top"/>
          </w:tcPr>
          <w:p w:rsidR="00000000" w:rsidDel="00000000" w:rsidP="00000000" w:rsidRDefault="00000000" w:rsidRPr="00000000" w14:paraId="00000070">
            <w:pPr>
              <w:jc w:val="center"/>
              <w:rPr>
                <w:vertAlign w:val="baseline"/>
              </w:rPr>
            </w:pPr>
            <w:r w:rsidDel="00000000" w:rsidR="00000000" w:rsidRPr="00000000">
              <w:rPr>
                <w:rtl w:val="0"/>
              </w:rPr>
            </w:r>
          </w:p>
        </w:tc>
        <w:tc>
          <w:tcPr>
            <w:vAlign w:val="top"/>
          </w:tcPr>
          <w:p w:rsidR="00000000" w:rsidDel="00000000" w:rsidP="00000000" w:rsidRDefault="00000000" w:rsidRPr="00000000" w14:paraId="00000071">
            <w:pPr>
              <w:jc w:val="center"/>
              <w:rPr>
                <w:vertAlign w:val="baseline"/>
              </w:rPr>
            </w:pPr>
            <w:r w:rsidDel="00000000" w:rsidR="00000000" w:rsidRPr="00000000">
              <w:rPr>
                <w:rtl w:val="0"/>
              </w:rPr>
            </w:r>
          </w:p>
        </w:tc>
      </w:tr>
      <w:tr>
        <w:trPr>
          <w:trHeight w:val="368" w:hRule="atLeast"/>
        </w:trPr>
        <w:tc>
          <w:tcPr>
            <w:vAlign w:val="top"/>
          </w:tcPr>
          <w:p w:rsidR="00000000" w:rsidDel="00000000" w:rsidP="00000000" w:rsidRDefault="00000000" w:rsidRPr="00000000" w14:paraId="00000072">
            <w:pPr>
              <w:jc w:val="center"/>
              <w:rPr>
                <w:vertAlign w:val="baseline"/>
              </w:rPr>
            </w:pPr>
            <w:r w:rsidDel="00000000" w:rsidR="00000000" w:rsidRPr="00000000">
              <w:rPr>
                <w:vertAlign w:val="baseline"/>
                <w:rtl w:val="0"/>
              </w:rPr>
              <w:t xml:space="preserve">1939</w:t>
            </w:r>
          </w:p>
        </w:tc>
        <w:tc>
          <w:tcPr>
            <w:vAlign w:val="top"/>
          </w:tcPr>
          <w:p w:rsidR="00000000" w:rsidDel="00000000" w:rsidP="00000000" w:rsidRDefault="00000000" w:rsidRPr="00000000" w14:paraId="00000073">
            <w:pPr>
              <w:jc w:val="center"/>
              <w:rPr>
                <w:vertAlign w:val="baseline"/>
              </w:rPr>
            </w:pPr>
            <w:r w:rsidDel="00000000" w:rsidR="00000000" w:rsidRPr="00000000">
              <w:rPr>
                <w:vertAlign w:val="baseline"/>
                <w:rtl w:val="0"/>
              </w:rPr>
              <w:t xml:space="preserve">Apr. 21</w:t>
            </w:r>
          </w:p>
        </w:tc>
        <w:tc>
          <w:tcPr>
            <w:vAlign w:val="top"/>
          </w:tcPr>
          <w:p w:rsidR="00000000" w:rsidDel="00000000" w:rsidP="00000000" w:rsidRDefault="00000000" w:rsidRPr="00000000" w14:paraId="00000074">
            <w:pPr>
              <w:ind w:left="360" w:firstLine="0"/>
              <w:rPr>
                <w:vertAlign w:val="baseline"/>
              </w:rPr>
            </w:pPr>
            <w:r w:rsidDel="00000000" w:rsidR="00000000" w:rsidRPr="00000000">
              <w:rPr>
                <w:vertAlign w:val="baseline"/>
                <w:rtl w:val="0"/>
              </w:rPr>
              <w:t xml:space="preserve">D.O.T. Canada (1959)</w:t>
            </w:r>
          </w:p>
        </w:tc>
        <w:tc>
          <w:tcPr>
            <w:vAlign w:val="top"/>
          </w:tcPr>
          <w:p w:rsidR="00000000" w:rsidDel="00000000" w:rsidP="00000000" w:rsidRDefault="00000000" w:rsidRPr="00000000" w14:paraId="00000075">
            <w:pPr>
              <w:jc w:val="center"/>
              <w:rPr>
                <w:vertAlign w:val="baseline"/>
              </w:rPr>
            </w:pPr>
            <w:r w:rsidDel="00000000" w:rsidR="00000000" w:rsidRPr="00000000">
              <w:rPr>
                <w:rtl w:val="0"/>
              </w:rPr>
            </w:r>
          </w:p>
        </w:tc>
        <w:tc>
          <w:tcPr>
            <w:vAlign w:val="top"/>
          </w:tcPr>
          <w:p w:rsidR="00000000" w:rsidDel="00000000" w:rsidP="00000000" w:rsidRDefault="00000000" w:rsidRPr="00000000" w14:paraId="00000076">
            <w:pPr>
              <w:rPr>
                <w:vertAlign w:val="baseline"/>
              </w:rPr>
            </w:pPr>
            <w:r w:rsidDel="00000000" w:rsidR="00000000" w:rsidRPr="00000000">
              <w:rPr>
                <w:rtl w:val="0"/>
              </w:rPr>
            </w:r>
          </w:p>
        </w:tc>
        <w:tc>
          <w:tcPr>
            <w:vAlign w:val="top"/>
          </w:tcPr>
          <w:p w:rsidR="00000000" w:rsidDel="00000000" w:rsidP="00000000" w:rsidRDefault="00000000" w:rsidRPr="00000000" w14:paraId="00000077">
            <w:pPr>
              <w:jc w:val="center"/>
              <w:rPr>
                <w:vertAlign w:val="baseline"/>
              </w:rPr>
            </w:pPr>
            <w:r w:rsidDel="00000000" w:rsidR="00000000" w:rsidRPr="00000000">
              <w:rPr>
                <w:rtl w:val="0"/>
              </w:rPr>
            </w:r>
          </w:p>
        </w:tc>
        <w:tc>
          <w:tcPr>
            <w:vAlign w:val="top"/>
          </w:tcPr>
          <w:p w:rsidR="00000000" w:rsidDel="00000000" w:rsidP="00000000" w:rsidRDefault="00000000" w:rsidRPr="00000000" w14:paraId="00000078">
            <w:pPr>
              <w:jc w:val="center"/>
              <w:rPr>
                <w:vertAlign w:val="baseline"/>
              </w:rPr>
            </w:pPr>
            <w:r w:rsidDel="00000000" w:rsidR="00000000" w:rsidRPr="00000000">
              <w:rPr>
                <w:rtl w:val="0"/>
              </w:rPr>
            </w:r>
          </w:p>
        </w:tc>
      </w:tr>
      <w:tr>
        <w:trPr>
          <w:trHeight w:val="340" w:hRule="atLeast"/>
        </w:trPr>
        <w:tc>
          <w:tcPr>
            <w:vAlign w:val="top"/>
          </w:tcPr>
          <w:p w:rsidR="00000000" w:rsidDel="00000000" w:rsidP="00000000" w:rsidRDefault="00000000" w:rsidRPr="00000000" w14:paraId="00000079">
            <w:pPr>
              <w:jc w:val="center"/>
              <w:rPr>
                <w:vertAlign w:val="baseline"/>
              </w:rPr>
            </w:pPr>
            <w:r w:rsidDel="00000000" w:rsidR="00000000" w:rsidRPr="00000000">
              <w:rPr>
                <w:rtl w:val="0"/>
              </w:rPr>
            </w:r>
          </w:p>
        </w:tc>
        <w:tc>
          <w:tcPr>
            <w:vAlign w:val="top"/>
          </w:tcPr>
          <w:p w:rsidR="00000000" w:rsidDel="00000000" w:rsidP="00000000" w:rsidRDefault="00000000" w:rsidRPr="00000000" w14:paraId="0000007A">
            <w:pPr>
              <w:jc w:val="center"/>
              <w:rPr>
                <w:vertAlign w:val="baseline"/>
              </w:rPr>
            </w:pPr>
            <w:r w:rsidDel="00000000" w:rsidR="00000000" w:rsidRPr="00000000">
              <w:rPr>
                <w:rtl w:val="0"/>
              </w:rPr>
            </w:r>
          </w:p>
        </w:tc>
        <w:tc>
          <w:tcPr>
            <w:vAlign w:val="top"/>
          </w:tcPr>
          <w:p w:rsidR="00000000" w:rsidDel="00000000" w:rsidP="00000000" w:rsidRDefault="00000000" w:rsidRPr="00000000" w14:paraId="0000007B">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07C">
            <w:pPr>
              <w:jc w:val="center"/>
              <w:rPr>
                <w:vertAlign w:val="baseline"/>
              </w:rPr>
            </w:pPr>
            <w:r w:rsidDel="00000000" w:rsidR="00000000" w:rsidRPr="00000000">
              <w:rPr>
                <w:rtl w:val="0"/>
              </w:rPr>
            </w:r>
          </w:p>
        </w:tc>
        <w:tc>
          <w:tcPr>
            <w:vAlign w:val="top"/>
          </w:tcPr>
          <w:p w:rsidR="00000000" w:rsidDel="00000000" w:rsidP="00000000" w:rsidRDefault="00000000" w:rsidRPr="00000000" w14:paraId="0000007D">
            <w:pPr>
              <w:rPr>
                <w:vertAlign w:val="baseline"/>
              </w:rPr>
            </w:pPr>
            <w:r w:rsidDel="00000000" w:rsidR="00000000" w:rsidRPr="00000000">
              <w:rPr>
                <w:rtl w:val="0"/>
              </w:rPr>
            </w:r>
          </w:p>
        </w:tc>
        <w:tc>
          <w:tcPr>
            <w:vAlign w:val="top"/>
          </w:tcPr>
          <w:p w:rsidR="00000000" w:rsidDel="00000000" w:rsidP="00000000" w:rsidRDefault="00000000" w:rsidRPr="00000000" w14:paraId="0000007E">
            <w:pPr>
              <w:jc w:val="center"/>
              <w:rPr>
                <w:vertAlign w:val="baseline"/>
              </w:rPr>
            </w:pPr>
            <w:r w:rsidDel="00000000" w:rsidR="00000000" w:rsidRPr="00000000">
              <w:rPr>
                <w:rtl w:val="0"/>
              </w:rPr>
            </w:r>
          </w:p>
        </w:tc>
        <w:tc>
          <w:tcPr>
            <w:vAlign w:val="top"/>
          </w:tcPr>
          <w:p w:rsidR="00000000" w:rsidDel="00000000" w:rsidP="00000000" w:rsidRDefault="00000000" w:rsidRPr="00000000" w14:paraId="0000007F">
            <w:pPr>
              <w:jc w:val="center"/>
              <w:rPr>
                <w:vertAlign w:val="baseline"/>
              </w:rPr>
            </w:pPr>
            <w:r w:rsidDel="00000000" w:rsidR="00000000" w:rsidRPr="00000000">
              <w:rPr>
                <w:rtl w:val="0"/>
              </w:rPr>
            </w:r>
          </w:p>
        </w:tc>
      </w:tr>
      <w:tr>
        <w:trPr>
          <w:trHeight w:val="350" w:hRule="atLeast"/>
        </w:trPr>
        <w:tc>
          <w:tcPr>
            <w:vAlign w:val="top"/>
          </w:tcPr>
          <w:p w:rsidR="00000000" w:rsidDel="00000000" w:rsidP="00000000" w:rsidRDefault="00000000" w:rsidRPr="00000000" w14:paraId="00000080">
            <w:pPr>
              <w:jc w:val="center"/>
              <w:rPr>
                <w:vertAlign w:val="baseline"/>
              </w:rPr>
            </w:pPr>
            <w:r w:rsidDel="00000000" w:rsidR="00000000" w:rsidRPr="00000000">
              <w:rPr>
                <w:vertAlign w:val="baseline"/>
                <w:rtl w:val="0"/>
              </w:rPr>
              <w:t xml:space="preserve">1940</w:t>
            </w:r>
          </w:p>
        </w:tc>
        <w:tc>
          <w:tcPr>
            <w:vAlign w:val="top"/>
          </w:tcPr>
          <w:p w:rsidR="00000000" w:rsidDel="00000000" w:rsidP="00000000" w:rsidRDefault="00000000" w:rsidRPr="00000000" w14:paraId="00000081">
            <w:pPr>
              <w:jc w:val="center"/>
              <w:rPr>
                <w:vertAlign w:val="baseline"/>
              </w:rPr>
            </w:pPr>
            <w:r w:rsidDel="00000000" w:rsidR="00000000" w:rsidRPr="00000000">
              <w:rPr>
                <w:vertAlign w:val="baseline"/>
                <w:rtl w:val="0"/>
              </w:rPr>
              <w:t xml:space="preserve">Apr. 25</w:t>
            </w:r>
          </w:p>
        </w:tc>
        <w:tc>
          <w:tcPr>
            <w:vAlign w:val="top"/>
          </w:tcPr>
          <w:p w:rsidR="00000000" w:rsidDel="00000000" w:rsidP="00000000" w:rsidRDefault="00000000" w:rsidRPr="00000000" w14:paraId="00000082">
            <w:pPr>
              <w:ind w:left="360" w:firstLine="0"/>
              <w:rPr>
                <w:vertAlign w:val="baseline"/>
              </w:rPr>
            </w:pPr>
            <w:r w:rsidDel="00000000" w:rsidR="00000000" w:rsidRPr="00000000">
              <w:rPr>
                <w:vertAlign w:val="baseline"/>
                <w:rtl w:val="0"/>
              </w:rPr>
              <w:t xml:space="preserve">D.O.T. Canada (1959)</w:t>
            </w:r>
          </w:p>
        </w:tc>
        <w:tc>
          <w:tcPr>
            <w:vAlign w:val="top"/>
          </w:tcPr>
          <w:p w:rsidR="00000000" w:rsidDel="00000000" w:rsidP="00000000" w:rsidRDefault="00000000" w:rsidRPr="00000000" w14:paraId="00000083">
            <w:pPr>
              <w:jc w:val="center"/>
              <w:rPr>
                <w:vertAlign w:val="baseline"/>
              </w:rPr>
            </w:pPr>
            <w:r w:rsidDel="00000000" w:rsidR="00000000" w:rsidRPr="00000000">
              <w:rPr>
                <w:rtl w:val="0"/>
              </w:rPr>
            </w:r>
          </w:p>
        </w:tc>
        <w:tc>
          <w:tcPr>
            <w:vAlign w:val="top"/>
          </w:tcPr>
          <w:p w:rsidR="00000000" w:rsidDel="00000000" w:rsidP="00000000" w:rsidRDefault="00000000" w:rsidRPr="00000000" w14:paraId="00000084">
            <w:pPr>
              <w:rPr>
                <w:vertAlign w:val="baseline"/>
              </w:rPr>
            </w:pPr>
            <w:r w:rsidDel="00000000" w:rsidR="00000000" w:rsidRPr="00000000">
              <w:rPr>
                <w:rtl w:val="0"/>
              </w:rPr>
            </w:r>
          </w:p>
        </w:tc>
        <w:tc>
          <w:tcPr>
            <w:vAlign w:val="top"/>
          </w:tcPr>
          <w:p w:rsidR="00000000" w:rsidDel="00000000" w:rsidP="00000000" w:rsidRDefault="00000000" w:rsidRPr="00000000" w14:paraId="00000085">
            <w:pPr>
              <w:jc w:val="center"/>
              <w:rPr>
                <w:vertAlign w:val="baseline"/>
              </w:rPr>
            </w:pPr>
            <w:r w:rsidDel="00000000" w:rsidR="00000000" w:rsidRPr="00000000">
              <w:rPr>
                <w:rtl w:val="0"/>
              </w:rPr>
            </w:r>
          </w:p>
        </w:tc>
        <w:tc>
          <w:tcPr>
            <w:vAlign w:val="top"/>
          </w:tcPr>
          <w:p w:rsidR="00000000" w:rsidDel="00000000" w:rsidP="00000000" w:rsidRDefault="00000000" w:rsidRPr="00000000" w14:paraId="00000086">
            <w:pPr>
              <w:jc w:val="center"/>
              <w:rPr>
                <w:vertAlign w:val="baseline"/>
              </w:rPr>
            </w:pPr>
            <w:r w:rsidDel="00000000" w:rsidR="00000000" w:rsidRPr="00000000">
              <w:rPr>
                <w:rtl w:val="0"/>
              </w:rPr>
            </w:r>
          </w:p>
        </w:tc>
      </w:tr>
      <w:tr>
        <w:trPr>
          <w:trHeight w:val="360" w:hRule="atLeast"/>
        </w:trPr>
        <w:tc>
          <w:tcPr>
            <w:vAlign w:val="top"/>
          </w:tcPr>
          <w:p w:rsidR="00000000" w:rsidDel="00000000" w:rsidP="00000000" w:rsidRDefault="00000000" w:rsidRPr="00000000" w14:paraId="00000087">
            <w:pPr>
              <w:jc w:val="center"/>
              <w:rPr>
                <w:vertAlign w:val="baseline"/>
              </w:rPr>
            </w:pPr>
            <w:r w:rsidDel="00000000" w:rsidR="00000000" w:rsidRPr="00000000">
              <w:rPr>
                <w:rtl w:val="0"/>
              </w:rPr>
            </w:r>
          </w:p>
        </w:tc>
        <w:tc>
          <w:tcPr>
            <w:vAlign w:val="top"/>
          </w:tcPr>
          <w:p w:rsidR="00000000" w:rsidDel="00000000" w:rsidP="00000000" w:rsidRDefault="00000000" w:rsidRPr="00000000" w14:paraId="00000088">
            <w:pPr>
              <w:jc w:val="center"/>
              <w:rPr>
                <w:vertAlign w:val="baseline"/>
              </w:rPr>
            </w:pPr>
            <w:r w:rsidDel="00000000" w:rsidR="00000000" w:rsidRPr="00000000">
              <w:rPr>
                <w:rtl w:val="0"/>
              </w:rPr>
            </w:r>
          </w:p>
        </w:tc>
        <w:tc>
          <w:tcPr>
            <w:vAlign w:val="top"/>
          </w:tcPr>
          <w:p w:rsidR="00000000" w:rsidDel="00000000" w:rsidP="00000000" w:rsidRDefault="00000000" w:rsidRPr="00000000" w14:paraId="00000089">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08A">
            <w:pPr>
              <w:jc w:val="center"/>
              <w:rPr>
                <w:vertAlign w:val="baseline"/>
              </w:rPr>
            </w:pPr>
            <w:r w:rsidDel="00000000" w:rsidR="00000000" w:rsidRPr="00000000">
              <w:rPr>
                <w:rtl w:val="0"/>
              </w:rPr>
            </w:r>
          </w:p>
        </w:tc>
        <w:tc>
          <w:tcPr>
            <w:vAlign w:val="top"/>
          </w:tcPr>
          <w:p w:rsidR="00000000" w:rsidDel="00000000" w:rsidP="00000000" w:rsidRDefault="00000000" w:rsidRPr="00000000" w14:paraId="0000008B">
            <w:pPr>
              <w:rPr>
                <w:vertAlign w:val="baseline"/>
              </w:rPr>
            </w:pPr>
            <w:r w:rsidDel="00000000" w:rsidR="00000000" w:rsidRPr="00000000">
              <w:rPr>
                <w:rtl w:val="0"/>
              </w:rPr>
            </w:r>
          </w:p>
        </w:tc>
        <w:tc>
          <w:tcPr>
            <w:vAlign w:val="top"/>
          </w:tcPr>
          <w:p w:rsidR="00000000" w:rsidDel="00000000" w:rsidP="00000000" w:rsidRDefault="00000000" w:rsidRPr="00000000" w14:paraId="0000008C">
            <w:pPr>
              <w:jc w:val="center"/>
              <w:rPr>
                <w:vertAlign w:val="baseline"/>
              </w:rPr>
            </w:pPr>
            <w:r w:rsidDel="00000000" w:rsidR="00000000" w:rsidRPr="00000000">
              <w:rPr>
                <w:rtl w:val="0"/>
              </w:rPr>
            </w:r>
          </w:p>
        </w:tc>
        <w:tc>
          <w:tcPr>
            <w:vAlign w:val="top"/>
          </w:tcPr>
          <w:p w:rsidR="00000000" w:rsidDel="00000000" w:rsidP="00000000" w:rsidRDefault="00000000" w:rsidRPr="00000000" w14:paraId="0000008D">
            <w:pPr>
              <w:jc w:val="center"/>
              <w:rPr>
                <w:vertAlign w:val="baseline"/>
              </w:rPr>
            </w:pPr>
            <w:r w:rsidDel="00000000" w:rsidR="00000000" w:rsidRPr="00000000">
              <w:rPr>
                <w:rtl w:val="0"/>
              </w:rPr>
            </w:r>
          </w:p>
        </w:tc>
      </w:tr>
      <w:tr>
        <w:trPr>
          <w:trHeight w:val="350" w:hRule="atLeast"/>
        </w:trPr>
        <w:tc>
          <w:tcPr>
            <w:vAlign w:val="top"/>
          </w:tcPr>
          <w:p w:rsidR="00000000" w:rsidDel="00000000" w:rsidP="00000000" w:rsidRDefault="00000000" w:rsidRPr="00000000" w14:paraId="0000008E">
            <w:pPr>
              <w:jc w:val="center"/>
              <w:rPr>
                <w:vertAlign w:val="baseline"/>
              </w:rPr>
            </w:pPr>
            <w:r w:rsidDel="00000000" w:rsidR="00000000" w:rsidRPr="00000000">
              <w:rPr>
                <w:vertAlign w:val="baseline"/>
                <w:rtl w:val="0"/>
              </w:rPr>
              <w:t xml:space="preserve">1941</w:t>
            </w:r>
          </w:p>
        </w:tc>
        <w:tc>
          <w:tcPr>
            <w:vAlign w:val="top"/>
          </w:tcPr>
          <w:p w:rsidR="00000000" w:rsidDel="00000000" w:rsidP="00000000" w:rsidRDefault="00000000" w:rsidRPr="00000000" w14:paraId="0000008F">
            <w:pPr>
              <w:jc w:val="center"/>
              <w:rPr>
                <w:vertAlign w:val="baseline"/>
              </w:rPr>
            </w:pPr>
            <w:r w:rsidDel="00000000" w:rsidR="00000000" w:rsidRPr="00000000">
              <w:rPr>
                <w:vertAlign w:val="baseline"/>
                <w:rtl w:val="0"/>
              </w:rPr>
              <w:t xml:space="preserve">Apr. 14</w:t>
            </w:r>
          </w:p>
        </w:tc>
        <w:tc>
          <w:tcPr>
            <w:vAlign w:val="top"/>
          </w:tcPr>
          <w:p w:rsidR="00000000" w:rsidDel="00000000" w:rsidP="00000000" w:rsidRDefault="00000000" w:rsidRPr="00000000" w14:paraId="00000090">
            <w:pPr>
              <w:ind w:left="360" w:firstLine="0"/>
              <w:rPr>
                <w:vertAlign w:val="baseline"/>
              </w:rPr>
            </w:pPr>
            <w:r w:rsidDel="00000000" w:rsidR="00000000" w:rsidRPr="00000000">
              <w:rPr>
                <w:vertAlign w:val="baseline"/>
                <w:rtl w:val="0"/>
              </w:rPr>
              <w:t xml:space="preserve">D.O.T. Canada (1959)</w:t>
            </w:r>
          </w:p>
        </w:tc>
        <w:tc>
          <w:tcPr>
            <w:vAlign w:val="top"/>
          </w:tcPr>
          <w:p w:rsidR="00000000" w:rsidDel="00000000" w:rsidP="00000000" w:rsidRDefault="00000000" w:rsidRPr="00000000" w14:paraId="00000091">
            <w:pPr>
              <w:jc w:val="center"/>
              <w:rPr>
                <w:vertAlign w:val="baseline"/>
              </w:rPr>
            </w:pPr>
            <w:r w:rsidDel="00000000" w:rsidR="00000000" w:rsidRPr="00000000">
              <w:rPr>
                <w:rtl w:val="0"/>
              </w:rPr>
            </w:r>
          </w:p>
        </w:tc>
        <w:tc>
          <w:tcPr>
            <w:vAlign w:val="top"/>
          </w:tcPr>
          <w:p w:rsidR="00000000" w:rsidDel="00000000" w:rsidP="00000000" w:rsidRDefault="00000000" w:rsidRPr="00000000" w14:paraId="00000092">
            <w:pPr>
              <w:rPr>
                <w:vertAlign w:val="baseline"/>
              </w:rPr>
            </w:pPr>
            <w:r w:rsidDel="00000000" w:rsidR="00000000" w:rsidRPr="00000000">
              <w:rPr>
                <w:rtl w:val="0"/>
              </w:rPr>
            </w:r>
          </w:p>
        </w:tc>
        <w:tc>
          <w:tcPr>
            <w:vAlign w:val="top"/>
          </w:tcPr>
          <w:p w:rsidR="00000000" w:rsidDel="00000000" w:rsidP="00000000" w:rsidRDefault="00000000" w:rsidRPr="00000000" w14:paraId="00000093">
            <w:pPr>
              <w:jc w:val="center"/>
              <w:rPr>
                <w:vertAlign w:val="baseline"/>
              </w:rPr>
            </w:pPr>
            <w:r w:rsidDel="00000000" w:rsidR="00000000" w:rsidRPr="00000000">
              <w:rPr>
                <w:rtl w:val="0"/>
              </w:rPr>
            </w:r>
          </w:p>
        </w:tc>
        <w:tc>
          <w:tcPr>
            <w:vAlign w:val="top"/>
          </w:tcPr>
          <w:p w:rsidR="00000000" w:rsidDel="00000000" w:rsidP="00000000" w:rsidRDefault="00000000" w:rsidRPr="00000000" w14:paraId="00000094">
            <w:pPr>
              <w:jc w:val="center"/>
              <w:rPr>
                <w:vertAlign w:val="baseline"/>
              </w:rPr>
            </w:pPr>
            <w:r w:rsidDel="00000000" w:rsidR="00000000" w:rsidRPr="00000000">
              <w:rPr>
                <w:rtl w:val="0"/>
              </w:rPr>
            </w:r>
          </w:p>
        </w:tc>
      </w:tr>
      <w:tr>
        <w:trPr>
          <w:trHeight w:val="360" w:hRule="atLeast"/>
        </w:trPr>
        <w:tc>
          <w:tcPr>
            <w:vAlign w:val="top"/>
          </w:tcPr>
          <w:p w:rsidR="00000000" w:rsidDel="00000000" w:rsidP="00000000" w:rsidRDefault="00000000" w:rsidRPr="00000000" w14:paraId="00000095">
            <w:pPr>
              <w:jc w:val="center"/>
              <w:rPr>
                <w:vertAlign w:val="baseline"/>
              </w:rPr>
            </w:pPr>
            <w:r w:rsidDel="00000000" w:rsidR="00000000" w:rsidRPr="00000000">
              <w:rPr>
                <w:rtl w:val="0"/>
              </w:rPr>
            </w:r>
          </w:p>
        </w:tc>
        <w:tc>
          <w:tcPr>
            <w:vAlign w:val="top"/>
          </w:tcPr>
          <w:p w:rsidR="00000000" w:rsidDel="00000000" w:rsidP="00000000" w:rsidRDefault="00000000" w:rsidRPr="00000000" w14:paraId="00000096">
            <w:pPr>
              <w:jc w:val="center"/>
              <w:rPr>
                <w:vertAlign w:val="baseline"/>
              </w:rPr>
            </w:pPr>
            <w:r w:rsidDel="00000000" w:rsidR="00000000" w:rsidRPr="00000000">
              <w:rPr>
                <w:rtl w:val="0"/>
              </w:rPr>
            </w:r>
          </w:p>
        </w:tc>
        <w:tc>
          <w:tcPr>
            <w:vAlign w:val="top"/>
          </w:tcPr>
          <w:p w:rsidR="00000000" w:rsidDel="00000000" w:rsidP="00000000" w:rsidRDefault="00000000" w:rsidRPr="00000000" w14:paraId="00000097">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098">
            <w:pPr>
              <w:jc w:val="center"/>
              <w:rPr>
                <w:vertAlign w:val="baseline"/>
              </w:rPr>
            </w:pPr>
            <w:r w:rsidDel="00000000" w:rsidR="00000000" w:rsidRPr="00000000">
              <w:rPr>
                <w:rtl w:val="0"/>
              </w:rPr>
            </w:r>
          </w:p>
        </w:tc>
        <w:tc>
          <w:tcPr>
            <w:vAlign w:val="top"/>
          </w:tcPr>
          <w:p w:rsidR="00000000" w:rsidDel="00000000" w:rsidP="00000000" w:rsidRDefault="00000000" w:rsidRPr="00000000" w14:paraId="00000099">
            <w:pPr>
              <w:rPr>
                <w:vertAlign w:val="baseline"/>
              </w:rPr>
            </w:pPr>
            <w:r w:rsidDel="00000000" w:rsidR="00000000" w:rsidRPr="00000000">
              <w:rPr>
                <w:rtl w:val="0"/>
              </w:rPr>
            </w:r>
          </w:p>
        </w:tc>
        <w:tc>
          <w:tcPr>
            <w:vAlign w:val="top"/>
          </w:tcPr>
          <w:p w:rsidR="00000000" w:rsidDel="00000000" w:rsidP="00000000" w:rsidRDefault="00000000" w:rsidRPr="00000000" w14:paraId="0000009A">
            <w:pPr>
              <w:jc w:val="center"/>
              <w:rPr>
                <w:vertAlign w:val="baseline"/>
              </w:rPr>
            </w:pPr>
            <w:r w:rsidDel="00000000" w:rsidR="00000000" w:rsidRPr="00000000">
              <w:rPr>
                <w:rtl w:val="0"/>
              </w:rPr>
            </w:r>
          </w:p>
        </w:tc>
        <w:tc>
          <w:tcPr>
            <w:vAlign w:val="top"/>
          </w:tcPr>
          <w:p w:rsidR="00000000" w:rsidDel="00000000" w:rsidP="00000000" w:rsidRDefault="00000000" w:rsidRPr="00000000" w14:paraId="0000009B">
            <w:pPr>
              <w:jc w:val="center"/>
              <w:rPr>
                <w:vertAlign w:val="baseline"/>
              </w:rPr>
            </w:pPr>
            <w:r w:rsidDel="00000000" w:rsidR="00000000" w:rsidRPr="00000000">
              <w:rPr>
                <w:rtl w:val="0"/>
              </w:rPr>
            </w:r>
          </w:p>
        </w:tc>
      </w:tr>
      <w:tr>
        <w:trPr>
          <w:trHeight w:val="332" w:hRule="atLeast"/>
        </w:trPr>
        <w:tc>
          <w:tcPr>
            <w:vAlign w:val="top"/>
          </w:tcPr>
          <w:p w:rsidR="00000000" w:rsidDel="00000000" w:rsidP="00000000" w:rsidRDefault="00000000" w:rsidRPr="00000000" w14:paraId="0000009C">
            <w:pPr>
              <w:jc w:val="center"/>
              <w:rPr>
                <w:vertAlign w:val="baseline"/>
              </w:rPr>
            </w:pPr>
            <w:r w:rsidDel="00000000" w:rsidR="00000000" w:rsidRPr="00000000">
              <w:rPr>
                <w:vertAlign w:val="baseline"/>
                <w:rtl w:val="0"/>
              </w:rPr>
              <w:t xml:space="preserve">1948</w:t>
            </w:r>
          </w:p>
        </w:tc>
        <w:tc>
          <w:tcPr>
            <w:vAlign w:val="top"/>
          </w:tcPr>
          <w:p w:rsidR="00000000" w:rsidDel="00000000" w:rsidP="00000000" w:rsidRDefault="00000000" w:rsidRPr="00000000" w14:paraId="0000009D">
            <w:pPr>
              <w:jc w:val="center"/>
              <w:rPr>
                <w:vertAlign w:val="baseline"/>
              </w:rPr>
            </w:pPr>
            <w:r w:rsidDel="00000000" w:rsidR="00000000" w:rsidRPr="00000000">
              <w:rPr>
                <w:vertAlign w:val="baseline"/>
                <w:rtl w:val="0"/>
              </w:rPr>
              <w:t xml:space="preserve">May 1</w:t>
            </w:r>
          </w:p>
        </w:tc>
        <w:tc>
          <w:tcPr>
            <w:vAlign w:val="top"/>
          </w:tcPr>
          <w:p w:rsidR="00000000" w:rsidDel="00000000" w:rsidP="00000000" w:rsidRDefault="00000000" w:rsidRPr="00000000" w14:paraId="0000009E">
            <w:pPr>
              <w:ind w:left="360" w:firstLine="0"/>
              <w:rPr>
                <w:vertAlign w:val="baseline"/>
              </w:rPr>
            </w:pPr>
            <w:r w:rsidDel="00000000" w:rsidR="00000000" w:rsidRPr="00000000">
              <w:rPr>
                <w:vertAlign w:val="baseline"/>
                <w:rtl w:val="0"/>
              </w:rPr>
              <w:t xml:space="preserve">D.O.T. Canada (1959)</w:t>
            </w:r>
          </w:p>
        </w:tc>
        <w:tc>
          <w:tcPr>
            <w:vAlign w:val="top"/>
          </w:tcPr>
          <w:p w:rsidR="00000000" w:rsidDel="00000000" w:rsidP="00000000" w:rsidRDefault="00000000" w:rsidRPr="00000000" w14:paraId="0000009F">
            <w:pPr>
              <w:jc w:val="center"/>
              <w:rPr>
                <w:vertAlign w:val="baseline"/>
              </w:rPr>
            </w:pPr>
            <w:r w:rsidDel="00000000" w:rsidR="00000000" w:rsidRPr="00000000">
              <w:rPr>
                <w:rtl w:val="0"/>
              </w:rPr>
            </w:r>
          </w:p>
        </w:tc>
        <w:tc>
          <w:tcPr>
            <w:vAlign w:val="top"/>
          </w:tcPr>
          <w:p w:rsidR="00000000" w:rsidDel="00000000" w:rsidP="00000000" w:rsidRDefault="00000000" w:rsidRPr="00000000" w14:paraId="000000A0">
            <w:pPr>
              <w:rPr>
                <w:vertAlign w:val="baseline"/>
              </w:rPr>
            </w:pPr>
            <w:r w:rsidDel="00000000" w:rsidR="00000000" w:rsidRPr="00000000">
              <w:rPr>
                <w:rtl w:val="0"/>
              </w:rPr>
            </w:r>
          </w:p>
        </w:tc>
        <w:tc>
          <w:tcPr>
            <w:vAlign w:val="top"/>
          </w:tcPr>
          <w:p w:rsidR="00000000" w:rsidDel="00000000" w:rsidP="00000000" w:rsidRDefault="00000000" w:rsidRPr="00000000" w14:paraId="000000A1">
            <w:pPr>
              <w:jc w:val="center"/>
              <w:rPr>
                <w:vertAlign w:val="baseline"/>
              </w:rPr>
            </w:pPr>
            <w:r w:rsidDel="00000000" w:rsidR="00000000" w:rsidRPr="00000000">
              <w:rPr>
                <w:rtl w:val="0"/>
              </w:rPr>
            </w:r>
          </w:p>
        </w:tc>
        <w:tc>
          <w:tcPr>
            <w:vAlign w:val="top"/>
          </w:tcPr>
          <w:p w:rsidR="00000000" w:rsidDel="00000000" w:rsidP="00000000" w:rsidRDefault="00000000" w:rsidRPr="00000000" w14:paraId="000000A2">
            <w:pPr>
              <w:jc w:val="center"/>
              <w:rPr>
                <w:vertAlign w:val="baseline"/>
              </w:rPr>
            </w:pPr>
            <w:r w:rsidDel="00000000" w:rsidR="00000000" w:rsidRPr="00000000">
              <w:rPr>
                <w:rtl w:val="0"/>
              </w:rPr>
            </w:r>
          </w:p>
        </w:tc>
      </w:tr>
      <w:tr>
        <w:trPr>
          <w:trHeight w:val="360" w:hRule="atLeast"/>
        </w:trPr>
        <w:tc>
          <w:tcPr>
            <w:vAlign w:val="top"/>
          </w:tcPr>
          <w:p w:rsidR="00000000" w:rsidDel="00000000" w:rsidP="00000000" w:rsidRDefault="00000000" w:rsidRPr="00000000" w14:paraId="000000A3">
            <w:pPr>
              <w:jc w:val="center"/>
              <w:rPr>
                <w:vertAlign w:val="baseline"/>
              </w:rPr>
            </w:pPr>
            <w:r w:rsidDel="00000000" w:rsidR="00000000" w:rsidRPr="00000000">
              <w:rPr>
                <w:rtl w:val="0"/>
              </w:rPr>
            </w:r>
          </w:p>
        </w:tc>
        <w:tc>
          <w:tcPr>
            <w:vAlign w:val="top"/>
          </w:tcPr>
          <w:p w:rsidR="00000000" w:rsidDel="00000000" w:rsidP="00000000" w:rsidRDefault="00000000" w:rsidRPr="00000000" w14:paraId="000000A4">
            <w:pPr>
              <w:jc w:val="center"/>
              <w:rPr>
                <w:vertAlign w:val="baseline"/>
              </w:rPr>
            </w:pPr>
            <w:r w:rsidDel="00000000" w:rsidR="00000000" w:rsidRPr="00000000">
              <w:rPr>
                <w:rtl w:val="0"/>
              </w:rPr>
            </w:r>
          </w:p>
        </w:tc>
        <w:tc>
          <w:tcPr>
            <w:vAlign w:val="top"/>
          </w:tcPr>
          <w:p w:rsidR="00000000" w:rsidDel="00000000" w:rsidP="00000000" w:rsidRDefault="00000000" w:rsidRPr="00000000" w14:paraId="000000A5">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0A6">
            <w:pPr>
              <w:jc w:val="center"/>
              <w:rPr>
                <w:vertAlign w:val="baseline"/>
              </w:rPr>
            </w:pPr>
            <w:r w:rsidDel="00000000" w:rsidR="00000000" w:rsidRPr="00000000">
              <w:rPr>
                <w:rtl w:val="0"/>
              </w:rPr>
            </w:r>
          </w:p>
        </w:tc>
        <w:tc>
          <w:tcPr>
            <w:vAlign w:val="top"/>
          </w:tcPr>
          <w:p w:rsidR="00000000" w:rsidDel="00000000" w:rsidP="00000000" w:rsidRDefault="00000000" w:rsidRPr="00000000" w14:paraId="000000A7">
            <w:pPr>
              <w:rPr>
                <w:vertAlign w:val="baseline"/>
              </w:rPr>
            </w:pPr>
            <w:r w:rsidDel="00000000" w:rsidR="00000000" w:rsidRPr="00000000">
              <w:rPr>
                <w:rtl w:val="0"/>
              </w:rPr>
            </w:r>
          </w:p>
        </w:tc>
        <w:tc>
          <w:tcPr>
            <w:vAlign w:val="top"/>
          </w:tcPr>
          <w:p w:rsidR="00000000" w:rsidDel="00000000" w:rsidP="00000000" w:rsidRDefault="00000000" w:rsidRPr="00000000" w14:paraId="000000A8">
            <w:pPr>
              <w:jc w:val="center"/>
              <w:rPr>
                <w:vertAlign w:val="baseline"/>
              </w:rPr>
            </w:pPr>
            <w:r w:rsidDel="00000000" w:rsidR="00000000" w:rsidRPr="00000000">
              <w:rPr>
                <w:rtl w:val="0"/>
              </w:rPr>
            </w:r>
          </w:p>
        </w:tc>
        <w:tc>
          <w:tcPr>
            <w:vAlign w:val="top"/>
          </w:tcPr>
          <w:p w:rsidR="00000000" w:rsidDel="00000000" w:rsidP="00000000" w:rsidRDefault="00000000" w:rsidRPr="00000000" w14:paraId="000000A9">
            <w:pPr>
              <w:jc w:val="center"/>
              <w:rPr>
                <w:vertAlign w:val="baseline"/>
              </w:rPr>
            </w:pPr>
            <w:r w:rsidDel="00000000" w:rsidR="00000000" w:rsidRPr="00000000">
              <w:rPr>
                <w:rtl w:val="0"/>
              </w:rPr>
            </w:r>
          </w:p>
        </w:tc>
      </w:tr>
      <w:tr>
        <w:trPr>
          <w:trHeight w:val="332" w:hRule="atLeast"/>
        </w:trPr>
        <w:tc>
          <w:tcPr>
            <w:vAlign w:val="top"/>
          </w:tcPr>
          <w:p w:rsidR="00000000" w:rsidDel="00000000" w:rsidP="00000000" w:rsidRDefault="00000000" w:rsidRPr="00000000" w14:paraId="000000AA">
            <w:pPr>
              <w:jc w:val="center"/>
              <w:rPr>
                <w:vertAlign w:val="baseline"/>
              </w:rPr>
            </w:pPr>
            <w:r w:rsidDel="00000000" w:rsidR="00000000" w:rsidRPr="00000000">
              <w:rPr>
                <w:vertAlign w:val="baseline"/>
                <w:rtl w:val="0"/>
              </w:rPr>
              <w:t xml:space="preserve">1949</w:t>
            </w:r>
          </w:p>
        </w:tc>
        <w:tc>
          <w:tcPr>
            <w:vAlign w:val="top"/>
          </w:tcPr>
          <w:p w:rsidR="00000000" w:rsidDel="00000000" w:rsidP="00000000" w:rsidRDefault="00000000" w:rsidRPr="00000000" w14:paraId="000000AB">
            <w:pPr>
              <w:jc w:val="center"/>
              <w:rPr>
                <w:vertAlign w:val="baseline"/>
              </w:rPr>
            </w:pPr>
            <w:r w:rsidDel="00000000" w:rsidR="00000000" w:rsidRPr="00000000">
              <w:rPr>
                <w:vertAlign w:val="baseline"/>
                <w:rtl w:val="0"/>
              </w:rPr>
              <w:t xml:space="preserve">Apr. 15</w:t>
            </w:r>
          </w:p>
        </w:tc>
        <w:tc>
          <w:tcPr>
            <w:vAlign w:val="top"/>
          </w:tcPr>
          <w:p w:rsidR="00000000" w:rsidDel="00000000" w:rsidP="00000000" w:rsidRDefault="00000000" w:rsidRPr="00000000" w14:paraId="000000AC">
            <w:pPr>
              <w:ind w:left="360" w:firstLine="0"/>
              <w:rPr>
                <w:vertAlign w:val="baseline"/>
              </w:rPr>
            </w:pPr>
            <w:r w:rsidDel="00000000" w:rsidR="00000000" w:rsidRPr="00000000">
              <w:rPr>
                <w:vertAlign w:val="baseline"/>
                <w:rtl w:val="0"/>
              </w:rPr>
              <w:t xml:space="preserve">D.O.T. Canada (1959)</w:t>
            </w:r>
          </w:p>
        </w:tc>
        <w:tc>
          <w:tcPr>
            <w:vAlign w:val="top"/>
          </w:tcPr>
          <w:p w:rsidR="00000000" w:rsidDel="00000000" w:rsidP="00000000" w:rsidRDefault="00000000" w:rsidRPr="00000000" w14:paraId="000000AD">
            <w:pPr>
              <w:jc w:val="center"/>
              <w:rPr>
                <w:vertAlign w:val="baseline"/>
              </w:rPr>
            </w:pPr>
            <w:r w:rsidDel="00000000" w:rsidR="00000000" w:rsidRPr="00000000">
              <w:rPr>
                <w:rtl w:val="0"/>
              </w:rPr>
            </w:r>
          </w:p>
        </w:tc>
        <w:tc>
          <w:tcPr>
            <w:vAlign w:val="top"/>
          </w:tcPr>
          <w:p w:rsidR="00000000" w:rsidDel="00000000" w:rsidP="00000000" w:rsidRDefault="00000000" w:rsidRPr="00000000" w14:paraId="000000AE">
            <w:pPr>
              <w:rPr>
                <w:vertAlign w:val="baseline"/>
              </w:rPr>
            </w:pPr>
            <w:r w:rsidDel="00000000" w:rsidR="00000000" w:rsidRPr="00000000">
              <w:rPr>
                <w:rtl w:val="0"/>
              </w:rPr>
            </w:r>
          </w:p>
        </w:tc>
        <w:tc>
          <w:tcPr>
            <w:vAlign w:val="top"/>
          </w:tcPr>
          <w:p w:rsidR="00000000" w:rsidDel="00000000" w:rsidP="00000000" w:rsidRDefault="00000000" w:rsidRPr="00000000" w14:paraId="000000AF">
            <w:pPr>
              <w:jc w:val="center"/>
              <w:rPr>
                <w:vertAlign w:val="baseline"/>
              </w:rPr>
            </w:pPr>
            <w:r w:rsidDel="00000000" w:rsidR="00000000" w:rsidRPr="00000000">
              <w:rPr>
                <w:rtl w:val="0"/>
              </w:rPr>
            </w:r>
          </w:p>
        </w:tc>
        <w:tc>
          <w:tcPr>
            <w:vAlign w:val="top"/>
          </w:tcPr>
          <w:p w:rsidR="00000000" w:rsidDel="00000000" w:rsidP="00000000" w:rsidRDefault="00000000" w:rsidRPr="00000000" w14:paraId="000000B0">
            <w:pPr>
              <w:jc w:val="center"/>
              <w:rPr>
                <w:vertAlign w:val="baseline"/>
              </w:rPr>
            </w:pPr>
            <w:r w:rsidDel="00000000" w:rsidR="00000000" w:rsidRPr="00000000">
              <w:rPr>
                <w:rtl w:val="0"/>
              </w:rPr>
            </w:r>
          </w:p>
        </w:tc>
      </w:tr>
      <w:tr>
        <w:trPr>
          <w:trHeight w:val="340" w:hRule="atLeast"/>
        </w:trPr>
        <w:tc>
          <w:tcPr>
            <w:vAlign w:val="top"/>
          </w:tcPr>
          <w:p w:rsidR="00000000" w:rsidDel="00000000" w:rsidP="00000000" w:rsidRDefault="00000000" w:rsidRPr="00000000" w14:paraId="000000B1">
            <w:pPr>
              <w:jc w:val="center"/>
              <w:rPr>
                <w:vertAlign w:val="baseline"/>
              </w:rPr>
            </w:pPr>
            <w:r w:rsidDel="00000000" w:rsidR="00000000" w:rsidRPr="00000000">
              <w:rPr>
                <w:rtl w:val="0"/>
              </w:rPr>
            </w:r>
          </w:p>
        </w:tc>
        <w:tc>
          <w:tcPr>
            <w:vAlign w:val="top"/>
          </w:tcPr>
          <w:p w:rsidR="00000000" w:rsidDel="00000000" w:rsidP="00000000" w:rsidRDefault="00000000" w:rsidRPr="00000000" w14:paraId="000000B2">
            <w:pPr>
              <w:jc w:val="center"/>
              <w:rPr>
                <w:vertAlign w:val="baseline"/>
              </w:rPr>
            </w:pPr>
            <w:r w:rsidDel="00000000" w:rsidR="00000000" w:rsidRPr="00000000">
              <w:rPr>
                <w:rtl w:val="0"/>
              </w:rPr>
            </w:r>
          </w:p>
        </w:tc>
        <w:tc>
          <w:tcPr>
            <w:vAlign w:val="top"/>
          </w:tcPr>
          <w:p w:rsidR="00000000" w:rsidDel="00000000" w:rsidP="00000000" w:rsidRDefault="00000000" w:rsidRPr="00000000" w14:paraId="000000B3">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0B4">
            <w:pPr>
              <w:jc w:val="center"/>
              <w:rPr>
                <w:vertAlign w:val="baseline"/>
              </w:rPr>
            </w:pPr>
            <w:r w:rsidDel="00000000" w:rsidR="00000000" w:rsidRPr="00000000">
              <w:rPr>
                <w:rtl w:val="0"/>
              </w:rPr>
            </w:r>
          </w:p>
        </w:tc>
        <w:tc>
          <w:tcPr>
            <w:vAlign w:val="top"/>
          </w:tcPr>
          <w:p w:rsidR="00000000" w:rsidDel="00000000" w:rsidP="00000000" w:rsidRDefault="00000000" w:rsidRPr="00000000" w14:paraId="000000B5">
            <w:pPr>
              <w:rPr>
                <w:vertAlign w:val="baseline"/>
              </w:rPr>
            </w:pPr>
            <w:r w:rsidDel="00000000" w:rsidR="00000000" w:rsidRPr="00000000">
              <w:rPr>
                <w:rtl w:val="0"/>
              </w:rPr>
            </w:r>
          </w:p>
        </w:tc>
        <w:tc>
          <w:tcPr>
            <w:vAlign w:val="top"/>
          </w:tcPr>
          <w:p w:rsidR="00000000" w:rsidDel="00000000" w:rsidP="00000000" w:rsidRDefault="00000000" w:rsidRPr="00000000" w14:paraId="000000B6">
            <w:pPr>
              <w:jc w:val="center"/>
              <w:rPr>
                <w:vertAlign w:val="baseline"/>
              </w:rPr>
            </w:pPr>
            <w:r w:rsidDel="00000000" w:rsidR="00000000" w:rsidRPr="00000000">
              <w:rPr>
                <w:rtl w:val="0"/>
              </w:rPr>
            </w:r>
          </w:p>
        </w:tc>
        <w:tc>
          <w:tcPr>
            <w:vAlign w:val="top"/>
          </w:tcPr>
          <w:p w:rsidR="00000000" w:rsidDel="00000000" w:rsidP="00000000" w:rsidRDefault="00000000" w:rsidRPr="00000000" w14:paraId="000000B7">
            <w:pPr>
              <w:jc w:val="center"/>
              <w:rPr>
                <w:vertAlign w:val="baseline"/>
              </w:rPr>
            </w:pPr>
            <w:r w:rsidDel="00000000" w:rsidR="00000000" w:rsidRPr="00000000">
              <w:rPr>
                <w:rtl w:val="0"/>
              </w:rPr>
            </w:r>
          </w:p>
        </w:tc>
      </w:tr>
      <w:tr>
        <w:trPr>
          <w:trHeight w:val="368" w:hRule="atLeast"/>
        </w:trPr>
        <w:tc>
          <w:tcPr>
            <w:tcBorders>
              <w:bottom w:color="000000" w:space="0" w:sz="4" w:val="single"/>
            </w:tcBorders>
            <w:vAlign w:val="center"/>
          </w:tcPr>
          <w:p w:rsidR="00000000" w:rsidDel="00000000" w:rsidP="00000000" w:rsidRDefault="00000000" w:rsidRPr="00000000" w14:paraId="000000B8">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9">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A">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B">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C">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D">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E">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368" w:hRule="atLeast"/>
        </w:trPr>
        <w:tc>
          <w:tcPr>
            <w:tcBorders>
              <w:top w:color="000000" w:space="0" w:sz="4" w:val="single"/>
              <w:bottom w:color="000000" w:space="0" w:sz="0" w:val="nil"/>
            </w:tcBorders>
            <w:vAlign w:val="top"/>
          </w:tcPr>
          <w:p w:rsidR="00000000" w:rsidDel="00000000" w:rsidP="00000000" w:rsidRDefault="00000000" w:rsidRPr="00000000" w14:paraId="000000BF">
            <w:pPr>
              <w:jc w:val="center"/>
              <w:rPr>
                <w:vertAlign w:val="baseline"/>
              </w:rPr>
            </w:pPr>
            <w:r w:rsidDel="00000000" w:rsidR="00000000" w:rsidRPr="00000000">
              <w:rPr>
                <w:vertAlign w:val="baseline"/>
                <w:rtl w:val="0"/>
              </w:rPr>
              <w:t xml:space="preserve">1950</w:t>
            </w:r>
          </w:p>
        </w:tc>
        <w:tc>
          <w:tcPr>
            <w:tcBorders>
              <w:top w:color="000000" w:space="0" w:sz="4" w:val="single"/>
              <w:bottom w:color="000000" w:space="0" w:sz="0" w:val="nil"/>
            </w:tcBorders>
            <w:vAlign w:val="top"/>
          </w:tcPr>
          <w:p w:rsidR="00000000" w:rsidDel="00000000" w:rsidP="00000000" w:rsidRDefault="00000000" w:rsidRPr="00000000" w14:paraId="000000C0">
            <w:pPr>
              <w:jc w:val="center"/>
              <w:rPr>
                <w:vertAlign w:val="baseline"/>
              </w:rPr>
            </w:pPr>
            <w:r w:rsidDel="00000000" w:rsidR="00000000" w:rsidRPr="00000000">
              <w:rPr>
                <w:vertAlign w:val="baseline"/>
                <w:rtl w:val="0"/>
              </w:rPr>
              <w:t xml:space="preserve">Apr. 28</w:t>
            </w:r>
          </w:p>
        </w:tc>
        <w:tc>
          <w:tcPr>
            <w:tcBorders>
              <w:top w:color="000000" w:space="0" w:sz="4" w:val="single"/>
              <w:bottom w:color="000000" w:space="0" w:sz="0" w:val="nil"/>
            </w:tcBorders>
            <w:vAlign w:val="top"/>
          </w:tcPr>
          <w:p w:rsidR="00000000" w:rsidDel="00000000" w:rsidP="00000000" w:rsidRDefault="00000000" w:rsidRPr="00000000" w14:paraId="000000C1">
            <w:pPr>
              <w:ind w:left="360" w:firstLine="0"/>
              <w:rPr>
                <w:vertAlign w:val="baseline"/>
              </w:rPr>
            </w:pPr>
            <w:r w:rsidDel="00000000" w:rsidR="00000000" w:rsidRPr="00000000">
              <w:rPr>
                <w:vertAlign w:val="baseline"/>
                <w:rtl w:val="0"/>
              </w:rPr>
              <w:t xml:space="preserve">D.O.T. Canada (1959)</w:t>
            </w:r>
          </w:p>
        </w:tc>
        <w:tc>
          <w:tcPr>
            <w:tcBorders>
              <w:top w:color="000000" w:space="0" w:sz="4" w:val="single"/>
              <w:bottom w:color="000000" w:space="0" w:sz="0" w:val="nil"/>
            </w:tcBorders>
            <w:vAlign w:val="top"/>
          </w:tcPr>
          <w:p w:rsidR="00000000" w:rsidDel="00000000" w:rsidP="00000000" w:rsidRDefault="00000000" w:rsidRPr="00000000" w14:paraId="000000C2">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0C3">
            <w:pP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0C4">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0C5">
            <w:pPr>
              <w:jc w:val="center"/>
              <w:rPr>
                <w:vertAlign w:val="baseline"/>
              </w:rPr>
            </w:pPr>
            <w:r w:rsidDel="00000000" w:rsidR="00000000" w:rsidRPr="00000000">
              <w:rPr>
                <w:rtl w:val="0"/>
              </w:rPr>
            </w:r>
          </w:p>
        </w:tc>
      </w:tr>
      <w:tr>
        <w:trPr>
          <w:trHeight w:val="320" w:hRule="atLeast"/>
        </w:trPr>
        <w:tc>
          <w:tcPr>
            <w:tcBorders>
              <w:top w:color="000000" w:space="0" w:sz="0" w:val="nil"/>
            </w:tcBorders>
            <w:vAlign w:val="top"/>
          </w:tcPr>
          <w:p w:rsidR="00000000" w:rsidDel="00000000" w:rsidP="00000000" w:rsidRDefault="00000000" w:rsidRPr="00000000" w14:paraId="000000C6">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C7">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C8">
            <w:pPr>
              <w:ind w:left="360" w:firstLine="0"/>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C9">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CA">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CB">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CC">
            <w:pPr>
              <w:jc w:val="center"/>
              <w:rPr>
                <w:vertAlign w:val="baseline"/>
              </w:rPr>
            </w:pPr>
            <w:r w:rsidDel="00000000" w:rsidR="00000000" w:rsidRPr="00000000">
              <w:rPr>
                <w:rtl w:val="0"/>
              </w:rPr>
            </w:r>
          </w:p>
        </w:tc>
      </w:tr>
      <w:tr>
        <w:trPr>
          <w:trHeight w:val="324" w:hRule="atLeast"/>
        </w:trPr>
        <w:tc>
          <w:tcPr>
            <w:vAlign w:val="top"/>
          </w:tcPr>
          <w:p w:rsidR="00000000" w:rsidDel="00000000" w:rsidP="00000000" w:rsidRDefault="00000000" w:rsidRPr="00000000" w14:paraId="000000CD">
            <w:pPr>
              <w:jc w:val="center"/>
              <w:rPr>
                <w:vertAlign w:val="baseline"/>
              </w:rPr>
            </w:pPr>
            <w:r w:rsidDel="00000000" w:rsidR="00000000" w:rsidRPr="00000000">
              <w:rPr>
                <w:vertAlign w:val="baseline"/>
                <w:rtl w:val="0"/>
              </w:rPr>
              <w:t xml:space="preserve">1953</w:t>
            </w:r>
          </w:p>
        </w:tc>
        <w:tc>
          <w:tcPr>
            <w:vAlign w:val="top"/>
          </w:tcPr>
          <w:p w:rsidR="00000000" w:rsidDel="00000000" w:rsidP="00000000" w:rsidRDefault="00000000" w:rsidRPr="00000000" w14:paraId="000000CE">
            <w:pPr>
              <w:jc w:val="center"/>
              <w:rPr>
                <w:vertAlign w:val="baseline"/>
              </w:rPr>
            </w:pPr>
            <w:r w:rsidDel="00000000" w:rsidR="00000000" w:rsidRPr="00000000">
              <w:rPr>
                <w:vertAlign w:val="baseline"/>
                <w:rtl w:val="0"/>
              </w:rPr>
              <w:t xml:space="preserve">Apr. 21</w:t>
            </w:r>
          </w:p>
        </w:tc>
        <w:tc>
          <w:tcPr>
            <w:vAlign w:val="top"/>
          </w:tcPr>
          <w:p w:rsidR="00000000" w:rsidDel="00000000" w:rsidP="00000000" w:rsidRDefault="00000000" w:rsidRPr="00000000" w14:paraId="000000CF">
            <w:pPr>
              <w:ind w:left="360" w:firstLine="0"/>
              <w:rPr>
                <w:vertAlign w:val="baseline"/>
              </w:rPr>
            </w:pPr>
            <w:r w:rsidDel="00000000" w:rsidR="00000000" w:rsidRPr="00000000">
              <w:rPr>
                <w:vertAlign w:val="baseline"/>
                <w:rtl w:val="0"/>
              </w:rPr>
              <w:t xml:space="preserve">D.O.T. Canada (1959)</w:t>
            </w:r>
          </w:p>
          <w:p w:rsidR="00000000" w:rsidDel="00000000" w:rsidP="00000000" w:rsidRDefault="00000000" w:rsidRPr="00000000" w14:paraId="000000D0">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0D1">
            <w:pPr>
              <w:jc w:val="center"/>
              <w:rPr>
                <w:vertAlign w:val="baseline"/>
              </w:rPr>
            </w:pPr>
            <w:r w:rsidDel="00000000" w:rsidR="00000000" w:rsidRPr="00000000">
              <w:rPr>
                <w:rtl w:val="0"/>
              </w:rPr>
            </w:r>
          </w:p>
        </w:tc>
        <w:tc>
          <w:tcPr>
            <w:vAlign w:val="top"/>
          </w:tcPr>
          <w:p w:rsidR="00000000" w:rsidDel="00000000" w:rsidP="00000000" w:rsidRDefault="00000000" w:rsidRPr="00000000" w14:paraId="000000D2">
            <w:pPr>
              <w:rPr>
                <w:vertAlign w:val="baseline"/>
              </w:rPr>
            </w:pPr>
            <w:r w:rsidDel="00000000" w:rsidR="00000000" w:rsidRPr="00000000">
              <w:rPr>
                <w:rtl w:val="0"/>
              </w:rPr>
            </w:r>
          </w:p>
        </w:tc>
        <w:tc>
          <w:tcPr>
            <w:vAlign w:val="top"/>
          </w:tcPr>
          <w:p w:rsidR="00000000" w:rsidDel="00000000" w:rsidP="00000000" w:rsidRDefault="00000000" w:rsidRPr="00000000" w14:paraId="000000D3">
            <w:pPr>
              <w:jc w:val="center"/>
              <w:rPr>
                <w:vertAlign w:val="baseline"/>
              </w:rPr>
            </w:pPr>
            <w:r w:rsidDel="00000000" w:rsidR="00000000" w:rsidRPr="00000000">
              <w:rPr>
                <w:rtl w:val="0"/>
              </w:rPr>
            </w:r>
          </w:p>
        </w:tc>
        <w:tc>
          <w:tcPr>
            <w:vAlign w:val="top"/>
          </w:tcPr>
          <w:p w:rsidR="00000000" w:rsidDel="00000000" w:rsidP="00000000" w:rsidRDefault="00000000" w:rsidRPr="00000000" w14:paraId="000000D4">
            <w:pPr>
              <w:jc w:val="center"/>
              <w:rPr>
                <w:vertAlign w:val="baseline"/>
              </w:rPr>
            </w:pPr>
            <w:r w:rsidDel="00000000" w:rsidR="00000000" w:rsidRPr="00000000">
              <w:rPr>
                <w:rtl w:val="0"/>
              </w:rPr>
            </w:r>
          </w:p>
        </w:tc>
      </w:tr>
      <w:tr>
        <w:trPr>
          <w:trHeight w:val="261" w:hRule="atLeast"/>
        </w:trPr>
        <w:tc>
          <w:tcPr>
            <w:vAlign w:val="top"/>
          </w:tcPr>
          <w:p w:rsidR="00000000" w:rsidDel="00000000" w:rsidP="00000000" w:rsidRDefault="00000000" w:rsidRPr="00000000" w14:paraId="000000D5">
            <w:pPr>
              <w:jc w:val="center"/>
              <w:rPr>
                <w:vertAlign w:val="baseline"/>
              </w:rPr>
            </w:pPr>
            <w:r w:rsidDel="00000000" w:rsidR="00000000" w:rsidRPr="00000000">
              <w:rPr>
                <w:rtl w:val="0"/>
              </w:rPr>
            </w:r>
          </w:p>
        </w:tc>
        <w:tc>
          <w:tcPr>
            <w:vAlign w:val="top"/>
          </w:tcPr>
          <w:p w:rsidR="00000000" w:rsidDel="00000000" w:rsidP="00000000" w:rsidRDefault="00000000" w:rsidRPr="00000000" w14:paraId="000000D6">
            <w:pPr>
              <w:jc w:val="center"/>
              <w:rPr>
                <w:vertAlign w:val="baseline"/>
              </w:rPr>
            </w:pPr>
            <w:r w:rsidDel="00000000" w:rsidR="00000000" w:rsidRPr="00000000">
              <w:rPr>
                <w:rtl w:val="0"/>
              </w:rPr>
            </w:r>
          </w:p>
        </w:tc>
        <w:tc>
          <w:tcPr>
            <w:vAlign w:val="top"/>
          </w:tcPr>
          <w:p w:rsidR="00000000" w:rsidDel="00000000" w:rsidP="00000000" w:rsidRDefault="00000000" w:rsidRPr="00000000" w14:paraId="000000D7">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0D8">
            <w:pPr>
              <w:jc w:val="center"/>
              <w:rPr>
                <w:vertAlign w:val="baseline"/>
              </w:rPr>
            </w:pPr>
            <w:r w:rsidDel="00000000" w:rsidR="00000000" w:rsidRPr="00000000">
              <w:rPr>
                <w:rtl w:val="0"/>
              </w:rPr>
            </w:r>
          </w:p>
        </w:tc>
        <w:tc>
          <w:tcPr>
            <w:vAlign w:val="top"/>
          </w:tcPr>
          <w:p w:rsidR="00000000" w:rsidDel="00000000" w:rsidP="00000000" w:rsidRDefault="00000000" w:rsidRPr="00000000" w14:paraId="000000D9">
            <w:pPr>
              <w:rPr>
                <w:vertAlign w:val="baseline"/>
              </w:rPr>
            </w:pPr>
            <w:r w:rsidDel="00000000" w:rsidR="00000000" w:rsidRPr="00000000">
              <w:rPr>
                <w:rtl w:val="0"/>
              </w:rPr>
            </w:r>
          </w:p>
        </w:tc>
        <w:tc>
          <w:tcPr>
            <w:vAlign w:val="top"/>
          </w:tcPr>
          <w:p w:rsidR="00000000" w:rsidDel="00000000" w:rsidP="00000000" w:rsidRDefault="00000000" w:rsidRPr="00000000" w14:paraId="000000DA">
            <w:pPr>
              <w:jc w:val="center"/>
              <w:rPr>
                <w:vertAlign w:val="baseline"/>
              </w:rPr>
            </w:pPr>
            <w:r w:rsidDel="00000000" w:rsidR="00000000" w:rsidRPr="00000000">
              <w:rPr>
                <w:rtl w:val="0"/>
              </w:rPr>
            </w:r>
          </w:p>
        </w:tc>
        <w:tc>
          <w:tcPr>
            <w:vAlign w:val="top"/>
          </w:tcPr>
          <w:p w:rsidR="00000000" w:rsidDel="00000000" w:rsidP="00000000" w:rsidRDefault="00000000" w:rsidRPr="00000000" w14:paraId="000000DB">
            <w:pPr>
              <w:jc w:val="center"/>
              <w:rPr>
                <w:vertAlign w:val="baseline"/>
              </w:rPr>
            </w:pPr>
            <w:r w:rsidDel="00000000" w:rsidR="00000000" w:rsidRPr="00000000">
              <w:rPr>
                <w:rtl w:val="0"/>
              </w:rPr>
            </w:r>
          </w:p>
        </w:tc>
      </w:tr>
      <w:tr>
        <w:trPr>
          <w:trHeight w:val="350" w:hRule="atLeast"/>
        </w:trPr>
        <w:tc>
          <w:tcPr>
            <w:vAlign w:val="top"/>
          </w:tcPr>
          <w:p w:rsidR="00000000" w:rsidDel="00000000" w:rsidP="00000000" w:rsidRDefault="00000000" w:rsidRPr="00000000" w14:paraId="000000DC">
            <w:pPr>
              <w:jc w:val="center"/>
              <w:rPr>
                <w:vertAlign w:val="baseline"/>
              </w:rPr>
            </w:pPr>
            <w:r w:rsidDel="00000000" w:rsidR="00000000" w:rsidRPr="00000000">
              <w:rPr>
                <w:vertAlign w:val="baseline"/>
                <w:rtl w:val="0"/>
              </w:rPr>
              <w:t xml:space="preserve">1954</w:t>
            </w:r>
          </w:p>
        </w:tc>
        <w:tc>
          <w:tcPr>
            <w:vAlign w:val="top"/>
          </w:tcPr>
          <w:p w:rsidR="00000000" w:rsidDel="00000000" w:rsidP="00000000" w:rsidRDefault="00000000" w:rsidRPr="00000000" w14:paraId="000000DD">
            <w:pPr>
              <w:jc w:val="center"/>
              <w:rPr>
                <w:vertAlign w:val="baseline"/>
              </w:rPr>
            </w:pPr>
            <w:r w:rsidDel="00000000" w:rsidR="00000000" w:rsidRPr="00000000">
              <w:rPr>
                <w:vertAlign w:val="baseline"/>
                <w:rtl w:val="0"/>
              </w:rPr>
              <w:t xml:space="preserve">May 9 </w:t>
            </w:r>
            <w:r w:rsidDel="00000000" w:rsidR="00000000" w:rsidRPr="00000000">
              <w:rPr>
                <w:b w:val="1"/>
                <w:vertAlign w:val="subscript"/>
                <w:rtl w:val="0"/>
              </w:rPr>
              <w:t xml:space="preserve">b</w:t>
            </w:r>
            <w:r w:rsidDel="00000000" w:rsidR="00000000" w:rsidRPr="00000000">
              <w:rPr>
                <w:rtl w:val="0"/>
              </w:rPr>
            </w:r>
          </w:p>
        </w:tc>
        <w:tc>
          <w:tcPr>
            <w:vAlign w:val="top"/>
          </w:tcPr>
          <w:p w:rsidR="00000000" w:rsidDel="00000000" w:rsidP="00000000" w:rsidRDefault="00000000" w:rsidRPr="00000000" w14:paraId="000000DE">
            <w:pPr>
              <w:ind w:left="360" w:firstLine="0"/>
              <w:rPr>
                <w:vertAlign w:val="baseline"/>
              </w:rPr>
            </w:pPr>
            <w:r w:rsidDel="00000000" w:rsidR="00000000" w:rsidRPr="00000000">
              <w:rPr>
                <w:vertAlign w:val="baseline"/>
                <w:rtl w:val="0"/>
              </w:rPr>
              <w:t xml:space="preserve">D.O.T. Canada (1959)</w:t>
            </w:r>
          </w:p>
        </w:tc>
        <w:tc>
          <w:tcPr>
            <w:vAlign w:val="top"/>
          </w:tcPr>
          <w:p w:rsidR="00000000" w:rsidDel="00000000" w:rsidP="00000000" w:rsidRDefault="00000000" w:rsidRPr="00000000" w14:paraId="000000DF">
            <w:pPr>
              <w:jc w:val="center"/>
              <w:rPr>
                <w:vertAlign w:val="baseline"/>
              </w:rPr>
            </w:pPr>
            <w:r w:rsidDel="00000000" w:rsidR="00000000" w:rsidRPr="00000000">
              <w:rPr>
                <w:rtl w:val="0"/>
              </w:rPr>
            </w:r>
          </w:p>
        </w:tc>
        <w:tc>
          <w:tcPr>
            <w:vAlign w:val="top"/>
          </w:tcPr>
          <w:p w:rsidR="00000000" w:rsidDel="00000000" w:rsidP="00000000" w:rsidRDefault="00000000" w:rsidRPr="00000000" w14:paraId="000000E0">
            <w:pPr>
              <w:rPr>
                <w:vertAlign w:val="baseline"/>
              </w:rPr>
            </w:pPr>
            <w:r w:rsidDel="00000000" w:rsidR="00000000" w:rsidRPr="00000000">
              <w:rPr>
                <w:rtl w:val="0"/>
              </w:rPr>
            </w:r>
          </w:p>
        </w:tc>
        <w:tc>
          <w:tcPr>
            <w:vAlign w:val="top"/>
          </w:tcPr>
          <w:p w:rsidR="00000000" w:rsidDel="00000000" w:rsidP="00000000" w:rsidRDefault="00000000" w:rsidRPr="00000000" w14:paraId="000000E1">
            <w:pPr>
              <w:jc w:val="center"/>
              <w:rPr>
                <w:vertAlign w:val="baseline"/>
              </w:rPr>
            </w:pPr>
            <w:r w:rsidDel="00000000" w:rsidR="00000000" w:rsidRPr="00000000">
              <w:rPr>
                <w:rtl w:val="0"/>
              </w:rPr>
            </w:r>
          </w:p>
        </w:tc>
        <w:tc>
          <w:tcPr>
            <w:vAlign w:val="top"/>
          </w:tcPr>
          <w:p w:rsidR="00000000" w:rsidDel="00000000" w:rsidP="00000000" w:rsidRDefault="00000000" w:rsidRPr="00000000" w14:paraId="000000E2">
            <w:pPr>
              <w:jc w:val="center"/>
              <w:rPr>
                <w:vertAlign w:val="baseline"/>
              </w:rPr>
            </w:pPr>
            <w:r w:rsidDel="00000000" w:rsidR="00000000" w:rsidRPr="00000000">
              <w:rPr>
                <w:rtl w:val="0"/>
              </w:rPr>
            </w:r>
          </w:p>
        </w:tc>
      </w:tr>
      <w:tr>
        <w:trPr>
          <w:trHeight w:val="350" w:hRule="atLeast"/>
        </w:trPr>
        <w:tc>
          <w:tcPr>
            <w:vAlign w:val="top"/>
          </w:tcPr>
          <w:p w:rsidR="00000000" w:rsidDel="00000000" w:rsidP="00000000" w:rsidRDefault="00000000" w:rsidRPr="00000000" w14:paraId="000000E3">
            <w:pPr>
              <w:jc w:val="center"/>
              <w:rPr>
                <w:vertAlign w:val="baseline"/>
              </w:rPr>
            </w:pPr>
            <w:r w:rsidDel="00000000" w:rsidR="00000000" w:rsidRPr="00000000">
              <w:rPr>
                <w:rtl w:val="0"/>
              </w:rPr>
            </w:r>
          </w:p>
        </w:tc>
        <w:tc>
          <w:tcPr>
            <w:vAlign w:val="top"/>
          </w:tcPr>
          <w:p w:rsidR="00000000" w:rsidDel="00000000" w:rsidP="00000000" w:rsidRDefault="00000000" w:rsidRPr="00000000" w14:paraId="000000E4">
            <w:pPr>
              <w:jc w:val="center"/>
              <w:rPr>
                <w:vertAlign w:val="baseline"/>
              </w:rPr>
            </w:pPr>
            <w:r w:rsidDel="00000000" w:rsidR="00000000" w:rsidRPr="00000000">
              <w:rPr>
                <w:rtl w:val="0"/>
              </w:rPr>
            </w:r>
          </w:p>
        </w:tc>
        <w:tc>
          <w:tcPr>
            <w:vAlign w:val="top"/>
          </w:tcPr>
          <w:p w:rsidR="00000000" w:rsidDel="00000000" w:rsidP="00000000" w:rsidRDefault="00000000" w:rsidRPr="00000000" w14:paraId="000000E5">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0E6">
            <w:pPr>
              <w:jc w:val="center"/>
              <w:rPr>
                <w:vertAlign w:val="baseline"/>
              </w:rPr>
            </w:pPr>
            <w:r w:rsidDel="00000000" w:rsidR="00000000" w:rsidRPr="00000000">
              <w:rPr>
                <w:rtl w:val="0"/>
              </w:rPr>
            </w:r>
          </w:p>
        </w:tc>
        <w:tc>
          <w:tcPr>
            <w:vAlign w:val="top"/>
          </w:tcPr>
          <w:p w:rsidR="00000000" w:rsidDel="00000000" w:rsidP="00000000" w:rsidRDefault="00000000" w:rsidRPr="00000000" w14:paraId="000000E7">
            <w:pPr>
              <w:rPr>
                <w:vertAlign w:val="baseline"/>
              </w:rPr>
            </w:pPr>
            <w:r w:rsidDel="00000000" w:rsidR="00000000" w:rsidRPr="00000000">
              <w:rPr>
                <w:rtl w:val="0"/>
              </w:rPr>
            </w:r>
          </w:p>
        </w:tc>
        <w:tc>
          <w:tcPr>
            <w:vAlign w:val="top"/>
          </w:tcPr>
          <w:p w:rsidR="00000000" w:rsidDel="00000000" w:rsidP="00000000" w:rsidRDefault="00000000" w:rsidRPr="00000000" w14:paraId="000000E8">
            <w:pPr>
              <w:jc w:val="center"/>
              <w:rPr>
                <w:vertAlign w:val="baseline"/>
              </w:rPr>
            </w:pPr>
            <w:r w:rsidDel="00000000" w:rsidR="00000000" w:rsidRPr="00000000">
              <w:rPr>
                <w:rtl w:val="0"/>
              </w:rPr>
            </w:r>
          </w:p>
        </w:tc>
        <w:tc>
          <w:tcPr>
            <w:vAlign w:val="top"/>
          </w:tcPr>
          <w:p w:rsidR="00000000" w:rsidDel="00000000" w:rsidP="00000000" w:rsidRDefault="00000000" w:rsidRPr="00000000" w14:paraId="000000E9">
            <w:pPr>
              <w:jc w:val="center"/>
              <w:rPr>
                <w:vertAlign w:val="baseline"/>
              </w:rPr>
            </w:pPr>
            <w:r w:rsidDel="00000000" w:rsidR="00000000" w:rsidRPr="00000000">
              <w:rPr>
                <w:rtl w:val="0"/>
              </w:rPr>
            </w:r>
          </w:p>
        </w:tc>
      </w:tr>
      <w:tr>
        <w:trPr>
          <w:trHeight w:val="350" w:hRule="atLeast"/>
        </w:trPr>
        <w:tc>
          <w:tcPr>
            <w:vAlign w:val="top"/>
          </w:tcPr>
          <w:p w:rsidR="00000000" w:rsidDel="00000000" w:rsidP="00000000" w:rsidRDefault="00000000" w:rsidRPr="00000000" w14:paraId="000000EA">
            <w:pPr>
              <w:jc w:val="center"/>
              <w:rPr>
                <w:vertAlign w:val="baseline"/>
              </w:rPr>
            </w:pPr>
            <w:r w:rsidDel="00000000" w:rsidR="00000000" w:rsidRPr="00000000">
              <w:rPr>
                <w:vertAlign w:val="baseline"/>
                <w:rtl w:val="0"/>
              </w:rPr>
              <w:t xml:space="preserve">1955</w:t>
            </w:r>
          </w:p>
        </w:tc>
        <w:tc>
          <w:tcPr>
            <w:vAlign w:val="top"/>
          </w:tcPr>
          <w:p w:rsidR="00000000" w:rsidDel="00000000" w:rsidP="00000000" w:rsidRDefault="00000000" w:rsidRPr="00000000" w14:paraId="000000EB">
            <w:pPr>
              <w:jc w:val="center"/>
              <w:rPr>
                <w:vertAlign w:val="baseline"/>
              </w:rPr>
            </w:pPr>
            <w:r w:rsidDel="00000000" w:rsidR="00000000" w:rsidRPr="00000000">
              <w:rPr>
                <w:vertAlign w:val="baseline"/>
                <w:rtl w:val="0"/>
              </w:rPr>
              <w:t xml:space="preserve">Apr. 17</w:t>
            </w:r>
          </w:p>
        </w:tc>
        <w:tc>
          <w:tcPr>
            <w:vAlign w:val="top"/>
          </w:tcPr>
          <w:p w:rsidR="00000000" w:rsidDel="00000000" w:rsidP="00000000" w:rsidRDefault="00000000" w:rsidRPr="00000000" w14:paraId="000000EC">
            <w:pPr>
              <w:ind w:left="360" w:firstLine="0"/>
              <w:rPr>
                <w:vertAlign w:val="baseline"/>
              </w:rPr>
            </w:pPr>
            <w:r w:rsidDel="00000000" w:rsidR="00000000" w:rsidRPr="00000000">
              <w:rPr>
                <w:vertAlign w:val="baseline"/>
                <w:rtl w:val="0"/>
              </w:rPr>
              <w:t xml:space="preserve">D.O.T. Canada (1959)</w:t>
            </w:r>
          </w:p>
        </w:tc>
        <w:tc>
          <w:tcPr>
            <w:vAlign w:val="top"/>
          </w:tcPr>
          <w:p w:rsidR="00000000" w:rsidDel="00000000" w:rsidP="00000000" w:rsidRDefault="00000000" w:rsidRPr="00000000" w14:paraId="000000ED">
            <w:pPr>
              <w:jc w:val="center"/>
              <w:rPr>
                <w:vertAlign w:val="baseline"/>
              </w:rPr>
            </w:pPr>
            <w:r w:rsidDel="00000000" w:rsidR="00000000" w:rsidRPr="00000000">
              <w:rPr>
                <w:rtl w:val="0"/>
              </w:rPr>
            </w:r>
          </w:p>
        </w:tc>
        <w:tc>
          <w:tcPr>
            <w:vAlign w:val="top"/>
          </w:tcPr>
          <w:p w:rsidR="00000000" w:rsidDel="00000000" w:rsidP="00000000" w:rsidRDefault="00000000" w:rsidRPr="00000000" w14:paraId="000000EE">
            <w:pPr>
              <w:rPr>
                <w:vertAlign w:val="baseline"/>
              </w:rPr>
            </w:pPr>
            <w:r w:rsidDel="00000000" w:rsidR="00000000" w:rsidRPr="00000000">
              <w:rPr>
                <w:rtl w:val="0"/>
              </w:rPr>
            </w:r>
          </w:p>
        </w:tc>
        <w:tc>
          <w:tcPr>
            <w:vAlign w:val="top"/>
          </w:tcPr>
          <w:p w:rsidR="00000000" w:rsidDel="00000000" w:rsidP="00000000" w:rsidRDefault="00000000" w:rsidRPr="00000000" w14:paraId="000000EF">
            <w:pPr>
              <w:jc w:val="center"/>
              <w:rPr>
                <w:vertAlign w:val="baseline"/>
              </w:rPr>
            </w:pPr>
            <w:r w:rsidDel="00000000" w:rsidR="00000000" w:rsidRPr="00000000">
              <w:rPr>
                <w:rtl w:val="0"/>
              </w:rPr>
            </w:r>
          </w:p>
        </w:tc>
        <w:tc>
          <w:tcPr>
            <w:vAlign w:val="top"/>
          </w:tcPr>
          <w:p w:rsidR="00000000" w:rsidDel="00000000" w:rsidP="00000000" w:rsidRDefault="00000000" w:rsidRPr="00000000" w14:paraId="000000F0">
            <w:pPr>
              <w:jc w:val="center"/>
              <w:rPr>
                <w:vertAlign w:val="baseline"/>
              </w:rPr>
            </w:pPr>
            <w:r w:rsidDel="00000000" w:rsidR="00000000" w:rsidRPr="00000000">
              <w:rPr>
                <w:rtl w:val="0"/>
              </w:rPr>
            </w:r>
          </w:p>
        </w:tc>
      </w:tr>
      <w:tr>
        <w:trPr>
          <w:trHeight w:val="297" w:hRule="atLeast"/>
        </w:trPr>
        <w:tc>
          <w:tcPr>
            <w:vAlign w:val="top"/>
          </w:tcPr>
          <w:p w:rsidR="00000000" w:rsidDel="00000000" w:rsidP="00000000" w:rsidRDefault="00000000" w:rsidRPr="00000000" w14:paraId="000000F1">
            <w:pPr>
              <w:jc w:val="center"/>
              <w:rPr>
                <w:vertAlign w:val="baseline"/>
              </w:rPr>
            </w:pPr>
            <w:r w:rsidDel="00000000" w:rsidR="00000000" w:rsidRPr="00000000">
              <w:rPr>
                <w:rtl w:val="0"/>
              </w:rPr>
            </w:r>
          </w:p>
        </w:tc>
        <w:tc>
          <w:tcPr>
            <w:vAlign w:val="top"/>
          </w:tcPr>
          <w:p w:rsidR="00000000" w:rsidDel="00000000" w:rsidP="00000000" w:rsidRDefault="00000000" w:rsidRPr="00000000" w14:paraId="000000F2">
            <w:pPr>
              <w:jc w:val="center"/>
              <w:rPr>
                <w:vertAlign w:val="baseline"/>
              </w:rPr>
            </w:pPr>
            <w:r w:rsidDel="00000000" w:rsidR="00000000" w:rsidRPr="00000000">
              <w:rPr>
                <w:rtl w:val="0"/>
              </w:rPr>
            </w:r>
          </w:p>
        </w:tc>
        <w:tc>
          <w:tcPr>
            <w:vAlign w:val="top"/>
          </w:tcPr>
          <w:p w:rsidR="00000000" w:rsidDel="00000000" w:rsidP="00000000" w:rsidRDefault="00000000" w:rsidRPr="00000000" w14:paraId="000000F3">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0F4">
            <w:pPr>
              <w:jc w:val="center"/>
              <w:rPr>
                <w:vertAlign w:val="baseline"/>
              </w:rPr>
            </w:pPr>
            <w:r w:rsidDel="00000000" w:rsidR="00000000" w:rsidRPr="00000000">
              <w:rPr>
                <w:rtl w:val="0"/>
              </w:rPr>
            </w:r>
          </w:p>
        </w:tc>
        <w:tc>
          <w:tcPr>
            <w:vAlign w:val="top"/>
          </w:tcPr>
          <w:p w:rsidR="00000000" w:rsidDel="00000000" w:rsidP="00000000" w:rsidRDefault="00000000" w:rsidRPr="00000000" w14:paraId="000000F5">
            <w:pPr>
              <w:rPr>
                <w:vertAlign w:val="baseline"/>
              </w:rPr>
            </w:pPr>
            <w:r w:rsidDel="00000000" w:rsidR="00000000" w:rsidRPr="00000000">
              <w:rPr>
                <w:rtl w:val="0"/>
              </w:rPr>
            </w:r>
          </w:p>
        </w:tc>
        <w:tc>
          <w:tcPr>
            <w:vAlign w:val="top"/>
          </w:tcPr>
          <w:p w:rsidR="00000000" w:rsidDel="00000000" w:rsidP="00000000" w:rsidRDefault="00000000" w:rsidRPr="00000000" w14:paraId="000000F6">
            <w:pPr>
              <w:jc w:val="center"/>
              <w:rPr>
                <w:vertAlign w:val="baseline"/>
              </w:rPr>
            </w:pPr>
            <w:r w:rsidDel="00000000" w:rsidR="00000000" w:rsidRPr="00000000">
              <w:rPr>
                <w:rtl w:val="0"/>
              </w:rPr>
            </w:r>
          </w:p>
        </w:tc>
        <w:tc>
          <w:tcPr>
            <w:vAlign w:val="top"/>
          </w:tcPr>
          <w:p w:rsidR="00000000" w:rsidDel="00000000" w:rsidP="00000000" w:rsidRDefault="00000000" w:rsidRPr="00000000" w14:paraId="000000F7">
            <w:pPr>
              <w:jc w:val="center"/>
              <w:rPr>
                <w:vertAlign w:val="baseline"/>
              </w:rPr>
            </w:pPr>
            <w:r w:rsidDel="00000000" w:rsidR="00000000" w:rsidRPr="00000000">
              <w:rPr>
                <w:rtl w:val="0"/>
              </w:rPr>
            </w:r>
          </w:p>
        </w:tc>
      </w:tr>
      <w:tr>
        <w:trPr>
          <w:trHeight w:val="279" w:hRule="atLeast"/>
        </w:trPr>
        <w:tc>
          <w:tcPr>
            <w:vAlign w:val="top"/>
          </w:tcPr>
          <w:p w:rsidR="00000000" w:rsidDel="00000000" w:rsidP="00000000" w:rsidRDefault="00000000" w:rsidRPr="00000000" w14:paraId="000000F8">
            <w:pPr>
              <w:jc w:val="center"/>
              <w:rPr>
                <w:vertAlign w:val="baseline"/>
              </w:rPr>
            </w:pPr>
            <w:r w:rsidDel="00000000" w:rsidR="00000000" w:rsidRPr="00000000">
              <w:rPr>
                <w:vertAlign w:val="baseline"/>
                <w:rtl w:val="0"/>
              </w:rPr>
              <w:t xml:space="preserve">1956</w:t>
            </w:r>
          </w:p>
        </w:tc>
        <w:tc>
          <w:tcPr>
            <w:vAlign w:val="top"/>
          </w:tcPr>
          <w:p w:rsidR="00000000" w:rsidDel="00000000" w:rsidP="00000000" w:rsidRDefault="00000000" w:rsidRPr="00000000" w14:paraId="000000F9">
            <w:pPr>
              <w:jc w:val="center"/>
              <w:rPr>
                <w:vertAlign w:val="baseline"/>
              </w:rPr>
            </w:pPr>
            <w:r w:rsidDel="00000000" w:rsidR="00000000" w:rsidRPr="00000000">
              <w:rPr>
                <w:vertAlign w:val="baseline"/>
                <w:rtl w:val="0"/>
              </w:rPr>
              <w:t xml:space="preserve">Apr. 20</w:t>
            </w:r>
          </w:p>
        </w:tc>
        <w:tc>
          <w:tcPr>
            <w:vAlign w:val="top"/>
          </w:tcPr>
          <w:p w:rsidR="00000000" w:rsidDel="00000000" w:rsidP="00000000" w:rsidRDefault="00000000" w:rsidRPr="00000000" w14:paraId="000000FA">
            <w:pPr>
              <w:ind w:left="360" w:firstLine="0"/>
              <w:rPr>
                <w:vertAlign w:val="baseline"/>
              </w:rPr>
            </w:pPr>
            <w:r w:rsidDel="00000000" w:rsidR="00000000" w:rsidRPr="00000000">
              <w:rPr>
                <w:vertAlign w:val="baseline"/>
                <w:rtl w:val="0"/>
              </w:rPr>
              <w:t xml:space="preserve">D.O.T. Canada (1959)</w:t>
            </w:r>
          </w:p>
        </w:tc>
        <w:tc>
          <w:tcPr>
            <w:vAlign w:val="top"/>
          </w:tcPr>
          <w:p w:rsidR="00000000" w:rsidDel="00000000" w:rsidP="00000000" w:rsidRDefault="00000000" w:rsidRPr="00000000" w14:paraId="000000FB">
            <w:pPr>
              <w:jc w:val="center"/>
              <w:rPr>
                <w:vertAlign w:val="baseline"/>
              </w:rPr>
            </w:pPr>
            <w:r w:rsidDel="00000000" w:rsidR="00000000" w:rsidRPr="00000000">
              <w:rPr>
                <w:rtl w:val="0"/>
              </w:rPr>
            </w:r>
          </w:p>
        </w:tc>
        <w:tc>
          <w:tcPr>
            <w:vAlign w:val="top"/>
          </w:tcPr>
          <w:p w:rsidR="00000000" w:rsidDel="00000000" w:rsidP="00000000" w:rsidRDefault="00000000" w:rsidRPr="00000000" w14:paraId="000000FC">
            <w:pPr>
              <w:rPr>
                <w:vertAlign w:val="baseline"/>
              </w:rPr>
            </w:pPr>
            <w:r w:rsidDel="00000000" w:rsidR="00000000" w:rsidRPr="00000000">
              <w:rPr>
                <w:rtl w:val="0"/>
              </w:rPr>
            </w:r>
          </w:p>
        </w:tc>
        <w:tc>
          <w:tcPr>
            <w:vAlign w:val="top"/>
          </w:tcPr>
          <w:p w:rsidR="00000000" w:rsidDel="00000000" w:rsidP="00000000" w:rsidRDefault="00000000" w:rsidRPr="00000000" w14:paraId="000000FD">
            <w:pPr>
              <w:jc w:val="center"/>
              <w:rPr>
                <w:vertAlign w:val="baseline"/>
              </w:rPr>
            </w:pPr>
            <w:r w:rsidDel="00000000" w:rsidR="00000000" w:rsidRPr="00000000">
              <w:rPr>
                <w:rtl w:val="0"/>
              </w:rPr>
            </w:r>
          </w:p>
        </w:tc>
        <w:tc>
          <w:tcPr>
            <w:vAlign w:val="top"/>
          </w:tcPr>
          <w:p w:rsidR="00000000" w:rsidDel="00000000" w:rsidP="00000000" w:rsidRDefault="00000000" w:rsidRPr="00000000" w14:paraId="000000FE">
            <w:pPr>
              <w:jc w:val="center"/>
              <w:rPr>
                <w:vertAlign w:val="baseline"/>
              </w:rPr>
            </w:pPr>
            <w:r w:rsidDel="00000000" w:rsidR="00000000" w:rsidRPr="00000000">
              <w:rPr>
                <w:rtl w:val="0"/>
              </w:rPr>
            </w:r>
          </w:p>
        </w:tc>
      </w:tr>
      <w:tr>
        <w:trPr>
          <w:trHeight w:val="297" w:hRule="atLeast"/>
        </w:trPr>
        <w:tc>
          <w:tcPr>
            <w:vAlign w:val="top"/>
          </w:tcPr>
          <w:p w:rsidR="00000000" w:rsidDel="00000000" w:rsidP="00000000" w:rsidRDefault="00000000" w:rsidRPr="00000000" w14:paraId="000000FF">
            <w:pPr>
              <w:jc w:val="center"/>
              <w:rPr>
                <w:vertAlign w:val="baseline"/>
              </w:rPr>
            </w:pPr>
            <w:r w:rsidDel="00000000" w:rsidR="00000000" w:rsidRPr="00000000">
              <w:rPr>
                <w:rtl w:val="0"/>
              </w:rPr>
            </w:r>
          </w:p>
        </w:tc>
        <w:tc>
          <w:tcPr>
            <w:vAlign w:val="top"/>
          </w:tcPr>
          <w:p w:rsidR="00000000" w:rsidDel="00000000" w:rsidP="00000000" w:rsidRDefault="00000000" w:rsidRPr="00000000" w14:paraId="00000100">
            <w:pPr>
              <w:jc w:val="center"/>
              <w:rPr>
                <w:vertAlign w:val="baseline"/>
              </w:rPr>
            </w:pPr>
            <w:r w:rsidDel="00000000" w:rsidR="00000000" w:rsidRPr="00000000">
              <w:rPr>
                <w:rtl w:val="0"/>
              </w:rPr>
            </w:r>
          </w:p>
        </w:tc>
        <w:tc>
          <w:tcPr>
            <w:vAlign w:val="top"/>
          </w:tcPr>
          <w:p w:rsidR="00000000" w:rsidDel="00000000" w:rsidP="00000000" w:rsidRDefault="00000000" w:rsidRPr="00000000" w14:paraId="00000101">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102">
            <w:pPr>
              <w:jc w:val="center"/>
              <w:rPr>
                <w:vertAlign w:val="baseline"/>
              </w:rPr>
            </w:pPr>
            <w:r w:rsidDel="00000000" w:rsidR="00000000" w:rsidRPr="00000000">
              <w:rPr>
                <w:rtl w:val="0"/>
              </w:rPr>
            </w:r>
          </w:p>
        </w:tc>
        <w:tc>
          <w:tcPr>
            <w:vAlign w:val="top"/>
          </w:tcPr>
          <w:p w:rsidR="00000000" w:rsidDel="00000000" w:rsidP="00000000" w:rsidRDefault="00000000" w:rsidRPr="00000000" w14:paraId="00000103">
            <w:pPr>
              <w:rPr>
                <w:vertAlign w:val="baseline"/>
              </w:rPr>
            </w:pPr>
            <w:r w:rsidDel="00000000" w:rsidR="00000000" w:rsidRPr="00000000">
              <w:rPr>
                <w:rtl w:val="0"/>
              </w:rPr>
            </w:r>
          </w:p>
        </w:tc>
        <w:tc>
          <w:tcPr>
            <w:vAlign w:val="top"/>
          </w:tcPr>
          <w:p w:rsidR="00000000" w:rsidDel="00000000" w:rsidP="00000000" w:rsidRDefault="00000000" w:rsidRPr="00000000" w14:paraId="00000104">
            <w:pPr>
              <w:jc w:val="center"/>
              <w:rPr>
                <w:vertAlign w:val="baseline"/>
              </w:rPr>
            </w:pPr>
            <w:r w:rsidDel="00000000" w:rsidR="00000000" w:rsidRPr="00000000">
              <w:rPr>
                <w:rtl w:val="0"/>
              </w:rPr>
            </w:r>
          </w:p>
        </w:tc>
        <w:tc>
          <w:tcPr>
            <w:vAlign w:val="top"/>
          </w:tcPr>
          <w:p w:rsidR="00000000" w:rsidDel="00000000" w:rsidP="00000000" w:rsidRDefault="00000000" w:rsidRPr="00000000" w14:paraId="00000105">
            <w:pPr>
              <w:jc w:val="center"/>
              <w:rPr>
                <w:vertAlign w:val="baseline"/>
              </w:rPr>
            </w:pPr>
            <w:r w:rsidDel="00000000" w:rsidR="00000000" w:rsidRPr="00000000">
              <w:rPr>
                <w:rtl w:val="0"/>
              </w:rPr>
            </w:r>
          </w:p>
        </w:tc>
      </w:tr>
      <w:tr>
        <w:trPr>
          <w:trHeight w:val="512" w:hRule="atLeast"/>
        </w:trPr>
        <w:tc>
          <w:tcPr>
            <w:vAlign w:val="top"/>
          </w:tcPr>
          <w:p w:rsidR="00000000" w:rsidDel="00000000" w:rsidP="00000000" w:rsidRDefault="00000000" w:rsidRPr="00000000" w14:paraId="00000106">
            <w:pPr>
              <w:jc w:val="center"/>
              <w:rPr>
                <w:vertAlign w:val="baseline"/>
              </w:rPr>
            </w:pPr>
            <w:r w:rsidDel="00000000" w:rsidR="00000000" w:rsidRPr="00000000">
              <w:rPr>
                <w:vertAlign w:val="baseline"/>
                <w:rtl w:val="0"/>
              </w:rPr>
              <w:t xml:space="preserve">1957</w:t>
            </w:r>
          </w:p>
        </w:tc>
        <w:tc>
          <w:tcPr>
            <w:vAlign w:val="top"/>
          </w:tcPr>
          <w:p w:rsidR="00000000" w:rsidDel="00000000" w:rsidP="00000000" w:rsidRDefault="00000000" w:rsidRPr="00000000" w14:paraId="00000107">
            <w:pPr>
              <w:jc w:val="center"/>
              <w:rPr>
                <w:vertAlign w:val="baseline"/>
              </w:rPr>
            </w:pPr>
            <w:r w:rsidDel="00000000" w:rsidR="00000000" w:rsidRPr="00000000">
              <w:rPr>
                <w:vertAlign w:val="baseline"/>
                <w:rtl w:val="0"/>
              </w:rPr>
              <w:t xml:space="preserve">Prior to May 3</w:t>
            </w:r>
          </w:p>
        </w:tc>
        <w:tc>
          <w:tcPr>
            <w:vAlign w:val="top"/>
          </w:tcPr>
          <w:p w:rsidR="00000000" w:rsidDel="00000000" w:rsidP="00000000" w:rsidRDefault="00000000" w:rsidRPr="00000000" w14:paraId="00000108">
            <w:pPr>
              <w:ind w:left="360" w:firstLine="0"/>
              <w:rPr>
                <w:vertAlign w:val="baseline"/>
              </w:rPr>
            </w:pPr>
            <w:r w:rsidDel="00000000" w:rsidR="00000000" w:rsidRPr="00000000">
              <w:rPr>
                <w:vertAlign w:val="baseline"/>
                <w:rtl w:val="0"/>
              </w:rPr>
              <w:t xml:space="preserve">D.O.T. Canada (1959)</w:t>
            </w:r>
          </w:p>
        </w:tc>
        <w:tc>
          <w:tcPr>
            <w:vAlign w:val="top"/>
          </w:tcPr>
          <w:p w:rsidR="00000000" w:rsidDel="00000000" w:rsidP="00000000" w:rsidRDefault="00000000" w:rsidRPr="00000000" w14:paraId="00000109">
            <w:pPr>
              <w:jc w:val="center"/>
              <w:rPr>
                <w:vertAlign w:val="baseline"/>
              </w:rPr>
            </w:pPr>
            <w:r w:rsidDel="00000000" w:rsidR="00000000" w:rsidRPr="00000000">
              <w:rPr>
                <w:rtl w:val="0"/>
              </w:rPr>
            </w:r>
          </w:p>
        </w:tc>
        <w:tc>
          <w:tcPr>
            <w:vAlign w:val="top"/>
          </w:tcPr>
          <w:p w:rsidR="00000000" w:rsidDel="00000000" w:rsidP="00000000" w:rsidRDefault="00000000" w:rsidRPr="00000000" w14:paraId="0000010A">
            <w:pPr>
              <w:rPr>
                <w:vertAlign w:val="baseline"/>
              </w:rPr>
            </w:pPr>
            <w:r w:rsidDel="00000000" w:rsidR="00000000" w:rsidRPr="00000000">
              <w:rPr>
                <w:rtl w:val="0"/>
              </w:rPr>
            </w:r>
          </w:p>
        </w:tc>
        <w:tc>
          <w:tcPr>
            <w:vAlign w:val="top"/>
          </w:tcPr>
          <w:p w:rsidR="00000000" w:rsidDel="00000000" w:rsidP="00000000" w:rsidRDefault="00000000" w:rsidRPr="00000000" w14:paraId="0000010B">
            <w:pPr>
              <w:jc w:val="center"/>
              <w:rPr>
                <w:vertAlign w:val="baseline"/>
              </w:rPr>
            </w:pPr>
            <w:r w:rsidDel="00000000" w:rsidR="00000000" w:rsidRPr="00000000">
              <w:rPr>
                <w:rtl w:val="0"/>
              </w:rPr>
            </w:r>
          </w:p>
        </w:tc>
        <w:tc>
          <w:tcPr>
            <w:vAlign w:val="top"/>
          </w:tcPr>
          <w:p w:rsidR="00000000" w:rsidDel="00000000" w:rsidP="00000000" w:rsidRDefault="00000000" w:rsidRPr="00000000" w14:paraId="0000010C">
            <w:pPr>
              <w:jc w:val="center"/>
              <w:rPr>
                <w:vertAlign w:val="baseline"/>
              </w:rPr>
            </w:pPr>
            <w:r w:rsidDel="00000000" w:rsidR="00000000" w:rsidRPr="00000000">
              <w:rPr>
                <w:rtl w:val="0"/>
              </w:rPr>
            </w:r>
          </w:p>
        </w:tc>
      </w:tr>
      <w:tr>
        <w:trPr>
          <w:trHeight w:val="314" w:hRule="atLeast"/>
        </w:trPr>
        <w:tc>
          <w:tcPr>
            <w:vAlign w:val="top"/>
          </w:tcPr>
          <w:p w:rsidR="00000000" w:rsidDel="00000000" w:rsidP="00000000" w:rsidRDefault="00000000" w:rsidRPr="00000000" w14:paraId="0000010D">
            <w:pPr>
              <w:jc w:val="center"/>
              <w:rPr>
                <w:vertAlign w:val="baseline"/>
              </w:rPr>
            </w:pPr>
            <w:r w:rsidDel="00000000" w:rsidR="00000000" w:rsidRPr="00000000">
              <w:rPr>
                <w:rtl w:val="0"/>
              </w:rPr>
            </w:r>
          </w:p>
        </w:tc>
        <w:tc>
          <w:tcPr>
            <w:vAlign w:val="top"/>
          </w:tcPr>
          <w:p w:rsidR="00000000" w:rsidDel="00000000" w:rsidP="00000000" w:rsidRDefault="00000000" w:rsidRPr="00000000" w14:paraId="0000010E">
            <w:pPr>
              <w:jc w:val="center"/>
              <w:rPr>
                <w:vertAlign w:val="baseline"/>
              </w:rPr>
            </w:pPr>
            <w:r w:rsidDel="00000000" w:rsidR="00000000" w:rsidRPr="00000000">
              <w:rPr>
                <w:rtl w:val="0"/>
              </w:rPr>
            </w:r>
          </w:p>
        </w:tc>
        <w:tc>
          <w:tcPr>
            <w:vAlign w:val="top"/>
          </w:tcPr>
          <w:p w:rsidR="00000000" w:rsidDel="00000000" w:rsidP="00000000" w:rsidRDefault="00000000" w:rsidRPr="00000000" w14:paraId="0000010F">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110">
            <w:pPr>
              <w:jc w:val="center"/>
              <w:rPr>
                <w:vertAlign w:val="baseline"/>
              </w:rPr>
            </w:pPr>
            <w:r w:rsidDel="00000000" w:rsidR="00000000" w:rsidRPr="00000000">
              <w:rPr>
                <w:rtl w:val="0"/>
              </w:rPr>
            </w:r>
          </w:p>
        </w:tc>
        <w:tc>
          <w:tcPr>
            <w:vAlign w:val="top"/>
          </w:tcPr>
          <w:p w:rsidR="00000000" w:rsidDel="00000000" w:rsidP="00000000" w:rsidRDefault="00000000" w:rsidRPr="00000000" w14:paraId="00000111">
            <w:pPr>
              <w:rPr>
                <w:vertAlign w:val="baseline"/>
              </w:rPr>
            </w:pPr>
            <w:r w:rsidDel="00000000" w:rsidR="00000000" w:rsidRPr="00000000">
              <w:rPr>
                <w:rtl w:val="0"/>
              </w:rPr>
            </w:r>
          </w:p>
        </w:tc>
        <w:tc>
          <w:tcPr>
            <w:vAlign w:val="top"/>
          </w:tcPr>
          <w:p w:rsidR="00000000" w:rsidDel="00000000" w:rsidP="00000000" w:rsidRDefault="00000000" w:rsidRPr="00000000" w14:paraId="00000112">
            <w:pPr>
              <w:jc w:val="center"/>
              <w:rPr>
                <w:vertAlign w:val="baseline"/>
              </w:rPr>
            </w:pPr>
            <w:r w:rsidDel="00000000" w:rsidR="00000000" w:rsidRPr="00000000">
              <w:rPr>
                <w:rtl w:val="0"/>
              </w:rPr>
            </w:r>
          </w:p>
        </w:tc>
        <w:tc>
          <w:tcPr>
            <w:vAlign w:val="top"/>
          </w:tcPr>
          <w:p w:rsidR="00000000" w:rsidDel="00000000" w:rsidP="00000000" w:rsidRDefault="00000000" w:rsidRPr="00000000" w14:paraId="00000113">
            <w:pPr>
              <w:jc w:val="center"/>
              <w:rPr>
                <w:vertAlign w:val="baseline"/>
              </w:rPr>
            </w:pPr>
            <w:r w:rsidDel="00000000" w:rsidR="00000000" w:rsidRPr="00000000">
              <w:rPr>
                <w:rtl w:val="0"/>
              </w:rPr>
            </w:r>
          </w:p>
        </w:tc>
      </w:tr>
      <w:tr>
        <w:trPr>
          <w:trHeight w:val="520" w:hRule="atLeast"/>
        </w:trPr>
        <w:tc>
          <w:tcPr>
            <w:vAlign w:val="top"/>
          </w:tcPr>
          <w:p w:rsidR="00000000" w:rsidDel="00000000" w:rsidP="00000000" w:rsidRDefault="00000000" w:rsidRPr="00000000" w14:paraId="00000114">
            <w:pPr>
              <w:jc w:val="center"/>
              <w:rPr>
                <w:vertAlign w:val="baseline"/>
              </w:rPr>
            </w:pPr>
            <w:r w:rsidDel="00000000" w:rsidR="00000000" w:rsidRPr="00000000">
              <w:rPr>
                <w:vertAlign w:val="baseline"/>
                <w:rtl w:val="0"/>
              </w:rPr>
              <w:t xml:space="preserve">1958</w:t>
            </w:r>
          </w:p>
        </w:tc>
        <w:tc>
          <w:tcPr>
            <w:vAlign w:val="top"/>
          </w:tcPr>
          <w:p w:rsidR="00000000" w:rsidDel="00000000" w:rsidP="00000000" w:rsidRDefault="00000000" w:rsidRPr="00000000" w14:paraId="00000115">
            <w:pPr>
              <w:jc w:val="center"/>
              <w:rPr>
                <w:vertAlign w:val="baseline"/>
              </w:rPr>
            </w:pPr>
            <w:r w:rsidDel="00000000" w:rsidR="00000000" w:rsidRPr="00000000">
              <w:rPr>
                <w:vertAlign w:val="baseline"/>
                <w:rtl w:val="0"/>
              </w:rPr>
              <w:t xml:space="preserve">Apr. 15</w:t>
            </w:r>
          </w:p>
        </w:tc>
        <w:tc>
          <w:tcPr>
            <w:vAlign w:val="top"/>
          </w:tcPr>
          <w:p w:rsidR="00000000" w:rsidDel="00000000" w:rsidP="00000000" w:rsidRDefault="00000000" w:rsidRPr="00000000" w14:paraId="00000116">
            <w:pPr>
              <w:ind w:left="360" w:firstLine="0"/>
              <w:rPr>
                <w:vertAlign w:val="baseline"/>
              </w:rPr>
            </w:pPr>
            <w:r w:rsidDel="00000000" w:rsidR="00000000" w:rsidRPr="00000000">
              <w:rPr>
                <w:vertAlign w:val="baseline"/>
                <w:rtl w:val="0"/>
              </w:rPr>
              <w:t xml:space="preserve">D.O.T. Canada (1959)</w:t>
            </w:r>
          </w:p>
          <w:p w:rsidR="00000000" w:rsidDel="00000000" w:rsidP="00000000" w:rsidRDefault="00000000" w:rsidRPr="00000000" w14:paraId="00000117">
            <w:pPr>
              <w:ind w:left="360" w:firstLine="0"/>
              <w:rPr>
                <w:vertAlign w:val="baseline"/>
              </w:rPr>
            </w:pPr>
            <w:r w:rsidDel="00000000" w:rsidR="00000000" w:rsidRPr="00000000">
              <w:rPr>
                <w:rtl w:val="0"/>
              </w:rPr>
            </w:r>
          </w:p>
          <w:p w:rsidR="00000000" w:rsidDel="00000000" w:rsidP="00000000" w:rsidRDefault="00000000" w:rsidRPr="00000000" w14:paraId="00000118">
            <w:pPr>
              <w:ind w:left="360" w:firstLine="0"/>
              <w:rPr>
                <w:vertAlign w:val="baseline"/>
              </w:rPr>
            </w:pPr>
            <w:r w:rsidDel="00000000" w:rsidR="00000000" w:rsidRPr="00000000">
              <w:rPr>
                <w:vertAlign w:val="baseline"/>
                <w:rtl w:val="0"/>
              </w:rPr>
              <w:t xml:space="preserve">Department of Northern Affairs and National Resources as referred to in Blench and Associates Ltd. (1964)</w:t>
            </w:r>
          </w:p>
        </w:tc>
        <w:tc>
          <w:tcPr>
            <w:vAlign w:val="top"/>
          </w:tcPr>
          <w:p w:rsidR="00000000" w:rsidDel="00000000" w:rsidP="00000000" w:rsidRDefault="00000000" w:rsidRPr="00000000" w14:paraId="00000119">
            <w:pPr>
              <w:jc w:val="center"/>
              <w:rPr>
                <w:vertAlign w:val="baseline"/>
              </w:rPr>
            </w:pPr>
            <w:r w:rsidDel="00000000" w:rsidR="00000000" w:rsidRPr="00000000">
              <w:rPr>
                <w:rtl w:val="0"/>
              </w:rPr>
            </w:r>
          </w:p>
          <w:p w:rsidR="00000000" w:rsidDel="00000000" w:rsidP="00000000" w:rsidRDefault="00000000" w:rsidRPr="00000000" w14:paraId="0000011A">
            <w:pPr>
              <w:jc w:val="center"/>
              <w:rPr>
                <w:vertAlign w:val="baseline"/>
              </w:rPr>
            </w:pPr>
            <w:r w:rsidDel="00000000" w:rsidR="00000000" w:rsidRPr="00000000">
              <w:rPr>
                <w:rtl w:val="0"/>
              </w:rPr>
            </w:r>
          </w:p>
          <w:p w:rsidR="00000000" w:rsidDel="00000000" w:rsidP="00000000" w:rsidRDefault="00000000" w:rsidRPr="00000000" w14:paraId="0000011B">
            <w:pPr>
              <w:jc w:val="center"/>
              <w:rPr>
                <w:vertAlign w:val="subscript"/>
              </w:rPr>
            </w:pPr>
            <w:r w:rsidDel="00000000" w:rsidR="00000000" w:rsidRPr="00000000">
              <w:rPr>
                <w:vertAlign w:val="baseline"/>
                <w:rtl w:val="0"/>
              </w:rPr>
              <w:t xml:space="preserve">244.9</w:t>
            </w:r>
            <w:r w:rsidDel="00000000" w:rsidR="00000000" w:rsidRPr="00000000">
              <w:rPr>
                <w:rtl w:val="0"/>
              </w:rPr>
            </w:r>
          </w:p>
          <w:p w:rsidR="00000000" w:rsidDel="00000000" w:rsidP="00000000" w:rsidRDefault="00000000" w:rsidRPr="00000000" w14:paraId="0000011C">
            <w:pPr>
              <w:jc w:val="center"/>
              <w:rPr>
                <w:vertAlign w:val="baseline"/>
              </w:rPr>
            </w:pPr>
            <w:r w:rsidDel="00000000" w:rsidR="00000000" w:rsidRPr="00000000">
              <w:rPr>
                <w:vertAlign w:val="baseline"/>
                <w:rtl w:val="0"/>
              </w:rPr>
              <w:t xml:space="preserve">at WSC gauge below Fort McMurray </w:t>
            </w:r>
          </w:p>
        </w:tc>
        <w:tc>
          <w:tcPr>
            <w:vAlign w:val="top"/>
          </w:tcPr>
          <w:p w:rsidR="00000000" w:rsidDel="00000000" w:rsidP="00000000" w:rsidRDefault="00000000" w:rsidRPr="00000000" w14:paraId="0000011D">
            <w:pPr>
              <w:rPr>
                <w:vertAlign w:val="baseline"/>
              </w:rPr>
            </w:pPr>
            <w:r w:rsidDel="00000000" w:rsidR="00000000" w:rsidRPr="00000000">
              <w:rPr>
                <w:rtl w:val="0"/>
              </w:rPr>
            </w:r>
          </w:p>
          <w:p w:rsidR="00000000" w:rsidDel="00000000" w:rsidP="00000000" w:rsidRDefault="00000000" w:rsidRPr="00000000" w14:paraId="0000011E">
            <w:pPr>
              <w:rPr>
                <w:vertAlign w:val="baseline"/>
              </w:rPr>
            </w:pPr>
            <w:r w:rsidDel="00000000" w:rsidR="00000000" w:rsidRPr="00000000">
              <w:rPr>
                <w:rtl w:val="0"/>
              </w:rPr>
            </w:r>
          </w:p>
          <w:p w:rsidR="00000000" w:rsidDel="00000000" w:rsidP="00000000" w:rsidRDefault="00000000" w:rsidRPr="00000000" w14:paraId="0000011F">
            <w:pPr>
              <w:rPr>
                <w:vertAlign w:val="baseline"/>
              </w:rPr>
            </w:pPr>
            <w:r w:rsidDel="00000000" w:rsidR="00000000" w:rsidRPr="00000000">
              <w:rPr>
                <w:vertAlign w:val="baseline"/>
                <w:rtl w:val="0"/>
              </w:rPr>
              <w:t xml:space="preserve">Ice jam</w:t>
            </w:r>
          </w:p>
        </w:tc>
        <w:tc>
          <w:tcPr>
            <w:vAlign w:val="top"/>
          </w:tcPr>
          <w:p w:rsidR="00000000" w:rsidDel="00000000" w:rsidP="00000000" w:rsidRDefault="00000000" w:rsidRPr="00000000" w14:paraId="00000120">
            <w:pPr>
              <w:jc w:val="center"/>
              <w:rPr>
                <w:vertAlign w:val="baseline"/>
              </w:rPr>
            </w:pPr>
            <w:r w:rsidDel="00000000" w:rsidR="00000000" w:rsidRPr="00000000">
              <w:rPr>
                <w:rtl w:val="0"/>
              </w:rPr>
            </w:r>
          </w:p>
        </w:tc>
        <w:tc>
          <w:tcPr>
            <w:vAlign w:val="top"/>
          </w:tcPr>
          <w:p w:rsidR="00000000" w:rsidDel="00000000" w:rsidP="00000000" w:rsidRDefault="00000000" w:rsidRPr="00000000" w14:paraId="00000121">
            <w:pPr>
              <w:jc w:val="center"/>
              <w:rPr>
                <w:vertAlign w:val="baseline"/>
              </w:rPr>
            </w:pPr>
            <w:r w:rsidDel="00000000" w:rsidR="00000000" w:rsidRPr="00000000">
              <w:rPr>
                <w:rtl w:val="0"/>
              </w:rPr>
            </w:r>
          </w:p>
          <w:p w:rsidR="00000000" w:rsidDel="00000000" w:rsidP="00000000" w:rsidRDefault="00000000" w:rsidRPr="00000000" w14:paraId="00000122">
            <w:pPr>
              <w:jc w:val="center"/>
              <w:rPr>
                <w:vertAlign w:val="baseline"/>
              </w:rPr>
            </w:pPr>
            <w:r w:rsidDel="00000000" w:rsidR="00000000" w:rsidRPr="00000000">
              <w:rPr>
                <w:rtl w:val="0"/>
              </w:rPr>
            </w:r>
          </w:p>
          <w:p w:rsidR="00000000" w:rsidDel="00000000" w:rsidP="00000000" w:rsidRDefault="00000000" w:rsidRPr="00000000" w14:paraId="00000123">
            <w:pPr>
              <w:jc w:val="center"/>
              <w:rPr>
                <w:vertAlign w:val="baseline"/>
              </w:rPr>
            </w:pPr>
            <w:r w:rsidDel="00000000" w:rsidR="00000000" w:rsidRPr="00000000">
              <w:rPr>
                <w:vertAlign w:val="baseline"/>
                <w:rtl w:val="0"/>
              </w:rPr>
              <w:t xml:space="preserve">No flood damage at Fort McMurray</w:t>
            </w:r>
          </w:p>
        </w:tc>
      </w:tr>
      <w:tr>
        <w:trPr>
          <w:trHeight w:val="332" w:hRule="atLeast"/>
        </w:trPr>
        <w:tc>
          <w:tcPr>
            <w:vAlign w:val="top"/>
          </w:tcPr>
          <w:p w:rsidR="00000000" w:rsidDel="00000000" w:rsidP="00000000" w:rsidRDefault="00000000" w:rsidRPr="00000000" w14:paraId="00000124">
            <w:pPr>
              <w:jc w:val="center"/>
              <w:rPr>
                <w:vertAlign w:val="baseline"/>
              </w:rPr>
            </w:pPr>
            <w:r w:rsidDel="00000000" w:rsidR="00000000" w:rsidRPr="00000000">
              <w:rPr>
                <w:rtl w:val="0"/>
              </w:rPr>
            </w:r>
          </w:p>
        </w:tc>
        <w:tc>
          <w:tcPr>
            <w:vAlign w:val="top"/>
          </w:tcPr>
          <w:p w:rsidR="00000000" w:rsidDel="00000000" w:rsidP="00000000" w:rsidRDefault="00000000" w:rsidRPr="00000000" w14:paraId="00000125">
            <w:pPr>
              <w:jc w:val="center"/>
              <w:rPr>
                <w:vertAlign w:val="baseline"/>
              </w:rPr>
            </w:pPr>
            <w:r w:rsidDel="00000000" w:rsidR="00000000" w:rsidRPr="00000000">
              <w:rPr>
                <w:rtl w:val="0"/>
              </w:rPr>
            </w:r>
          </w:p>
        </w:tc>
        <w:tc>
          <w:tcPr>
            <w:vAlign w:val="top"/>
          </w:tcPr>
          <w:p w:rsidR="00000000" w:rsidDel="00000000" w:rsidP="00000000" w:rsidRDefault="00000000" w:rsidRPr="00000000" w14:paraId="00000126">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127">
            <w:pPr>
              <w:jc w:val="center"/>
              <w:rPr>
                <w:vertAlign w:val="baseline"/>
              </w:rPr>
            </w:pPr>
            <w:r w:rsidDel="00000000" w:rsidR="00000000" w:rsidRPr="00000000">
              <w:rPr>
                <w:rtl w:val="0"/>
              </w:rPr>
            </w:r>
          </w:p>
        </w:tc>
        <w:tc>
          <w:tcPr>
            <w:vAlign w:val="top"/>
          </w:tcPr>
          <w:p w:rsidR="00000000" w:rsidDel="00000000" w:rsidP="00000000" w:rsidRDefault="00000000" w:rsidRPr="00000000" w14:paraId="00000128">
            <w:pPr>
              <w:rPr>
                <w:vertAlign w:val="baseline"/>
              </w:rPr>
            </w:pPr>
            <w:r w:rsidDel="00000000" w:rsidR="00000000" w:rsidRPr="00000000">
              <w:rPr>
                <w:rtl w:val="0"/>
              </w:rPr>
            </w:r>
          </w:p>
        </w:tc>
        <w:tc>
          <w:tcPr>
            <w:vAlign w:val="top"/>
          </w:tcPr>
          <w:p w:rsidR="00000000" w:rsidDel="00000000" w:rsidP="00000000" w:rsidRDefault="00000000" w:rsidRPr="00000000" w14:paraId="00000129">
            <w:pPr>
              <w:jc w:val="center"/>
              <w:rPr>
                <w:vertAlign w:val="baseline"/>
              </w:rPr>
            </w:pPr>
            <w:r w:rsidDel="00000000" w:rsidR="00000000" w:rsidRPr="00000000">
              <w:rPr>
                <w:rtl w:val="0"/>
              </w:rPr>
            </w:r>
          </w:p>
        </w:tc>
        <w:tc>
          <w:tcPr>
            <w:vAlign w:val="top"/>
          </w:tcPr>
          <w:p w:rsidR="00000000" w:rsidDel="00000000" w:rsidP="00000000" w:rsidRDefault="00000000" w:rsidRPr="00000000" w14:paraId="0000012A">
            <w:pPr>
              <w:jc w:val="center"/>
              <w:rPr>
                <w:vertAlign w:val="baseline"/>
              </w:rPr>
            </w:pPr>
            <w:r w:rsidDel="00000000" w:rsidR="00000000" w:rsidRPr="00000000">
              <w:rPr>
                <w:rtl w:val="0"/>
              </w:rPr>
            </w:r>
          </w:p>
        </w:tc>
      </w:tr>
      <w:tr>
        <w:trPr>
          <w:trHeight w:val="880" w:hRule="atLeast"/>
        </w:trPr>
        <w:tc>
          <w:tcPr>
            <w:vAlign w:val="top"/>
          </w:tcPr>
          <w:p w:rsidR="00000000" w:rsidDel="00000000" w:rsidP="00000000" w:rsidRDefault="00000000" w:rsidRPr="00000000" w14:paraId="0000012B">
            <w:pPr>
              <w:jc w:val="center"/>
              <w:rPr>
                <w:vertAlign w:val="baseline"/>
              </w:rPr>
            </w:pPr>
            <w:r w:rsidDel="00000000" w:rsidR="00000000" w:rsidRPr="00000000">
              <w:rPr>
                <w:vertAlign w:val="baseline"/>
                <w:rtl w:val="0"/>
              </w:rPr>
              <w:t xml:space="preserve">1959</w:t>
            </w:r>
          </w:p>
        </w:tc>
        <w:tc>
          <w:tcPr>
            <w:vAlign w:val="top"/>
          </w:tcPr>
          <w:p w:rsidR="00000000" w:rsidDel="00000000" w:rsidP="00000000" w:rsidRDefault="00000000" w:rsidRPr="00000000" w14:paraId="0000012C">
            <w:pPr>
              <w:jc w:val="center"/>
              <w:rPr>
                <w:vertAlign w:val="baseline"/>
              </w:rPr>
            </w:pPr>
            <w:r w:rsidDel="00000000" w:rsidR="00000000" w:rsidRPr="00000000">
              <w:rPr>
                <w:vertAlign w:val="baseline"/>
                <w:rtl w:val="0"/>
              </w:rPr>
              <w:t xml:space="preserve">Apr. 13</w:t>
            </w:r>
          </w:p>
        </w:tc>
        <w:tc>
          <w:tcPr>
            <w:vAlign w:val="top"/>
          </w:tcPr>
          <w:p w:rsidR="00000000" w:rsidDel="00000000" w:rsidP="00000000" w:rsidRDefault="00000000" w:rsidRPr="00000000" w14:paraId="0000012D">
            <w:pPr>
              <w:ind w:left="360" w:firstLine="0"/>
              <w:rPr>
                <w:vertAlign w:val="baseline"/>
              </w:rPr>
            </w:pPr>
            <w:r w:rsidDel="00000000" w:rsidR="00000000" w:rsidRPr="00000000">
              <w:rPr>
                <w:vertAlign w:val="baseline"/>
                <w:rtl w:val="0"/>
              </w:rPr>
              <w:t xml:space="preserve">McMurray office, D.O.T., as referred to in Blench and Associates Ltd. (1964)</w:t>
            </w:r>
          </w:p>
        </w:tc>
        <w:tc>
          <w:tcPr>
            <w:vAlign w:val="top"/>
          </w:tcPr>
          <w:p w:rsidR="00000000" w:rsidDel="00000000" w:rsidP="00000000" w:rsidRDefault="00000000" w:rsidRPr="00000000" w14:paraId="0000012E">
            <w:pPr>
              <w:jc w:val="center"/>
              <w:rPr>
                <w:vertAlign w:val="baseline"/>
              </w:rPr>
            </w:pPr>
            <w:r w:rsidDel="00000000" w:rsidR="00000000" w:rsidRPr="00000000">
              <w:rPr>
                <w:rtl w:val="0"/>
              </w:rPr>
            </w:r>
          </w:p>
        </w:tc>
        <w:tc>
          <w:tcPr>
            <w:vAlign w:val="top"/>
          </w:tcPr>
          <w:p w:rsidR="00000000" w:rsidDel="00000000" w:rsidP="00000000" w:rsidRDefault="00000000" w:rsidRPr="00000000" w14:paraId="0000012F">
            <w:pPr>
              <w:rPr>
                <w:vertAlign w:val="baseline"/>
              </w:rPr>
            </w:pPr>
            <w:r w:rsidDel="00000000" w:rsidR="00000000" w:rsidRPr="00000000">
              <w:rPr>
                <w:rtl w:val="0"/>
              </w:rPr>
            </w:r>
          </w:p>
        </w:tc>
        <w:tc>
          <w:tcPr>
            <w:vAlign w:val="top"/>
          </w:tcPr>
          <w:p w:rsidR="00000000" w:rsidDel="00000000" w:rsidP="00000000" w:rsidRDefault="00000000" w:rsidRPr="00000000" w14:paraId="00000130">
            <w:pPr>
              <w:jc w:val="center"/>
              <w:rPr>
                <w:vertAlign w:val="baseline"/>
              </w:rPr>
            </w:pPr>
            <w:r w:rsidDel="00000000" w:rsidR="00000000" w:rsidRPr="00000000">
              <w:rPr>
                <w:rtl w:val="0"/>
              </w:rPr>
            </w:r>
          </w:p>
        </w:tc>
        <w:tc>
          <w:tcPr>
            <w:vAlign w:val="top"/>
          </w:tcPr>
          <w:p w:rsidR="00000000" w:rsidDel="00000000" w:rsidP="00000000" w:rsidRDefault="00000000" w:rsidRPr="00000000" w14:paraId="00000131">
            <w:pPr>
              <w:jc w:val="center"/>
              <w:rPr>
                <w:vertAlign w:val="baseline"/>
              </w:rPr>
            </w:pPr>
            <w:r w:rsidDel="00000000" w:rsidR="00000000" w:rsidRPr="00000000">
              <w:rPr>
                <w:rtl w:val="0"/>
              </w:rPr>
            </w:r>
          </w:p>
        </w:tc>
      </w:tr>
      <w:tr>
        <w:trPr>
          <w:trHeight w:val="314" w:hRule="atLeast"/>
        </w:trPr>
        <w:tc>
          <w:tcPr>
            <w:tcBorders>
              <w:bottom w:color="000000" w:space="0" w:sz="4" w:val="single"/>
            </w:tcBorders>
            <w:vAlign w:val="center"/>
          </w:tcPr>
          <w:p w:rsidR="00000000" w:rsidDel="00000000" w:rsidP="00000000" w:rsidRDefault="00000000" w:rsidRPr="00000000" w14:paraId="00000132">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33">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34">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35">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36">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37">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38">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360" w:hRule="atLeast"/>
        </w:trPr>
        <w:tc>
          <w:tcPr>
            <w:tcBorders>
              <w:top w:color="000000" w:space="0" w:sz="4" w:val="single"/>
              <w:bottom w:color="000000" w:space="0" w:sz="0" w:val="nil"/>
            </w:tcBorders>
            <w:vAlign w:val="top"/>
          </w:tcPr>
          <w:p w:rsidR="00000000" w:rsidDel="00000000" w:rsidP="00000000" w:rsidRDefault="00000000" w:rsidRPr="00000000" w14:paraId="00000139">
            <w:pPr>
              <w:jc w:val="center"/>
              <w:rPr>
                <w:vertAlign w:val="baseline"/>
              </w:rPr>
            </w:pPr>
            <w:r w:rsidDel="00000000" w:rsidR="00000000" w:rsidRPr="00000000">
              <w:rPr>
                <w:vertAlign w:val="baseline"/>
                <w:rtl w:val="0"/>
              </w:rPr>
              <w:t xml:space="preserve">1960</w:t>
            </w:r>
          </w:p>
          <w:p w:rsidR="00000000" w:rsidDel="00000000" w:rsidP="00000000" w:rsidRDefault="00000000" w:rsidRPr="00000000" w14:paraId="0000013A">
            <w:pPr>
              <w:jc w:val="center"/>
              <w:rPr>
                <w:vertAlign w:val="baseline"/>
              </w:rPr>
            </w:pPr>
            <w:r w:rsidDel="00000000" w:rsidR="00000000" w:rsidRPr="00000000">
              <w:rPr>
                <w:rtl w:val="0"/>
              </w:rPr>
            </w:r>
          </w:p>
          <w:p w:rsidR="00000000" w:rsidDel="00000000" w:rsidP="00000000" w:rsidRDefault="00000000" w:rsidRPr="00000000" w14:paraId="0000013B">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13C">
            <w:pPr>
              <w:jc w:val="center"/>
              <w:rPr>
                <w:vertAlign w:val="baseline"/>
              </w:rPr>
            </w:pPr>
            <w:r w:rsidDel="00000000" w:rsidR="00000000" w:rsidRPr="00000000">
              <w:rPr>
                <w:vertAlign w:val="baseline"/>
                <w:rtl w:val="0"/>
              </w:rPr>
              <w:t xml:space="preserve">Apr. 12</w:t>
            </w:r>
          </w:p>
          <w:p w:rsidR="00000000" w:rsidDel="00000000" w:rsidP="00000000" w:rsidRDefault="00000000" w:rsidRPr="00000000" w14:paraId="0000013D">
            <w:pPr>
              <w:jc w:val="center"/>
              <w:rPr>
                <w:vertAlign w:val="baseline"/>
              </w:rPr>
            </w:pPr>
            <w:r w:rsidDel="00000000" w:rsidR="00000000" w:rsidRPr="00000000">
              <w:rPr>
                <w:rtl w:val="0"/>
              </w:rPr>
            </w:r>
          </w:p>
          <w:p w:rsidR="00000000" w:rsidDel="00000000" w:rsidP="00000000" w:rsidRDefault="00000000" w:rsidRPr="00000000" w14:paraId="0000013E">
            <w:pPr>
              <w:jc w:val="center"/>
              <w:rPr>
                <w:vertAlign w:val="baseline"/>
              </w:rPr>
            </w:pPr>
            <w:r w:rsidDel="00000000" w:rsidR="00000000" w:rsidRPr="00000000">
              <w:rPr>
                <w:rtl w:val="0"/>
              </w:rPr>
            </w:r>
          </w:p>
          <w:p w:rsidR="00000000" w:rsidDel="00000000" w:rsidP="00000000" w:rsidRDefault="00000000" w:rsidRPr="00000000" w14:paraId="0000013F">
            <w:pPr>
              <w:jc w:val="center"/>
              <w:rPr>
                <w:vertAlign w:val="baseline"/>
              </w:rPr>
            </w:pPr>
            <w:r w:rsidDel="00000000" w:rsidR="00000000" w:rsidRPr="00000000">
              <w:rPr>
                <w:rtl w:val="0"/>
              </w:rPr>
            </w:r>
          </w:p>
          <w:p w:rsidR="00000000" w:rsidDel="00000000" w:rsidP="00000000" w:rsidRDefault="00000000" w:rsidRPr="00000000" w14:paraId="00000140">
            <w:pPr>
              <w:jc w:val="center"/>
              <w:rPr>
                <w:vertAlign w:val="baseline"/>
              </w:rPr>
            </w:pPr>
            <w:r w:rsidDel="00000000" w:rsidR="00000000" w:rsidRPr="00000000">
              <w:rPr>
                <w:rtl w:val="0"/>
              </w:rPr>
            </w:r>
          </w:p>
          <w:p w:rsidR="00000000" w:rsidDel="00000000" w:rsidP="00000000" w:rsidRDefault="00000000" w:rsidRPr="00000000" w14:paraId="00000141">
            <w:pPr>
              <w:jc w:val="center"/>
              <w:rPr>
                <w:vertAlign w:val="baseline"/>
              </w:rPr>
            </w:pPr>
            <w:r w:rsidDel="00000000" w:rsidR="00000000" w:rsidRPr="00000000">
              <w:rPr>
                <w:vertAlign w:val="baseline"/>
                <w:rtl w:val="0"/>
              </w:rPr>
              <w:t xml:space="preserve">Apr. 15 </w:t>
            </w:r>
            <w:r w:rsidDel="00000000" w:rsidR="00000000" w:rsidRPr="00000000">
              <w:rPr>
                <w:b w:val="1"/>
                <w:vertAlign w:val="subscript"/>
                <w:rtl w:val="0"/>
              </w:rPr>
              <w:t xml:space="preserve">f</w:t>
            </w: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142">
            <w:pPr>
              <w:ind w:left="264" w:firstLine="0"/>
              <w:rPr>
                <w:vertAlign w:val="baseline"/>
              </w:rPr>
            </w:pPr>
            <w:r w:rsidDel="00000000" w:rsidR="00000000" w:rsidRPr="00000000">
              <w:rPr>
                <w:vertAlign w:val="baseline"/>
                <w:rtl w:val="0"/>
              </w:rPr>
              <w:t xml:space="preserve"> McMurray office, </w:t>
            </w:r>
          </w:p>
          <w:p w:rsidR="00000000" w:rsidDel="00000000" w:rsidP="00000000" w:rsidRDefault="00000000" w:rsidRPr="00000000" w14:paraId="00000143">
            <w:pPr>
              <w:ind w:left="264" w:firstLine="0"/>
              <w:rPr>
                <w:vertAlign w:val="baseline"/>
              </w:rPr>
            </w:pPr>
            <w:r w:rsidDel="00000000" w:rsidR="00000000" w:rsidRPr="00000000">
              <w:rPr>
                <w:vertAlign w:val="baseline"/>
                <w:rtl w:val="0"/>
              </w:rPr>
              <w:t xml:space="preserve"> D.O.T., as referred to in </w:t>
            </w:r>
          </w:p>
          <w:p w:rsidR="00000000" w:rsidDel="00000000" w:rsidP="00000000" w:rsidRDefault="00000000" w:rsidRPr="00000000" w14:paraId="00000144">
            <w:pPr>
              <w:ind w:left="264" w:firstLine="0"/>
              <w:rPr>
                <w:vertAlign w:val="baseline"/>
              </w:rPr>
            </w:pPr>
            <w:r w:rsidDel="00000000" w:rsidR="00000000" w:rsidRPr="00000000">
              <w:rPr>
                <w:vertAlign w:val="baseline"/>
                <w:rtl w:val="0"/>
              </w:rPr>
              <w:t xml:space="preserve"> Blench and Associates </w:t>
            </w:r>
          </w:p>
          <w:p w:rsidR="00000000" w:rsidDel="00000000" w:rsidP="00000000" w:rsidRDefault="00000000" w:rsidRPr="00000000" w14:paraId="00000145">
            <w:pPr>
              <w:ind w:left="264" w:firstLine="0"/>
              <w:rPr>
                <w:vertAlign w:val="baseline"/>
              </w:rPr>
            </w:pPr>
            <w:r w:rsidDel="00000000" w:rsidR="00000000" w:rsidRPr="00000000">
              <w:rPr>
                <w:vertAlign w:val="baseline"/>
                <w:rtl w:val="0"/>
              </w:rPr>
              <w:t xml:space="preserve"> Ltd. (1964)</w:t>
            </w:r>
          </w:p>
          <w:p w:rsidR="00000000" w:rsidDel="00000000" w:rsidP="00000000" w:rsidRDefault="00000000" w:rsidRPr="00000000" w14:paraId="00000146">
            <w:pPr>
              <w:ind w:left="360" w:firstLine="0"/>
              <w:rPr>
                <w:vertAlign w:val="baseline"/>
              </w:rPr>
            </w:pPr>
            <w:r w:rsidDel="00000000" w:rsidR="00000000" w:rsidRPr="00000000">
              <w:rPr>
                <w:rtl w:val="0"/>
              </w:rPr>
            </w:r>
          </w:p>
          <w:p w:rsidR="00000000" w:rsidDel="00000000" w:rsidP="00000000" w:rsidRDefault="00000000" w:rsidRPr="00000000" w14:paraId="00000147">
            <w:pPr>
              <w:ind w:left="360" w:firstLine="0"/>
              <w:rPr>
                <w:vertAlign w:val="baseline"/>
              </w:rPr>
            </w:pPr>
            <w:r w:rsidDel="00000000" w:rsidR="00000000" w:rsidRPr="00000000">
              <w:rPr>
                <w:vertAlign w:val="baseline"/>
                <w:rtl w:val="0"/>
              </w:rPr>
              <w:t xml:space="preserve">Doyle (1987)</w:t>
            </w:r>
          </w:p>
        </w:tc>
        <w:tc>
          <w:tcPr>
            <w:tcBorders>
              <w:top w:color="000000" w:space="0" w:sz="4" w:val="single"/>
              <w:bottom w:color="000000" w:space="0" w:sz="0" w:val="nil"/>
            </w:tcBorders>
            <w:vAlign w:val="top"/>
          </w:tcPr>
          <w:p w:rsidR="00000000" w:rsidDel="00000000" w:rsidP="00000000" w:rsidRDefault="00000000" w:rsidRPr="00000000" w14:paraId="00000148">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149">
            <w:pP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14A">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14B">
            <w:pPr>
              <w:jc w:val="center"/>
              <w:rPr>
                <w:vertAlign w:val="baseline"/>
              </w:rPr>
            </w:pPr>
            <w:r w:rsidDel="00000000" w:rsidR="00000000" w:rsidRPr="00000000">
              <w:rPr>
                <w:rtl w:val="0"/>
              </w:rPr>
            </w:r>
          </w:p>
        </w:tc>
      </w:tr>
      <w:tr>
        <w:trPr>
          <w:trHeight w:val="360" w:hRule="atLeast"/>
        </w:trPr>
        <w:tc>
          <w:tcPr>
            <w:tcBorders>
              <w:top w:color="000000" w:space="0" w:sz="0" w:val="nil"/>
            </w:tcBorders>
            <w:vAlign w:val="top"/>
          </w:tcPr>
          <w:p w:rsidR="00000000" w:rsidDel="00000000" w:rsidP="00000000" w:rsidRDefault="00000000" w:rsidRPr="00000000" w14:paraId="0000014C">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4D">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4E">
            <w:pPr>
              <w:ind w:left="360" w:firstLine="0"/>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4F">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0">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1">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2">
            <w:pPr>
              <w:jc w:val="center"/>
              <w:rPr>
                <w:vertAlign w:val="baseline"/>
              </w:rPr>
            </w:pPr>
            <w:r w:rsidDel="00000000" w:rsidR="00000000" w:rsidRPr="00000000">
              <w:rPr>
                <w:rtl w:val="0"/>
              </w:rPr>
            </w:r>
          </w:p>
        </w:tc>
      </w:tr>
      <w:tr>
        <w:trPr>
          <w:trHeight w:val="350" w:hRule="atLeast"/>
        </w:trPr>
        <w:tc>
          <w:tcPr>
            <w:vAlign w:val="top"/>
          </w:tcPr>
          <w:p w:rsidR="00000000" w:rsidDel="00000000" w:rsidP="00000000" w:rsidRDefault="00000000" w:rsidRPr="00000000" w14:paraId="00000153">
            <w:pPr>
              <w:jc w:val="center"/>
              <w:rPr>
                <w:vertAlign w:val="baseline"/>
              </w:rPr>
            </w:pPr>
            <w:r w:rsidDel="00000000" w:rsidR="00000000" w:rsidRPr="00000000">
              <w:rPr>
                <w:vertAlign w:val="baseline"/>
                <w:rtl w:val="0"/>
              </w:rPr>
              <w:t xml:space="preserve">1961</w:t>
            </w:r>
          </w:p>
        </w:tc>
        <w:tc>
          <w:tcPr>
            <w:vAlign w:val="top"/>
          </w:tcPr>
          <w:p w:rsidR="00000000" w:rsidDel="00000000" w:rsidP="00000000" w:rsidRDefault="00000000" w:rsidRPr="00000000" w14:paraId="00000154">
            <w:pPr>
              <w:jc w:val="center"/>
              <w:rPr>
                <w:b w:val="0"/>
                <w:vertAlign w:val="subscript"/>
              </w:rPr>
            </w:pPr>
            <w:r w:rsidDel="00000000" w:rsidR="00000000" w:rsidRPr="00000000">
              <w:rPr>
                <w:vertAlign w:val="baseline"/>
                <w:rtl w:val="0"/>
              </w:rPr>
              <w:t xml:space="preserve">May 8 </w:t>
            </w:r>
            <w:r w:rsidDel="00000000" w:rsidR="00000000" w:rsidRPr="00000000">
              <w:rPr>
                <w:b w:val="1"/>
                <w:vertAlign w:val="subscript"/>
                <w:rtl w:val="0"/>
              </w:rPr>
              <w:t xml:space="preserve">b</w:t>
            </w:r>
            <w:r w:rsidDel="00000000" w:rsidR="00000000" w:rsidRPr="00000000">
              <w:rPr>
                <w:rtl w:val="0"/>
              </w:rPr>
            </w:r>
          </w:p>
          <w:p w:rsidR="00000000" w:rsidDel="00000000" w:rsidP="00000000" w:rsidRDefault="00000000" w:rsidRPr="00000000" w14:paraId="00000155">
            <w:pPr>
              <w:jc w:val="center"/>
              <w:rPr>
                <w:b w:val="0"/>
                <w:vertAlign w:val="baseline"/>
              </w:rPr>
            </w:pPr>
            <w:r w:rsidDel="00000000" w:rsidR="00000000" w:rsidRPr="00000000">
              <w:rPr>
                <w:rtl w:val="0"/>
              </w:rPr>
            </w:r>
          </w:p>
          <w:p w:rsidR="00000000" w:rsidDel="00000000" w:rsidP="00000000" w:rsidRDefault="00000000" w:rsidRPr="00000000" w14:paraId="00000156">
            <w:pPr>
              <w:jc w:val="center"/>
              <w:rPr>
                <w:b w:val="0"/>
                <w:vertAlign w:val="baseline"/>
              </w:rPr>
            </w:pPr>
            <w:r w:rsidDel="00000000" w:rsidR="00000000" w:rsidRPr="00000000">
              <w:rPr>
                <w:rtl w:val="0"/>
              </w:rPr>
            </w:r>
          </w:p>
          <w:p w:rsidR="00000000" w:rsidDel="00000000" w:rsidP="00000000" w:rsidRDefault="00000000" w:rsidRPr="00000000" w14:paraId="00000157">
            <w:pPr>
              <w:jc w:val="center"/>
              <w:rPr>
                <w:b w:val="0"/>
                <w:vertAlign w:val="baseline"/>
              </w:rPr>
            </w:pPr>
            <w:r w:rsidDel="00000000" w:rsidR="00000000" w:rsidRPr="00000000">
              <w:rPr>
                <w:rtl w:val="0"/>
              </w:rPr>
            </w:r>
          </w:p>
          <w:p w:rsidR="00000000" w:rsidDel="00000000" w:rsidP="00000000" w:rsidRDefault="00000000" w:rsidRPr="00000000" w14:paraId="00000158">
            <w:pPr>
              <w:jc w:val="center"/>
              <w:rPr>
                <w:b w:val="0"/>
                <w:vertAlign w:val="baseline"/>
              </w:rPr>
            </w:pPr>
            <w:r w:rsidDel="00000000" w:rsidR="00000000" w:rsidRPr="00000000">
              <w:rPr>
                <w:rtl w:val="0"/>
              </w:rPr>
            </w:r>
          </w:p>
          <w:p w:rsidR="00000000" w:rsidDel="00000000" w:rsidP="00000000" w:rsidRDefault="00000000" w:rsidRPr="00000000" w14:paraId="00000159">
            <w:pPr>
              <w:jc w:val="center"/>
              <w:rPr>
                <w:vertAlign w:val="baseline"/>
              </w:rPr>
            </w:pPr>
            <w:r w:rsidDel="00000000" w:rsidR="00000000" w:rsidRPr="00000000">
              <w:rPr>
                <w:vertAlign w:val="baseline"/>
                <w:rtl w:val="0"/>
              </w:rPr>
              <w:t xml:space="preserve">Apr. 28 </w:t>
            </w:r>
            <w:r w:rsidDel="00000000" w:rsidR="00000000" w:rsidRPr="00000000">
              <w:rPr>
                <w:b w:val="1"/>
                <w:vertAlign w:val="subscript"/>
                <w:rtl w:val="0"/>
              </w:rPr>
              <w:t xml:space="preserve">f</w:t>
            </w:r>
            <w:r w:rsidDel="00000000" w:rsidR="00000000" w:rsidRPr="00000000">
              <w:rPr>
                <w:rtl w:val="0"/>
              </w:rPr>
            </w:r>
          </w:p>
        </w:tc>
        <w:tc>
          <w:tcPr>
            <w:vAlign w:val="top"/>
          </w:tcPr>
          <w:p w:rsidR="00000000" w:rsidDel="00000000" w:rsidP="00000000" w:rsidRDefault="00000000" w:rsidRPr="00000000" w14:paraId="0000015A">
            <w:pPr>
              <w:ind w:left="360" w:firstLine="0"/>
              <w:rPr>
                <w:vertAlign w:val="baseline"/>
              </w:rPr>
            </w:pPr>
            <w:r w:rsidDel="00000000" w:rsidR="00000000" w:rsidRPr="00000000">
              <w:rPr>
                <w:vertAlign w:val="baseline"/>
                <w:rtl w:val="0"/>
              </w:rPr>
              <w:t xml:space="preserve">McMurray office, D.O.T., as referred to in Blench and Associates Ltd. (1964)</w:t>
            </w:r>
          </w:p>
          <w:p w:rsidR="00000000" w:rsidDel="00000000" w:rsidP="00000000" w:rsidRDefault="00000000" w:rsidRPr="00000000" w14:paraId="0000015B">
            <w:pPr>
              <w:ind w:left="360" w:firstLine="0"/>
              <w:rPr>
                <w:vertAlign w:val="baseline"/>
              </w:rPr>
            </w:pPr>
            <w:r w:rsidDel="00000000" w:rsidR="00000000" w:rsidRPr="00000000">
              <w:rPr>
                <w:rtl w:val="0"/>
              </w:rPr>
            </w:r>
          </w:p>
          <w:p w:rsidR="00000000" w:rsidDel="00000000" w:rsidP="00000000" w:rsidRDefault="00000000" w:rsidRPr="00000000" w14:paraId="0000015C">
            <w:pPr>
              <w:ind w:left="360" w:firstLine="0"/>
              <w:rPr>
                <w:vertAlign w:val="baseline"/>
              </w:rPr>
            </w:pPr>
            <w:r w:rsidDel="00000000" w:rsidR="00000000" w:rsidRPr="00000000">
              <w:rPr>
                <w:vertAlign w:val="baseline"/>
                <w:rtl w:val="0"/>
              </w:rPr>
              <w:t xml:space="preserve">Doyle (1987)</w:t>
            </w:r>
          </w:p>
        </w:tc>
        <w:tc>
          <w:tcPr>
            <w:vAlign w:val="top"/>
          </w:tcPr>
          <w:p w:rsidR="00000000" w:rsidDel="00000000" w:rsidP="00000000" w:rsidRDefault="00000000" w:rsidRPr="00000000" w14:paraId="0000015D">
            <w:pPr>
              <w:jc w:val="center"/>
              <w:rPr>
                <w:vertAlign w:val="baseline"/>
              </w:rPr>
            </w:pPr>
            <w:r w:rsidDel="00000000" w:rsidR="00000000" w:rsidRPr="00000000">
              <w:rPr>
                <w:rtl w:val="0"/>
              </w:rPr>
            </w:r>
          </w:p>
        </w:tc>
        <w:tc>
          <w:tcPr>
            <w:vAlign w:val="top"/>
          </w:tcPr>
          <w:p w:rsidR="00000000" w:rsidDel="00000000" w:rsidP="00000000" w:rsidRDefault="00000000" w:rsidRPr="00000000" w14:paraId="0000015E">
            <w:pPr>
              <w:rPr>
                <w:vertAlign w:val="baseline"/>
              </w:rPr>
            </w:pPr>
            <w:r w:rsidDel="00000000" w:rsidR="00000000" w:rsidRPr="00000000">
              <w:rPr>
                <w:rtl w:val="0"/>
              </w:rPr>
            </w:r>
          </w:p>
        </w:tc>
        <w:tc>
          <w:tcPr>
            <w:vAlign w:val="top"/>
          </w:tcPr>
          <w:p w:rsidR="00000000" w:rsidDel="00000000" w:rsidP="00000000" w:rsidRDefault="00000000" w:rsidRPr="00000000" w14:paraId="0000015F">
            <w:pPr>
              <w:jc w:val="center"/>
              <w:rPr>
                <w:vertAlign w:val="baseline"/>
              </w:rPr>
            </w:pPr>
            <w:r w:rsidDel="00000000" w:rsidR="00000000" w:rsidRPr="00000000">
              <w:rPr>
                <w:rtl w:val="0"/>
              </w:rPr>
            </w:r>
          </w:p>
        </w:tc>
        <w:tc>
          <w:tcPr>
            <w:vAlign w:val="top"/>
          </w:tcPr>
          <w:p w:rsidR="00000000" w:rsidDel="00000000" w:rsidP="00000000" w:rsidRDefault="00000000" w:rsidRPr="00000000" w14:paraId="00000160">
            <w:pPr>
              <w:jc w:val="center"/>
              <w:rPr>
                <w:vertAlign w:val="baseline"/>
              </w:rPr>
            </w:pPr>
            <w:r w:rsidDel="00000000" w:rsidR="00000000" w:rsidRPr="00000000">
              <w:rPr>
                <w:rtl w:val="0"/>
              </w:rPr>
            </w:r>
          </w:p>
        </w:tc>
      </w:tr>
      <w:tr>
        <w:trPr>
          <w:trHeight w:val="350" w:hRule="atLeast"/>
        </w:trPr>
        <w:tc>
          <w:tcPr>
            <w:vAlign w:val="top"/>
          </w:tcPr>
          <w:p w:rsidR="00000000" w:rsidDel="00000000" w:rsidP="00000000" w:rsidRDefault="00000000" w:rsidRPr="00000000" w14:paraId="00000161">
            <w:pPr>
              <w:jc w:val="center"/>
              <w:rPr>
                <w:vertAlign w:val="baseline"/>
              </w:rPr>
            </w:pPr>
            <w:r w:rsidDel="00000000" w:rsidR="00000000" w:rsidRPr="00000000">
              <w:rPr>
                <w:rtl w:val="0"/>
              </w:rPr>
            </w:r>
          </w:p>
        </w:tc>
        <w:tc>
          <w:tcPr>
            <w:vAlign w:val="top"/>
          </w:tcPr>
          <w:p w:rsidR="00000000" w:rsidDel="00000000" w:rsidP="00000000" w:rsidRDefault="00000000" w:rsidRPr="00000000" w14:paraId="00000162">
            <w:pPr>
              <w:jc w:val="center"/>
              <w:rPr>
                <w:vertAlign w:val="baseline"/>
              </w:rPr>
            </w:pPr>
            <w:r w:rsidDel="00000000" w:rsidR="00000000" w:rsidRPr="00000000">
              <w:rPr>
                <w:rtl w:val="0"/>
              </w:rPr>
            </w:r>
          </w:p>
        </w:tc>
        <w:tc>
          <w:tcPr>
            <w:vAlign w:val="top"/>
          </w:tcPr>
          <w:p w:rsidR="00000000" w:rsidDel="00000000" w:rsidP="00000000" w:rsidRDefault="00000000" w:rsidRPr="00000000" w14:paraId="00000163">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164">
            <w:pPr>
              <w:jc w:val="center"/>
              <w:rPr>
                <w:vertAlign w:val="baseline"/>
              </w:rPr>
            </w:pPr>
            <w:r w:rsidDel="00000000" w:rsidR="00000000" w:rsidRPr="00000000">
              <w:rPr>
                <w:rtl w:val="0"/>
              </w:rPr>
            </w:r>
          </w:p>
        </w:tc>
        <w:tc>
          <w:tcPr>
            <w:vAlign w:val="top"/>
          </w:tcPr>
          <w:p w:rsidR="00000000" w:rsidDel="00000000" w:rsidP="00000000" w:rsidRDefault="00000000" w:rsidRPr="00000000" w14:paraId="00000165">
            <w:pPr>
              <w:rPr>
                <w:vertAlign w:val="baseline"/>
              </w:rPr>
            </w:pPr>
            <w:r w:rsidDel="00000000" w:rsidR="00000000" w:rsidRPr="00000000">
              <w:rPr>
                <w:rtl w:val="0"/>
              </w:rPr>
            </w:r>
          </w:p>
        </w:tc>
        <w:tc>
          <w:tcPr>
            <w:vAlign w:val="top"/>
          </w:tcPr>
          <w:p w:rsidR="00000000" w:rsidDel="00000000" w:rsidP="00000000" w:rsidRDefault="00000000" w:rsidRPr="00000000" w14:paraId="00000166">
            <w:pPr>
              <w:jc w:val="center"/>
              <w:rPr>
                <w:vertAlign w:val="baseline"/>
              </w:rPr>
            </w:pPr>
            <w:r w:rsidDel="00000000" w:rsidR="00000000" w:rsidRPr="00000000">
              <w:rPr>
                <w:rtl w:val="0"/>
              </w:rPr>
            </w:r>
          </w:p>
        </w:tc>
        <w:tc>
          <w:tcPr>
            <w:vAlign w:val="top"/>
          </w:tcPr>
          <w:p w:rsidR="00000000" w:rsidDel="00000000" w:rsidP="00000000" w:rsidRDefault="00000000" w:rsidRPr="00000000" w14:paraId="00000167">
            <w:pPr>
              <w:jc w:val="center"/>
              <w:rPr>
                <w:vertAlign w:val="baseline"/>
              </w:rPr>
            </w:pPr>
            <w:r w:rsidDel="00000000" w:rsidR="00000000" w:rsidRPr="00000000">
              <w:rPr>
                <w:rtl w:val="0"/>
              </w:rPr>
            </w:r>
          </w:p>
        </w:tc>
      </w:tr>
      <w:tr>
        <w:trPr>
          <w:trHeight w:val="520" w:hRule="atLeast"/>
        </w:trPr>
        <w:tc>
          <w:tcPr>
            <w:vAlign w:val="top"/>
          </w:tcPr>
          <w:p w:rsidR="00000000" w:rsidDel="00000000" w:rsidP="00000000" w:rsidRDefault="00000000" w:rsidRPr="00000000" w14:paraId="00000168">
            <w:pPr>
              <w:jc w:val="center"/>
              <w:rPr>
                <w:vertAlign w:val="baseline"/>
              </w:rPr>
            </w:pPr>
            <w:r w:rsidDel="00000000" w:rsidR="00000000" w:rsidRPr="00000000">
              <w:rPr>
                <w:vertAlign w:val="baseline"/>
                <w:rtl w:val="0"/>
              </w:rPr>
              <w:t xml:space="preserve">1962</w:t>
            </w:r>
          </w:p>
        </w:tc>
        <w:tc>
          <w:tcPr>
            <w:vAlign w:val="top"/>
          </w:tcPr>
          <w:p w:rsidR="00000000" w:rsidDel="00000000" w:rsidP="00000000" w:rsidRDefault="00000000" w:rsidRPr="00000000" w14:paraId="00000169">
            <w:pPr>
              <w:jc w:val="center"/>
              <w:rPr>
                <w:vertAlign w:val="baseline"/>
              </w:rPr>
            </w:pPr>
            <w:r w:rsidDel="00000000" w:rsidR="00000000" w:rsidRPr="00000000">
              <w:rPr>
                <w:vertAlign w:val="baseline"/>
                <w:rtl w:val="0"/>
              </w:rPr>
              <w:t xml:space="preserve">Apr. 24</w:t>
            </w:r>
          </w:p>
          <w:p w:rsidR="00000000" w:rsidDel="00000000" w:rsidP="00000000" w:rsidRDefault="00000000" w:rsidRPr="00000000" w14:paraId="0000016A">
            <w:pPr>
              <w:jc w:val="center"/>
              <w:rPr>
                <w:vertAlign w:val="baseline"/>
              </w:rPr>
            </w:pPr>
            <w:r w:rsidDel="00000000" w:rsidR="00000000" w:rsidRPr="00000000">
              <w:rPr>
                <w:rtl w:val="0"/>
              </w:rPr>
            </w:r>
          </w:p>
          <w:p w:rsidR="00000000" w:rsidDel="00000000" w:rsidP="00000000" w:rsidRDefault="00000000" w:rsidRPr="00000000" w14:paraId="0000016B">
            <w:pPr>
              <w:jc w:val="center"/>
              <w:rPr>
                <w:vertAlign w:val="baseline"/>
              </w:rPr>
            </w:pPr>
            <w:r w:rsidDel="00000000" w:rsidR="00000000" w:rsidRPr="00000000">
              <w:rPr>
                <w:rtl w:val="0"/>
              </w:rPr>
            </w:r>
          </w:p>
          <w:p w:rsidR="00000000" w:rsidDel="00000000" w:rsidP="00000000" w:rsidRDefault="00000000" w:rsidRPr="00000000" w14:paraId="0000016C">
            <w:pPr>
              <w:jc w:val="center"/>
              <w:rPr>
                <w:vertAlign w:val="baseline"/>
              </w:rPr>
            </w:pPr>
            <w:r w:rsidDel="00000000" w:rsidR="00000000" w:rsidRPr="00000000">
              <w:rPr>
                <w:rtl w:val="0"/>
              </w:rPr>
            </w:r>
          </w:p>
          <w:p w:rsidR="00000000" w:rsidDel="00000000" w:rsidP="00000000" w:rsidRDefault="00000000" w:rsidRPr="00000000" w14:paraId="0000016D">
            <w:pPr>
              <w:jc w:val="center"/>
              <w:rPr>
                <w:vertAlign w:val="baseline"/>
              </w:rPr>
            </w:pPr>
            <w:r w:rsidDel="00000000" w:rsidR="00000000" w:rsidRPr="00000000">
              <w:rPr>
                <w:rtl w:val="0"/>
              </w:rPr>
            </w:r>
          </w:p>
          <w:p w:rsidR="00000000" w:rsidDel="00000000" w:rsidP="00000000" w:rsidRDefault="00000000" w:rsidRPr="00000000" w14:paraId="0000016E">
            <w:pPr>
              <w:jc w:val="center"/>
              <w:rPr>
                <w:vertAlign w:val="baseline"/>
              </w:rPr>
            </w:pPr>
            <w:r w:rsidDel="00000000" w:rsidR="00000000" w:rsidRPr="00000000">
              <w:rPr>
                <w:rtl w:val="0"/>
              </w:rPr>
            </w:r>
          </w:p>
          <w:p w:rsidR="00000000" w:rsidDel="00000000" w:rsidP="00000000" w:rsidRDefault="00000000" w:rsidRPr="00000000" w14:paraId="0000016F">
            <w:pPr>
              <w:jc w:val="center"/>
              <w:rPr>
                <w:vertAlign w:val="baseline"/>
              </w:rPr>
            </w:pPr>
            <w:r w:rsidDel="00000000" w:rsidR="00000000" w:rsidRPr="00000000">
              <w:rPr>
                <w:rtl w:val="0"/>
              </w:rPr>
            </w:r>
          </w:p>
          <w:p w:rsidR="00000000" w:rsidDel="00000000" w:rsidP="00000000" w:rsidRDefault="00000000" w:rsidRPr="00000000" w14:paraId="00000170">
            <w:pPr>
              <w:jc w:val="center"/>
              <w:rPr>
                <w:vertAlign w:val="baseline"/>
              </w:rPr>
            </w:pPr>
            <w:r w:rsidDel="00000000" w:rsidR="00000000" w:rsidRPr="00000000">
              <w:rPr>
                <w:rtl w:val="0"/>
              </w:rPr>
            </w:r>
          </w:p>
          <w:p w:rsidR="00000000" w:rsidDel="00000000" w:rsidP="00000000" w:rsidRDefault="00000000" w:rsidRPr="00000000" w14:paraId="00000171">
            <w:pPr>
              <w:jc w:val="center"/>
              <w:rPr>
                <w:vertAlign w:val="baseline"/>
              </w:rPr>
            </w:pPr>
            <w:r w:rsidDel="00000000" w:rsidR="00000000" w:rsidRPr="00000000">
              <w:rPr>
                <w:rtl w:val="0"/>
              </w:rPr>
            </w:r>
          </w:p>
          <w:p w:rsidR="00000000" w:rsidDel="00000000" w:rsidP="00000000" w:rsidRDefault="00000000" w:rsidRPr="00000000" w14:paraId="00000172">
            <w:pPr>
              <w:jc w:val="center"/>
              <w:rPr>
                <w:vertAlign w:val="baseline"/>
              </w:rPr>
            </w:pPr>
            <w:r w:rsidDel="00000000" w:rsidR="00000000" w:rsidRPr="00000000">
              <w:rPr>
                <w:rtl w:val="0"/>
              </w:rPr>
            </w:r>
          </w:p>
          <w:p w:rsidR="00000000" w:rsidDel="00000000" w:rsidP="00000000" w:rsidRDefault="00000000" w:rsidRPr="00000000" w14:paraId="00000173">
            <w:pPr>
              <w:jc w:val="center"/>
              <w:rPr>
                <w:vertAlign w:val="baseline"/>
              </w:rPr>
            </w:pPr>
            <w:r w:rsidDel="00000000" w:rsidR="00000000" w:rsidRPr="00000000">
              <w:rPr>
                <w:rtl w:val="0"/>
              </w:rPr>
            </w:r>
          </w:p>
          <w:p w:rsidR="00000000" w:rsidDel="00000000" w:rsidP="00000000" w:rsidRDefault="00000000" w:rsidRPr="00000000" w14:paraId="00000174">
            <w:pPr>
              <w:jc w:val="center"/>
              <w:rPr>
                <w:vertAlign w:val="baseline"/>
              </w:rPr>
            </w:pPr>
            <w:r w:rsidDel="00000000" w:rsidR="00000000" w:rsidRPr="00000000">
              <w:rPr>
                <w:vertAlign w:val="baseline"/>
                <w:rtl w:val="0"/>
              </w:rPr>
              <w:t xml:space="preserve">Apr. 17 </w:t>
            </w:r>
            <w:r w:rsidDel="00000000" w:rsidR="00000000" w:rsidRPr="00000000">
              <w:rPr>
                <w:b w:val="1"/>
                <w:vertAlign w:val="subscript"/>
                <w:rtl w:val="0"/>
              </w:rPr>
              <w:t xml:space="preserve">f</w:t>
            </w:r>
            <w:r w:rsidDel="00000000" w:rsidR="00000000" w:rsidRPr="00000000">
              <w:rPr>
                <w:rtl w:val="0"/>
              </w:rPr>
            </w:r>
          </w:p>
        </w:tc>
        <w:tc>
          <w:tcPr>
            <w:vAlign w:val="top"/>
          </w:tcPr>
          <w:p w:rsidR="00000000" w:rsidDel="00000000" w:rsidP="00000000" w:rsidRDefault="00000000" w:rsidRPr="00000000" w14:paraId="00000175">
            <w:pPr>
              <w:ind w:left="360" w:firstLine="0"/>
              <w:rPr>
                <w:vertAlign w:val="baseline"/>
              </w:rPr>
            </w:pPr>
            <w:r w:rsidDel="00000000" w:rsidR="00000000" w:rsidRPr="00000000">
              <w:rPr>
                <w:vertAlign w:val="baseline"/>
                <w:rtl w:val="0"/>
              </w:rPr>
              <w:t xml:space="preserve">McMurray office, D.O.T., as referred to in Blench and Associates Ltd. (1964)</w:t>
            </w:r>
          </w:p>
          <w:p w:rsidR="00000000" w:rsidDel="00000000" w:rsidP="00000000" w:rsidRDefault="00000000" w:rsidRPr="00000000" w14:paraId="00000176">
            <w:pPr>
              <w:ind w:left="360" w:firstLine="0"/>
              <w:rPr>
                <w:vertAlign w:val="baseline"/>
              </w:rPr>
            </w:pPr>
            <w:r w:rsidDel="00000000" w:rsidR="00000000" w:rsidRPr="00000000">
              <w:rPr>
                <w:rtl w:val="0"/>
              </w:rPr>
            </w:r>
          </w:p>
          <w:p w:rsidR="00000000" w:rsidDel="00000000" w:rsidP="00000000" w:rsidRDefault="00000000" w:rsidRPr="00000000" w14:paraId="00000177">
            <w:pPr>
              <w:ind w:left="360" w:firstLine="0"/>
              <w:rPr>
                <w:vertAlign w:val="baseline"/>
              </w:rPr>
            </w:pPr>
            <w:r w:rsidDel="00000000" w:rsidR="00000000" w:rsidRPr="00000000">
              <w:rPr>
                <w:vertAlign w:val="baseline"/>
                <w:rtl w:val="0"/>
              </w:rPr>
              <w:t xml:space="preserve">Department of Northern Affairs and National Resources as referred to in Blench and Associates Ltd. (1964)</w:t>
            </w:r>
          </w:p>
          <w:p w:rsidR="00000000" w:rsidDel="00000000" w:rsidP="00000000" w:rsidRDefault="00000000" w:rsidRPr="00000000" w14:paraId="00000178">
            <w:pPr>
              <w:ind w:left="360" w:firstLine="0"/>
              <w:rPr>
                <w:vertAlign w:val="baseline"/>
              </w:rPr>
            </w:pPr>
            <w:r w:rsidDel="00000000" w:rsidR="00000000" w:rsidRPr="00000000">
              <w:rPr>
                <w:rtl w:val="0"/>
              </w:rPr>
            </w:r>
          </w:p>
          <w:p w:rsidR="00000000" w:rsidDel="00000000" w:rsidP="00000000" w:rsidRDefault="00000000" w:rsidRPr="00000000" w14:paraId="00000179">
            <w:pPr>
              <w:ind w:left="360" w:firstLine="0"/>
              <w:rPr>
                <w:vertAlign w:val="baseline"/>
              </w:rPr>
            </w:pPr>
            <w:r w:rsidDel="00000000" w:rsidR="00000000" w:rsidRPr="00000000">
              <w:rPr>
                <w:vertAlign w:val="baseline"/>
                <w:rtl w:val="0"/>
              </w:rPr>
              <w:t xml:space="preserve">Doyle (1987) </w:t>
            </w:r>
          </w:p>
        </w:tc>
        <w:tc>
          <w:tcPr>
            <w:vAlign w:val="top"/>
          </w:tcPr>
          <w:p w:rsidR="00000000" w:rsidDel="00000000" w:rsidP="00000000" w:rsidRDefault="00000000" w:rsidRPr="00000000" w14:paraId="0000017A">
            <w:pPr>
              <w:jc w:val="center"/>
              <w:rPr>
                <w:vertAlign w:val="baseline"/>
              </w:rPr>
            </w:pPr>
            <w:r w:rsidDel="00000000" w:rsidR="00000000" w:rsidRPr="00000000">
              <w:rPr>
                <w:rtl w:val="0"/>
              </w:rPr>
            </w:r>
          </w:p>
          <w:p w:rsidR="00000000" w:rsidDel="00000000" w:rsidP="00000000" w:rsidRDefault="00000000" w:rsidRPr="00000000" w14:paraId="0000017B">
            <w:pPr>
              <w:jc w:val="center"/>
              <w:rPr>
                <w:vertAlign w:val="baseline"/>
              </w:rPr>
            </w:pPr>
            <w:r w:rsidDel="00000000" w:rsidR="00000000" w:rsidRPr="00000000">
              <w:rPr>
                <w:rtl w:val="0"/>
              </w:rPr>
            </w:r>
          </w:p>
          <w:p w:rsidR="00000000" w:rsidDel="00000000" w:rsidP="00000000" w:rsidRDefault="00000000" w:rsidRPr="00000000" w14:paraId="0000017C">
            <w:pPr>
              <w:jc w:val="center"/>
              <w:rPr>
                <w:vertAlign w:val="baseline"/>
              </w:rPr>
            </w:pPr>
            <w:r w:rsidDel="00000000" w:rsidR="00000000" w:rsidRPr="00000000">
              <w:rPr>
                <w:rtl w:val="0"/>
              </w:rPr>
            </w:r>
          </w:p>
          <w:p w:rsidR="00000000" w:rsidDel="00000000" w:rsidP="00000000" w:rsidRDefault="00000000" w:rsidRPr="00000000" w14:paraId="0000017D">
            <w:pPr>
              <w:jc w:val="center"/>
              <w:rPr>
                <w:vertAlign w:val="baseline"/>
              </w:rPr>
            </w:pPr>
            <w:r w:rsidDel="00000000" w:rsidR="00000000" w:rsidRPr="00000000">
              <w:rPr>
                <w:rtl w:val="0"/>
              </w:rPr>
            </w:r>
          </w:p>
          <w:p w:rsidR="00000000" w:rsidDel="00000000" w:rsidP="00000000" w:rsidRDefault="00000000" w:rsidRPr="00000000" w14:paraId="0000017E">
            <w:pPr>
              <w:jc w:val="center"/>
              <w:rPr>
                <w:vertAlign w:val="baseline"/>
              </w:rPr>
            </w:pPr>
            <w:r w:rsidDel="00000000" w:rsidR="00000000" w:rsidRPr="00000000">
              <w:rPr>
                <w:rtl w:val="0"/>
              </w:rPr>
            </w:r>
          </w:p>
          <w:p w:rsidR="00000000" w:rsidDel="00000000" w:rsidP="00000000" w:rsidRDefault="00000000" w:rsidRPr="00000000" w14:paraId="0000017F">
            <w:pPr>
              <w:jc w:val="center"/>
              <w:rPr>
                <w:vertAlign w:val="baseline"/>
              </w:rPr>
            </w:pPr>
            <w:r w:rsidDel="00000000" w:rsidR="00000000" w:rsidRPr="00000000">
              <w:rPr>
                <w:vertAlign w:val="baseline"/>
                <w:rtl w:val="0"/>
              </w:rPr>
              <w:t xml:space="preserve">246.2 </w:t>
            </w:r>
          </w:p>
          <w:p w:rsidR="00000000" w:rsidDel="00000000" w:rsidP="00000000" w:rsidRDefault="00000000" w:rsidRPr="00000000" w14:paraId="00000180">
            <w:pPr>
              <w:jc w:val="center"/>
              <w:rPr>
                <w:vertAlign w:val="baseline"/>
              </w:rPr>
            </w:pPr>
            <w:r w:rsidDel="00000000" w:rsidR="00000000" w:rsidRPr="00000000">
              <w:rPr>
                <w:vertAlign w:val="baseline"/>
                <w:rtl w:val="0"/>
              </w:rPr>
              <w:t xml:space="preserve">high water marks</w:t>
            </w:r>
          </w:p>
          <w:p w:rsidR="00000000" w:rsidDel="00000000" w:rsidP="00000000" w:rsidRDefault="00000000" w:rsidRPr="00000000" w14:paraId="00000181">
            <w:pPr>
              <w:jc w:val="center"/>
              <w:rPr>
                <w:vertAlign w:val="baseline"/>
              </w:rPr>
            </w:pPr>
            <w:r w:rsidDel="00000000" w:rsidR="00000000" w:rsidRPr="00000000">
              <w:rPr>
                <w:rtl w:val="0"/>
              </w:rPr>
            </w:r>
          </w:p>
          <w:p w:rsidR="00000000" w:rsidDel="00000000" w:rsidP="00000000" w:rsidRDefault="00000000" w:rsidRPr="00000000" w14:paraId="00000182">
            <w:pPr>
              <w:jc w:val="center"/>
              <w:rPr>
                <w:vertAlign w:val="baseline"/>
              </w:rPr>
            </w:pPr>
            <w:r w:rsidDel="00000000" w:rsidR="00000000" w:rsidRPr="00000000">
              <w:rPr>
                <w:rtl w:val="0"/>
              </w:rPr>
            </w:r>
          </w:p>
          <w:p w:rsidR="00000000" w:rsidDel="00000000" w:rsidP="00000000" w:rsidRDefault="00000000" w:rsidRPr="00000000" w14:paraId="00000183">
            <w:pPr>
              <w:jc w:val="center"/>
              <w:rPr>
                <w:vertAlign w:val="baseline"/>
              </w:rPr>
            </w:pPr>
            <w:r w:rsidDel="00000000" w:rsidR="00000000" w:rsidRPr="00000000">
              <w:rPr>
                <w:rtl w:val="0"/>
              </w:rPr>
            </w:r>
          </w:p>
          <w:p w:rsidR="00000000" w:rsidDel="00000000" w:rsidP="00000000" w:rsidRDefault="00000000" w:rsidRPr="00000000" w14:paraId="00000184">
            <w:pPr>
              <w:jc w:val="center"/>
              <w:rPr>
                <w:vertAlign w:val="baseline"/>
              </w:rPr>
            </w:pPr>
            <w:r w:rsidDel="00000000" w:rsidR="00000000" w:rsidRPr="00000000">
              <w:rPr>
                <w:rtl w:val="0"/>
              </w:rPr>
            </w:r>
          </w:p>
          <w:p w:rsidR="00000000" w:rsidDel="00000000" w:rsidP="00000000" w:rsidRDefault="00000000" w:rsidRPr="00000000" w14:paraId="00000185">
            <w:pPr>
              <w:jc w:val="center"/>
              <w:rPr>
                <w:vertAlign w:val="baseline"/>
              </w:rPr>
            </w:pPr>
            <w:r w:rsidDel="00000000" w:rsidR="00000000" w:rsidRPr="00000000">
              <w:rPr>
                <w:vertAlign w:val="baseline"/>
                <w:rtl w:val="0"/>
              </w:rPr>
              <w:t xml:space="preserve">242.7 </w:t>
            </w:r>
            <w:r w:rsidDel="00000000" w:rsidR="00000000" w:rsidRPr="00000000">
              <w:rPr>
                <w:b w:val="1"/>
                <w:vertAlign w:val="subscript"/>
                <w:rtl w:val="0"/>
              </w:rPr>
              <w:t xml:space="preserve">h </w:t>
            </w:r>
            <w:r w:rsidDel="00000000" w:rsidR="00000000" w:rsidRPr="00000000">
              <w:rPr>
                <w:rtl w:val="0"/>
              </w:rPr>
            </w:r>
          </w:p>
          <w:p w:rsidR="00000000" w:rsidDel="00000000" w:rsidP="00000000" w:rsidRDefault="00000000" w:rsidRPr="00000000" w14:paraId="00000186">
            <w:pPr>
              <w:jc w:val="center"/>
              <w:rPr>
                <w:vertAlign w:val="baseline"/>
              </w:rPr>
            </w:pPr>
            <w:r w:rsidDel="00000000" w:rsidR="00000000" w:rsidRPr="00000000">
              <w:rPr>
                <w:vertAlign w:val="baseline"/>
                <w:rtl w:val="0"/>
              </w:rPr>
              <w:t xml:space="preserve">at WSC gauge below Fort McMurray</w:t>
            </w:r>
          </w:p>
        </w:tc>
        <w:tc>
          <w:tcPr>
            <w:vAlign w:val="top"/>
          </w:tcPr>
          <w:p w:rsidR="00000000" w:rsidDel="00000000" w:rsidP="00000000" w:rsidRDefault="00000000" w:rsidRPr="00000000" w14:paraId="00000187">
            <w:pPr>
              <w:rPr>
                <w:vertAlign w:val="baseline"/>
              </w:rPr>
            </w:pPr>
            <w:r w:rsidDel="00000000" w:rsidR="00000000" w:rsidRPr="00000000">
              <w:rPr>
                <w:rtl w:val="0"/>
              </w:rPr>
            </w:r>
          </w:p>
          <w:p w:rsidR="00000000" w:rsidDel="00000000" w:rsidP="00000000" w:rsidRDefault="00000000" w:rsidRPr="00000000" w14:paraId="00000188">
            <w:pPr>
              <w:rPr>
                <w:vertAlign w:val="baseline"/>
              </w:rPr>
            </w:pPr>
            <w:r w:rsidDel="00000000" w:rsidR="00000000" w:rsidRPr="00000000">
              <w:rPr>
                <w:rtl w:val="0"/>
              </w:rPr>
            </w:r>
          </w:p>
          <w:p w:rsidR="00000000" w:rsidDel="00000000" w:rsidP="00000000" w:rsidRDefault="00000000" w:rsidRPr="00000000" w14:paraId="00000189">
            <w:pPr>
              <w:rPr>
                <w:vertAlign w:val="baseline"/>
              </w:rPr>
            </w:pPr>
            <w:r w:rsidDel="00000000" w:rsidR="00000000" w:rsidRPr="00000000">
              <w:rPr>
                <w:rtl w:val="0"/>
              </w:rPr>
            </w:r>
          </w:p>
          <w:p w:rsidR="00000000" w:rsidDel="00000000" w:rsidP="00000000" w:rsidRDefault="00000000" w:rsidRPr="00000000" w14:paraId="0000018A">
            <w:pPr>
              <w:rPr>
                <w:vertAlign w:val="baseline"/>
              </w:rPr>
            </w:pPr>
            <w:r w:rsidDel="00000000" w:rsidR="00000000" w:rsidRPr="00000000">
              <w:rPr>
                <w:rtl w:val="0"/>
              </w:rPr>
            </w:r>
          </w:p>
          <w:p w:rsidR="00000000" w:rsidDel="00000000" w:rsidP="00000000" w:rsidRDefault="00000000" w:rsidRPr="00000000" w14:paraId="0000018B">
            <w:pPr>
              <w:rPr>
                <w:vertAlign w:val="baseline"/>
              </w:rPr>
            </w:pPr>
            <w:r w:rsidDel="00000000" w:rsidR="00000000" w:rsidRPr="00000000">
              <w:rPr>
                <w:rtl w:val="0"/>
              </w:rPr>
            </w:r>
          </w:p>
          <w:p w:rsidR="00000000" w:rsidDel="00000000" w:rsidP="00000000" w:rsidRDefault="00000000" w:rsidRPr="00000000" w14:paraId="0000018C">
            <w:pPr>
              <w:rPr>
                <w:vertAlign w:val="baseline"/>
              </w:rPr>
            </w:pPr>
            <w:r w:rsidDel="00000000" w:rsidR="00000000" w:rsidRPr="00000000">
              <w:rPr>
                <w:vertAlign w:val="baseline"/>
                <w:rtl w:val="0"/>
              </w:rPr>
              <w:t xml:space="preserve">Ice jam</w:t>
            </w:r>
          </w:p>
        </w:tc>
        <w:tc>
          <w:tcPr>
            <w:vAlign w:val="top"/>
          </w:tcPr>
          <w:p w:rsidR="00000000" w:rsidDel="00000000" w:rsidP="00000000" w:rsidRDefault="00000000" w:rsidRPr="00000000" w14:paraId="0000018D">
            <w:pPr>
              <w:jc w:val="center"/>
              <w:rPr>
                <w:b w:val="0"/>
                <w:vertAlign w:val="subscript"/>
              </w:rPr>
            </w:pPr>
            <w:r w:rsidDel="00000000" w:rsidR="00000000" w:rsidRPr="00000000">
              <w:rPr>
                <w:rtl w:val="0"/>
              </w:rPr>
            </w:r>
          </w:p>
          <w:p w:rsidR="00000000" w:rsidDel="00000000" w:rsidP="00000000" w:rsidRDefault="00000000" w:rsidRPr="00000000" w14:paraId="0000018E">
            <w:pPr>
              <w:jc w:val="center"/>
              <w:rPr>
                <w:b w:val="0"/>
                <w:vertAlign w:val="subscript"/>
              </w:rPr>
            </w:pPr>
            <w:r w:rsidDel="00000000" w:rsidR="00000000" w:rsidRPr="00000000">
              <w:rPr>
                <w:rtl w:val="0"/>
              </w:rPr>
            </w:r>
          </w:p>
          <w:p w:rsidR="00000000" w:rsidDel="00000000" w:rsidP="00000000" w:rsidRDefault="00000000" w:rsidRPr="00000000" w14:paraId="0000018F">
            <w:pPr>
              <w:jc w:val="center"/>
              <w:rPr>
                <w:b w:val="0"/>
                <w:vertAlign w:val="subscript"/>
              </w:rPr>
            </w:pPr>
            <w:r w:rsidDel="00000000" w:rsidR="00000000" w:rsidRPr="00000000">
              <w:rPr>
                <w:rtl w:val="0"/>
              </w:rPr>
            </w:r>
          </w:p>
          <w:p w:rsidR="00000000" w:rsidDel="00000000" w:rsidP="00000000" w:rsidRDefault="00000000" w:rsidRPr="00000000" w14:paraId="00000190">
            <w:pPr>
              <w:jc w:val="center"/>
              <w:rPr>
                <w:b w:val="0"/>
                <w:vertAlign w:val="subscript"/>
              </w:rPr>
            </w:pPr>
            <w:r w:rsidDel="00000000" w:rsidR="00000000" w:rsidRPr="00000000">
              <w:rPr>
                <w:rtl w:val="0"/>
              </w:rPr>
            </w:r>
          </w:p>
          <w:p w:rsidR="00000000" w:rsidDel="00000000" w:rsidP="00000000" w:rsidRDefault="00000000" w:rsidRPr="00000000" w14:paraId="00000191">
            <w:pPr>
              <w:jc w:val="center"/>
              <w:rPr>
                <w:b w:val="0"/>
                <w:vertAlign w:val="subscript"/>
              </w:rPr>
            </w:pPr>
            <w:r w:rsidDel="00000000" w:rsidR="00000000" w:rsidRPr="00000000">
              <w:rPr>
                <w:rtl w:val="0"/>
              </w:rPr>
            </w:r>
          </w:p>
          <w:p w:rsidR="00000000" w:rsidDel="00000000" w:rsidP="00000000" w:rsidRDefault="00000000" w:rsidRPr="00000000" w14:paraId="00000192">
            <w:pPr>
              <w:jc w:val="center"/>
              <w:rPr>
                <w:vertAlign w:val="baseline"/>
              </w:rPr>
            </w:pPr>
            <w:r w:rsidDel="00000000" w:rsidR="00000000" w:rsidRPr="00000000">
              <w:rPr>
                <w:rtl w:val="0"/>
              </w:rPr>
            </w:r>
          </w:p>
        </w:tc>
        <w:tc>
          <w:tcPr>
            <w:vAlign w:val="top"/>
          </w:tcPr>
          <w:p w:rsidR="00000000" w:rsidDel="00000000" w:rsidP="00000000" w:rsidRDefault="00000000" w:rsidRPr="00000000" w14:paraId="00000193">
            <w:pPr>
              <w:jc w:val="center"/>
              <w:rPr>
                <w:vertAlign w:val="baseline"/>
              </w:rPr>
            </w:pPr>
            <w:r w:rsidDel="00000000" w:rsidR="00000000" w:rsidRPr="00000000">
              <w:rPr>
                <w:rtl w:val="0"/>
              </w:rPr>
            </w:r>
          </w:p>
          <w:p w:rsidR="00000000" w:rsidDel="00000000" w:rsidP="00000000" w:rsidRDefault="00000000" w:rsidRPr="00000000" w14:paraId="00000194">
            <w:pPr>
              <w:jc w:val="center"/>
              <w:rPr>
                <w:vertAlign w:val="baseline"/>
              </w:rPr>
            </w:pPr>
            <w:r w:rsidDel="00000000" w:rsidR="00000000" w:rsidRPr="00000000">
              <w:rPr>
                <w:rtl w:val="0"/>
              </w:rPr>
            </w:r>
          </w:p>
          <w:p w:rsidR="00000000" w:rsidDel="00000000" w:rsidP="00000000" w:rsidRDefault="00000000" w:rsidRPr="00000000" w14:paraId="00000195">
            <w:pPr>
              <w:jc w:val="center"/>
              <w:rPr>
                <w:vertAlign w:val="baseline"/>
              </w:rPr>
            </w:pPr>
            <w:r w:rsidDel="00000000" w:rsidR="00000000" w:rsidRPr="00000000">
              <w:rPr>
                <w:rtl w:val="0"/>
              </w:rPr>
            </w:r>
          </w:p>
          <w:p w:rsidR="00000000" w:rsidDel="00000000" w:rsidP="00000000" w:rsidRDefault="00000000" w:rsidRPr="00000000" w14:paraId="00000196">
            <w:pPr>
              <w:jc w:val="center"/>
              <w:rPr>
                <w:vertAlign w:val="baseline"/>
              </w:rPr>
            </w:pPr>
            <w:r w:rsidDel="00000000" w:rsidR="00000000" w:rsidRPr="00000000">
              <w:rPr>
                <w:rtl w:val="0"/>
              </w:rPr>
            </w:r>
          </w:p>
          <w:p w:rsidR="00000000" w:rsidDel="00000000" w:rsidP="00000000" w:rsidRDefault="00000000" w:rsidRPr="00000000" w14:paraId="00000197">
            <w:pPr>
              <w:jc w:val="center"/>
              <w:rPr>
                <w:vertAlign w:val="baseline"/>
              </w:rPr>
            </w:pPr>
            <w:r w:rsidDel="00000000" w:rsidR="00000000" w:rsidRPr="00000000">
              <w:rPr>
                <w:rtl w:val="0"/>
              </w:rPr>
            </w:r>
          </w:p>
          <w:p w:rsidR="00000000" w:rsidDel="00000000" w:rsidP="00000000" w:rsidRDefault="00000000" w:rsidRPr="00000000" w14:paraId="00000198">
            <w:pPr>
              <w:jc w:val="center"/>
              <w:rPr>
                <w:vertAlign w:val="baseline"/>
              </w:rPr>
            </w:pPr>
            <w:r w:rsidDel="00000000" w:rsidR="00000000" w:rsidRPr="00000000">
              <w:rPr>
                <w:vertAlign w:val="baseline"/>
                <w:rtl w:val="0"/>
              </w:rPr>
              <w:t xml:space="preserve">Flood</w:t>
            </w:r>
          </w:p>
        </w:tc>
      </w:tr>
      <w:tr>
        <w:trPr>
          <w:trHeight w:val="342" w:hRule="atLeast"/>
        </w:trPr>
        <w:tc>
          <w:tcPr>
            <w:tcBorders>
              <w:bottom w:color="000000" w:space="0" w:sz="4" w:val="single"/>
            </w:tcBorders>
            <w:vAlign w:val="center"/>
          </w:tcPr>
          <w:p w:rsidR="00000000" w:rsidDel="00000000" w:rsidP="00000000" w:rsidRDefault="00000000" w:rsidRPr="00000000" w14:paraId="00000199">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9A">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9B">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9C">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9D">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9E">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9F">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900" w:hRule="atLeast"/>
        </w:trPr>
        <w:tc>
          <w:tcPr>
            <w:tcBorders>
              <w:top w:color="000000" w:space="0" w:sz="4" w:val="single"/>
              <w:bottom w:color="000000" w:space="0" w:sz="0" w:val="nil"/>
            </w:tcBorders>
            <w:vAlign w:val="top"/>
          </w:tcPr>
          <w:p w:rsidR="00000000" w:rsidDel="00000000" w:rsidP="00000000" w:rsidRDefault="00000000" w:rsidRPr="00000000" w14:paraId="000001A0">
            <w:pPr>
              <w:jc w:val="center"/>
              <w:rPr>
                <w:vertAlign w:val="baseline"/>
              </w:rPr>
            </w:pPr>
            <w:r w:rsidDel="00000000" w:rsidR="00000000" w:rsidRPr="00000000">
              <w:rPr>
                <w:vertAlign w:val="baseline"/>
                <w:rtl w:val="0"/>
              </w:rPr>
              <w:t xml:space="preserve">1963</w:t>
            </w:r>
          </w:p>
        </w:tc>
        <w:tc>
          <w:tcPr>
            <w:tcBorders>
              <w:top w:color="000000" w:space="0" w:sz="4" w:val="single"/>
              <w:bottom w:color="000000" w:space="0" w:sz="0" w:val="nil"/>
            </w:tcBorders>
            <w:vAlign w:val="top"/>
          </w:tcPr>
          <w:p w:rsidR="00000000" w:rsidDel="00000000" w:rsidP="00000000" w:rsidRDefault="00000000" w:rsidRPr="00000000" w14:paraId="000001A1">
            <w:pPr>
              <w:jc w:val="center"/>
              <w:rPr>
                <w:vertAlign w:val="baseline"/>
              </w:rPr>
            </w:pPr>
            <w:r w:rsidDel="00000000" w:rsidR="00000000" w:rsidRPr="00000000">
              <w:rPr>
                <w:vertAlign w:val="baseline"/>
                <w:rtl w:val="0"/>
              </w:rPr>
              <w:t xml:space="preserve">Apr. 20</w:t>
            </w:r>
          </w:p>
          <w:p w:rsidR="00000000" w:rsidDel="00000000" w:rsidP="00000000" w:rsidRDefault="00000000" w:rsidRPr="00000000" w14:paraId="000001A2">
            <w:pPr>
              <w:jc w:val="center"/>
              <w:rPr>
                <w:vertAlign w:val="baseline"/>
              </w:rPr>
            </w:pPr>
            <w:r w:rsidDel="00000000" w:rsidR="00000000" w:rsidRPr="00000000">
              <w:rPr>
                <w:rtl w:val="0"/>
              </w:rPr>
            </w:r>
          </w:p>
          <w:p w:rsidR="00000000" w:rsidDel="00000000" w:rsidP="00000000" w:rsidRDefault="00000000" w:rsidRPr="00000000" w14:paraId="000001A3">
            <w:pPr>
              <w:jc w:val="center"/>
              <w:rPr>
                <w:vertAlign w:val="baseline"/>
              </w:rPr>
            </w:pPr>
            <w:r w:rsidDel="00000000" w:rsidR="00000000" w:rsidRPr="00000000">
              <w:rPr>
                <w:rtl w:val="0"/>
              </w:rPr>
            </w:r>
          </w:p>
          <w:p w:rsidR="00000000" w:rsidDel="00000000" w:rsidP="00000000" w:rsidRDefault="00000000" w:rsidRPr="00000000" w14:paraId="000001A4">
            <w:pPr>
              <w:jc w:val="center"/>
              <w:rPr>
                <w:vertAlign w:val="baseline"/>
              </w:rPr>
            </w:pPr>
            <w:r w:rsidDel="00000000" w:rsidR="00000000" w:rsidRPr="00000000">
              <w:rPr>
                <w:rtl w:val="0"/>
              </w:rPr>
            </w:r>
          </w:p>
          <w:p w:rsidR="00000000" w:rsidDel="00000000" w:rsidP="00000000" w:rsidRDefault="00000000" w:rsidRPr="00000000" w14:paraId="000001A5">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1A6">
            <w:pPr>
              <w:ind w:left="360" w:firstLine="0"/>
              <w:rPr>
                <w:vertAlign w:val="baseline"/>
              </w:rPr>
            </w:pPr>
            <w:r w:rsidDel="00000000" w:rsidR="00000000" w:rsidRPr="00000000">
              <w:rPr>
                <w:vertAlign w:val="baseline"/>
                <w:rtl w:val="0"/>
              </w:rPr>
              <w:t xml:space="preserve">McMurray office, D.O.T., as referred to in Blench and Associates Ltd. (1964)</w:t>
            </w:r>
          </w:p>
          <w:p w:rsidR="00000000" w:rsidDel="00000000" w:rsidP="00000000" w:rsidRDefault="00000000" w:rsidRPr="00000000" w14:paraId="000001A7">
            <w:pPr>
              <w:ind w:left="360" w:firstLine="0"/>
              <w:rPr>
                <w:vertAlign w:val="baseline"/>
              </w:rPr>
            </w:pPr>
            <w:r w:rsidDel="00000000" w:rsidR="00000000" w:rsidRPr="00000000">
              <w:rPr>
                <w:rtl w:val="0"/>
              </w:rPr>
            </w:r>
          </w:p>
          <w:p w:rsidR="00000000" w:rsidDel="00000000" w:rsidP="00000000" w:rsidRDefault="00000000" w:rsidRPr="00000000" w14:paraId="000001A8">
            <w:pPr>
              <w:ind w:left="360" w:firstLine="0"/>
              <w:rPr>
                <w:vertAlign w:val="baseline"/>
              </w:rPr>
            </w:pPr>
            <w:r w:rsidDel="00000000" w:rsidR="00000000" w:rsidRPr="00000000">
              <w:rPr>
                <w:vertAlign w:val="baseline"/>
                <w:rtl w:val="0"/>
              </w:rPr>
              <w:t xml:space="preserve">Department of Northern Affairs and National Resources as referred to in Blench and Associates Ltd. (1964)</w:t>
            </w:r>
          </w:p>
          <w:p w:rsidR="00000000" w:rsidDel="00000000" w:rsidP="00000000" w:rsidRDefault="00000000" w:rsidRPr="00000000" w14:paraId="000001A9">
            <w:pPr>
              <w:ind w:left="360" w:firstLine="0"/>
              <w:rPr>
                <w:vertAlign w:val="baseline"/>
              </w:rPr>
            </w:pPr>
            <w:r w:rsidDel="00000000" w:rsidR="00000000" w:rsidRPr="00000000">
              <w:rPr>
                <w:rtl w:val="0"/>
              </w:rPr>
            </w:r>
          </w:p>
          <w:p w:rsidR="00000000" w:rsidDel="00000000" w:rsidP="00000000" w:rsidRDefault="00000000" w:rsidRPr="00000000" w14:paraId="000001AA">
            <w:pPr>
              <w:rPr>
                <w:vertAlign w:val="baseline"/>
              </w:rPr>
            </w:pPr>
            <w:r w:rsidDel="00000000" w:rsidR="00000000" w:rsidRPr="00000000">
              <w:rPr>
                <w:rtl w:val="0"/>
              </w:rPr>
            </w:r>
          </w:p>
          <w:p w:rsidR="00000000" w:rsidDel="00000000" w:rsidP="00000000" w:rsidRDefault="00000000" w:rsidRPr="00000000" w14:paraId="000001AB">
            <w:pPr>
              <w:rPr>
                <w:vertAlign w:val="baseline"/>
              </w:rPr>
            </w:pPr>
            <w:r w:rsidDel="00000000" w:rsidR="00000000" w:rsidRPr="00000000">
              <w:rPr>
                <w:rtl w:val="0"/>
              </w:rPr>
            </w:r>
          </w:p>
          <w:p w:rsidR="00000000" w:rsidDel="00000000" w:rsidP="00000000" w:rsidRDefault="00000000" w:rsidRPr="00000000" w14:paraId="000001AC">
            <w:pPr>
              <w:ind w:left="360" w:firstLine="0"/>
              <w:rPr>
                <w:vertAlign w:val="baseline"/>
              </w:rPr>
            </w:pPr>
            <w:r w:rsidDel="00000000" w:rsidR="00000000" w:rsidRPr="00000000">
              <w:rPr>
                <w:vertAlign w:val="baseline"/>
                <w:rtl w:val="0"/>
              </w:rPr>
              <w:t xml:space="preserve">Doyle (1987)</w:t>
            </w:r>
          </w:p>
        </w:tc>
        <w:tc>
          <w:tcPr>
            <w:tcBorders>
              <w:top w:color="000000" w:space="0" w:sz="4" w:val="single"/>
              <w:bottom w:color="000000" w:space="0" w:sz="0" w:val="nil"/>
            </w:tcBorders>
            <w:vAlign w:val="top"/>
          </w:tcPr>
          <w:p w:rsidR="00000000" w:rsidDel="00000000" w:rsidP="00000000" w:rsidRDefault="00000000" w:rsidRPr="00000000" w14:paraId="000001AD">
            <w:pPr>
              <w:jc w:val="center"/>
              <w:rPr>
                <w:vertAlign w:val="baseline"/>
              </w:rPr>
            </w:pPr>
            <w:r w:rsidDel="00000000" w:rsidR="00000000" w:rsidRPr="00000000">
              <w:rPr>
                <w:rtl w:val="0"/>
              </w:rPr>
            </w:r>
          </w:p>
          <w:p w:rsidR="00000000" w:rsidDel="00000000" w:rsidP="00000000" w:rsidRDefault="00000000" w:rsidRPr="00000000" w14:paraId="000001AE">
            <w:pPr>
              <w:jc w:val="center"/>
              <w:rPr>
                <w:vertAlign w:val="baseline"/>
              </w:rPr>
            </w:pPr>
            <w:r w:rsidDel="00000000" w:rsidR="00000000" w:rsidRPr="00000000">
              <w:rPr>
                <w:rtl w:val="0"/>
              </w:rPr>
            </w:r>
          </w:p>
          <w:p w:rsidR="00000000" w:rsidDel="00000000" w:rsidP="00000000" w:rsidRDefault="00000000" w:rsidRPr="00000000" w14:paraId="000001AF">
            <w:pPr>
              <w:jc w:val="center"/>
              <w:rPr>
                <w:vertAlign w:val="baseline"/>
              </w:rPr>
            </w:pPr>
            <w:r w:rsidDel="00000000" w:rsidR="00000000" w:rsidRPr="00000000">
              <w:rPr>
                <w:rtl w:val="0"/>
              </w:rPr>
            </w:r>
          </w:p>
          <w:p w:rsidR="00000000" w:rsidDel="00000000" w:rsidP="00000000" w:rsidRDefault="00000000" w:rsidRPr="00000000" w14:paraId="000001B0">
            <w:pPr>
              <w:jc w:val="center"/>
              <w:rPr>
                <w:vertAlign w:val="baseline"/>
              </w:rPr>
            </w:pPr>
            <w:r w:rsidDel="00000000" w:rsidR="00000000" w:rsidRPr="00000000">
              <w:rPr>
                <w:rtl w:val="0"/>
              </w:rPr>
            </w:r>
          </w:p>
          <w:p w:rsidR="00000000" w:rsidDel="00000000" w:rsidP="00000000" w:rsidRDefault="00000000" w:rsidRPr="00000000" w14:paraId="000001B1">
            <w:pPr>
              <w:jc w:val="center"/>
              <w:rPr>
                <w:vertAlign w:val="baseline"/>
              </w:rPr>
            </w:pPr>
            <w:r w:rsidDel="00000000" w:rsidR="00000000" w:rsidRPr="00000000">
              <w:rPr>
                <w:rtl w:val="0"/>
              </w:rPr>
            </w:r>
          </w:p>
          <w:p w:rsidR="00000000" w:rsidDel="00000000" w:rsidP="00000000" w:rsidRDefault="00000000" w:rsidRPr="00000000" w14:paraId="000001B2">
            <w:pPr>
              <w:jc w:val="center"/>
              <w:rPr>
                <w:b w:val="0"/>
                <w:vertAlign w:val="subscript"/>
              </w:rPr>
            </w:pPr>
            <w:r w:rsidDel="00000000" w:rsidR="00000000" w:rsidRPr="00000000">
              <w:rPr>
                <w:vertAlign w:val="baseline"/>
                <w:rtl w:val="0"/>
              </w:rPr>
              <w:t xml:space="preserve">247.5</w:t>
            </w:r>
            <w:r w:rsidDel="00000000" w:rsidR="00000000" w:rsidRPr="00000000">
              <w:rPr>
                <w:rtl w:val="0"/>
              </w:rPr>
            </w:r>
          </w:p>
          <w:p w:rsidR="00000000" w:rsidDel="00000000" w:rsidP="00000000" w:rsidRDefault="00000000" w:rsidRPr="00000000" w14:paraId="000001B3">
            <w:pPr>
              <w:rPr>
                <w:vertAlign w:val="baseline"/>
              </w:rPr>
            </w:pPr>
            <w:r w:rsidDel="00000000" w:rsidR="00000000" w:rsidRPr="00000000">
              <w:rPr>
                <w:vertAlign w:val="baseline"/>
                <w:rtl w:val="0"/>
              </w:rPr>
              <w:t xml:space="preserve">on Athabasca River at the Snye and at the Northern Transportation Co. Ltd. Docks from high water marks</w:t>
            </w:r>
          </w:p>
          <w:p w:rsidR="00000000" w:rsidDel="00000000" w:rsidP="00000000" w:rsidRDefault="00000000" w:rsidRPr="00000000" w14:paraId="000001B4">
            <w:pPr>
              <w:rPr>
                <w:vertAlign w:val="baseline"/>
              </w:rPr>
            </w:pPr>
            <w:r w:rsidDel="00000000" w:rsidR="00000000" w:rsidRPr="00000000">
              <w:rPr>
                <w:rtl w:val="0"/>
              </w:rPr>
            </w:r>
          </w:p>
          <w:p w:rsidR="00000000" w:rsidDel="00000000" w:rsidP="00000000" w:rsidRDefault="00000000" w:rsidRPr="00000000" w14:paraId="000001B5">
            <w:pPr>
              <w:jc w:val="center"/>
              <w:rPr>
                <w:b w:val="0"/>
                <w:vertAlign w:val="subscript"/>
              </w:rPr>
            </w:pPr>
            <w:r w:rsidDel="00000000" w:rsidR="00000000" w:rsidRPr="00000000">
              <w:rPr>
                <w:vertAlign w:val="baseline"/>
                <w:rtl w:val="0"/>
              </w:rPr>
              <w:t xml:space="preserve">244.1 </w:t>
            </w:r>
            <w:r w:rsidDel="00000000" w:rsidR="00000000" w:rsidRPr="00000000">
              <w:rPr>
                <w:b w:val="1"/>
                <w:vertAlign w:val="subscript"/>
                <w:rtl w:val="0"/>
              </w:rPr>
              <w:t xml:space="preserve">c h</w:t>
            </w:r>
            <w:r w:rsidDel="00000000" w:rsidR="00000000" w:rsidRPr="00000000">
              <w:rPr>
                <w:rtl w:val="0"/>
              </w:rPr>
            </w:r>
          </w:p>
          <w:p w:rsidR="00000000" w:rsidDel="00000000" w:rsidP="00000000" w:rsidRDefault="00000000" w:rsidRPr="00000000" w14:paraId="000001B6">
            <w:pPr>
              <w:jc w:val="center"/>
              <w:rPr>
                <w:vertAlign w:val="baseline"/>
              </w:rPr>
            </w:pPr>
            <w:r w:rsidDel="00000000" w:rsidR="00000000" w:rsidRPr="00000000">
              <w:rPr>
                <w:vertAlign w:val="baseline"/>
                <w:rtl w:val="0"/>
              </w:rPr>
              <w:t xml:space="preserve">at WSC gauge below Fort McMurray</w:t>
            </w:r>
          </w:p>
        </w:tc>
        <w:tc>
          <w:tcPr>
            <w:tcBorders>
              <w:top w:color="000000" w:space="0" w:sz="4" w:val="single"/>
              <w:bottom w:color="000000" w:space="0" w:sz="0" w:val="nil"/>
            </w:tcBorders>
            <w:vAlign w:val="top"/>
          </w:tcPr>
          <w:p w:rsidR="00000000" w:rsidDel="00000000" w:rsidP="00000000" w:rsidRDefault="00000000" w:rsidRPr="00000000" w14:paraId="000001B7">
            <w:pPr>
              <w:rPr>
                <w:vertAlign w:val="baseline"/>
              </w:rPr>
            </w:pPr>
            <w:r w:rsidDel="00000000" w:rsidR="00000000" w:rsidRPr="00000000">
              <w:rPr>
                <w:rtl w:val="0"/>
              </w:rPr>
            </w:r>
          </w:p>
          <w:p w:rsidR="00000000" w:rsidDel="00000000" w:rsidP="00000000" w:rsidRDefault="00000000" w:rsidRPr="00000000" w14:paraId="000001B8">
            <w:pPr>
              <w:rPr>
                <w:vertAlign w:val="baseline"/>
              </w:rPr>
            </w:pPr>
            <w:r w:rsidDel="00000000" w:rsidR="00000000" w:rsidRPr="00000000">
              <w:rPr>
                <w:rtl w:val="0"/>
              </w:rPr>
            </w:r>
          </w:p>
          <w:p w:rsidR="00000000" w:rsidDel="00000000" w:rsidP="00000000" w:rsidRDefault="00000000" w:rsidRPr="00000000" w14:paraId="000001B9">
            <w:pPr>
              <w:rPr>
                <w:vertAlign w:val="baseline"/>
              </w:rPr>
            </w:pPr>
            <w:r w:rsidDel="00000000" w:rsidR="00000000" w:rsidRPr="00000000">
              <w:rPr>
                <w:rtl w:val="0"/>
              </w:rPr>
            </w:r>
          </w:p>
          <w:p w:rsidR="00000000" w:rsidDel="00000000" w:rsidP="00000000" w:rsidRDefault="00000000" w:rsidRPr="00000000" w14:paraId="000001BA">
            <w:pPr>
              <w:rPr>
                <w:vertAlign w:val="baseline"/>
              </w:rPr>
            </w:pPr>
            <w:r w:rsidDel="00000000" w:rsidR="00000000" w:rsidRPr="00000000">
              <w:rPr>
                <w:rtl w:val="0"/>
              </w:rPr>
            </w:r>
          </w:p>
          <w:p w:rsidR="00000000" w:rsidDel="00000000" w:rsidP="00000000" w:rsidRDefault="00000000" w:rsidRPr="00000000" w14:paraId="000001BB">
            <w:pPr>
              <w:rPr>
                <w:vertAlign w:val="baseline"/>
              </w:rPr>
            </w:pPr>
            <w:r w:rsidDel="00000000" w:rsidR="00000000" w:rsidRPr="00000000">
              <w:rPr>
                <w:rtl w:val="0"/>
              </w:rPr>
            </w:r>
          </w:p>
          <w:p w:rsidR="00000000" w:rsidDel="00000000" w:rsidP="00000000" w:rsidRDefault="00000000" w:rsidRPr="00000000" w14:paraId="000001BC">
            <w:pPr>
              <w:rPr>
                <w:vertAlign w:val="baseline"/>
              </w:rPr>
            </w:pPr>
            <w:r w:rsidDel="00000000" w:rsidR="00000000" w:rsidRPr="00000000">
              <w:rPr>
                <w:vertAlign w:val="baseline"/>
                <w:rtl w:val="0"/>
              </w:rPr>
              <w:t xml:space="preserve">Across the Athabasca River just downstream of the Snye</w:t>
            </w:r>
          </w:p>
        </w:tc>
        <w:tc>
          <w:tcPr>
            <w:tcBorders>
              <w:top w:color="000000" w:space="0" w:sz="4" w:val="single"/>
              <w:bottom w:color="000000" w:space="0" w:sz="0" w:val="nil"/>
            </w:tcBorders>
            <w:vAlign w:val="top"/>
          </w:tcPr>
          <w:p w:rsidR="00000000" w:rsidDel="00000000" w:rsidP="00000000" w:rsidRDefault="00000000" w:rsidRPr="00000000" w14:paraId="000001BD">
            <w:pPr>
              <w:jc w:val="center"/>
              <w:rPr>
                <w:b w:val="0"/>
                <w:vertAlign w:val="subscript"/>
              </w:rPr>
            </w:pPr>
            <w:r w:rsidDel="00000000" w:rsidR="00000000" w:rsidRPr="00000000">
              <w:rPr>
                <w:rtl w:val="0"/>
              </w:rPr>
            </w:r>
          </w:p>
          <w:p w:rsidR="00000000" w:rsidDel="00000000" w:rsidP="00000000" w:rsidRDefault="00000000" w:rsidRPr="00000000" w14:paraId="000001BE">
            <w:pPr>
              <w:jc w:val="center"/>
              <w:rPr>
                <w:b w:val="0"/>
                <w:vertAlign w:val="baseline"/>
              </w:rPr>
            </w:pPr>
            <w:r w:rsidDel="00000000" w:rsidR="00000000" w:rsidRPr="00000000">
              <w:rPr>
                <w:rtl w:val="0"/>
              </w:rPr>
            </w:r>
          </w:p>
          <w:p w:rsidR="00000000" w:rsidDel="00000000" w:rsidP="00000000" w:rsidRDefault="00000000" w:rsidRPr="00000000" w14:paraId="000001BF">
            <w:pPr>
              <w:jc w:val="center"/>
              <w:rPr>
                <w:b w:val="0"/>
                <w:vertAlign w:val="baseline"/>
              </w:rPr>
            </w:pPr>
            <w:r w:rsidDel="00000000" w:rsidR="00000000" w:rsidRPr="00000000">
              <w:rPr>
                <w:rtl w:val="0"/>
              </w:rPr>
            </w:r>
          </w:p>
          <w:p w:rsidR="00000000" w:rsidDel="00000000" w:rsidP="00000000" w:rsidRDefault="00000000" w:rsidRPr="00000000" w14:paraId="000001C0">
            <w:pPr>
              <w:jc w:val="center"/>
              <w:rPr>
                <w:b w:val="0"/>
                <w:vertAlign w:val="baseline"/>
              </w:rPr>
            </w:pPr>
            <w:r w:rsidDel="00000000" w:rsidR="00000000" w:rsidRPr="00000000">
              <w:rPr>
                <w:rtl w:val="0"/>
              </w:rPr>
            </w:r>
          </w:p>
          <w:p w:rsidR="00000000" w:rsidDel="00000000" w:rsidP="00000000" w:rsidRDefault="00000000" w:rsidRPr="00000000" w14:paraId="000001C1">
            <w:pPr>
              <w:jc w:val="center"/>
              <w:rPr>
                <w:b w:val="0"/>
                <w:vertAlign w:val="baseline"/>
              </w:rPr>
            </w:pPr>
            <w:r w:rsidDel="00000000" w:rsidR="00000000" w:rsidRPr="00000000">
              <w:rPr>
                <w:rtl w:val="0"/>
              </w:rPr>
            </w:r>
          </w:p>
          <w:p w:rsidR="00000000" w:rsidDel="00000000" w:rsidP="00000000" w:rsidRDefault="00000000" w:rsidRPr="00000000" w14:paraId="000001C2">
            <w:pPr>
              <w:jc w:val="center"/>
              <w:rPr>
                <w:b w:val="0"/>
                <w:vertAlign w:val="baseline"/>
              </w:rPr>
            </w:pPr>
            <w:r w:rsidDel="00000000" w:rsidR="00000000" w:rsidRPr="00000000">
              <w:rPr>
                <w:rtl w:val="0"/>
              </w:rPr>
            </w:r>
          </w:p>
          <w:p w:rsidR="00000000" w:rsidDel="00000000" w:rsidP="00000000" w:rsidRDefault="00000000" w:rsidRPr="00000000" w14:paraId="000001C3">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1C4">
            <w:pPr>
              <w:jc w:val="center"/>
              <w:rPr>
                <w:vertAlign w:val="baseline"/>
              </w:rPr>
            </w:pPr>
            <w:r w:rsidDel="00000000" w:rsidR="00000000" w:rsidRPr="00000000">
              <w:rPr>
                <w:rtl w:val="0"/>
              </w:rPr>
            </w:r>
          </w:p>
          <w:p w:rsidR="00000000" w:rsidDel="00000000" w:rsidP="00000000" w:rsidRDefault="00000000" w:rsidRPr="00000000" w14:paraId="000001C5">
            <w:pPr>
              <w:jc w:val="center"/>
              <w:rPr>
                <w:vertAlign w:val="baseline"/>
              </w:rPr>
            </w:pPr>
            <w:r w:rsidDel="00000000" w:rsidR="00000000" w:rsidRPr="00000000">
              <w:rPr>
                <w:rtl w:val="0"/>
              </w:rPr>
            </w:r>
          </w:p>
          <w:p w:rsidR="00000000" w:rsidDel="00000000" w:rsidP="00000000" w:rsidRDefault="00000000" w:rsidRPr="00000000" w14:paraId="000001C6">
            <w:pPr>
              <w:jc w:val="center"/>
              <w:rPr>
                <w:vertAlign w:val="baseline"/>
              </w:rPr>
            </w:pPr>
            <w:r w:rsidDel="00000000" w:rsidR="00000000" w:rsidRPr="00000000">
              <w:rPr>
                <w:rtl w:val="0"/>
              </w:rPr>
            </w:r>
          </w:p>
          <w:p w:rsidR="00000000" w:rsidDel="00000000" w:rsidP="00000000" w:rsidRDefault="00000000" w:rsidRPr="00000000" w14:paraId="000001C7">
            <w:pPr>
              <w:jc w:val="center"/>
              <w:rPr>
                <w:vertAlign w:val="baseline"/>
              </w:rPr>
            </w:pPr>
            <w:r w:rsidDel="00000000" w:rsidR="00000000" w:rsidRPr="00000000">
              <w:rPr>
                <w:rtl w:val="0"/>
              </w:rPr>
            </w:r>
          </w:p>
          <w:p w:rsidR="00000000" w:rsidDel="00000000" w:rsidP="00000000" w:rsidRDefault="00000000" w:rsidRPr="00000000" w14:paraId="000001C8">
            <w:pPr>
              <w:jc w:val="center"/>
              <w:rPr>
                <w:vertAlign w:val="baseline"/>
              </w:rPr>
            </w:pPr>
            <w:r w:rsidDel="00000000" w:rsidR="00000000" w:rsidRPr="00000000">
              <w:rPr>
                <w:rtl w:val="0"/>
              </w:rPr>
            </w:r>
          </w:p>
          <w:p w:rsidR="00000000" w:rsidDel="00000000" w:rsidP="00000000" w:rsidRDefault="00000000" w:rsidRPr="00000000" w14:paraId="000001C9">
            <w:pPr>
              <w:jc w:val="center"/>
              <w:rPr>
                <w:vertAlign w:val="baseline"/>
              </w:rPr>
            </w:pPr>
            <w:r w:rsidDel="00000000" w:rsidR="00000000" w:rsidRPr="00000000">
              <w:rPr>
                <w:vertAlign w:val="baseline"/>
                <w:rtl w:val="0"/>
              </w:rPr>
              <w:t xml:space="preserve">Flood</w:t>
            </w:r>
          </w:p>
        </w:tc>
      </w:tr>
      <w:tr>
        <w:trPr>
          <w:trHeight w:val="314" w:hRule="atLeast"/>
        </w:trPr>
        <w:tc>
          <w:tcPr>
            <w:tcBorders>
              <w:top w:color="000000" w:space="0" w:sz="0" w:val="nil"/>
            </w:tcBorders>
            <w:vAlign w:val="top"/>
          </w:tcPr>
          <w:p w:rsidR="00000000" w:rsidDel="00000000" w:rsidP="00000000" w:rsidRDefault="00000000" w:rsidRPr="00000000" w14:paraId="000001CA">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CB">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CC">
            <w:pPr>
              <w:ind w:left="360" w:firstLine="0"/>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CD">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CE">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CF">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D0">
            <w:pPr>
              <w:jc w:val="center"/>
              <w:rPr>
                <w:vertAlign w:val="baseline"/>
              </w:rPr>
            </w:pPr>
            <w:r w:rsidDel="00000000" w:rsidR="00000000" w:rsidRPr="00000000">
              <w:rPr>
                <w:rtl w:val="0"/>
              </w:rPr>
            </w:r>
          </w:p>
        </w:tc>
      </w:tr>
      <w:tr>
        <w:trPr>
          <w:trHeight w:val="854" w:hRule="atLeast"/>
        </w:trPr>
        <w:tc>
          <w:tcPr>
            <w:vAlign w:val="top"/>
          </w:tcPr>
          <w:p w:rsidR="00000000" w:rsidDel="00000000" w:rsidP="00000000" w:rsidRDefault="00000000" w:rsidRPr="00000000" w14:paraId="000001D1">
            <w:pPr>
              <w:jc w:val="center"/>
              <w:rPr>
                <w:vertAlign w:val="baseline"/>
              </w:rPr>
            </w:pPr>
            <w:r w:rsidDel="00000000" w:rsidR="00000000" w:rsidRPr="00000000">
              <w:rPr>
                <w:vertAlign w:val="baseline"/>
                <w:rtl w:val="0"/>
              </w:rPr>
              <w:t xml:space="preserve">1964</w:t>
            </w:r>
          </w:p>
        </w:tc>
        <w:tc>
          <w:tcPr>
            <w:vAlign w:val="top"/>
          </w:tcPr>
          <w:p w:rsidR="00000000" w:rsidDel="00000000" w:rsidP="00000000" w:rsidRDefault="00000000" w:rsidRPr="00000000" w14:paraId="000001D2">
            <w:pPr>
              <w:jc w:val="center"/>
              <w:rPr>
                <w:vertAlign w:val="baseline"/>
              </w:rPr>
            </w:pPr>
            <w:r w:rsidDel="00000000" w:rsidR="00000000" w:rsidRPr="00000000">
              <w:rPr>
                <w:vertAlign w:val="baseline"/>
                <w:rtl w:val="0"/>
              </w:rPr>
              <w:t xml:space="preserve">Apr. 24</w:t>
            </w:r>
          </w:p>
          <w:p w:rsidR="00000000" w:rsidDel="00000000" w:rsidP="00000000" w:rsidRDefault="00000000" w:rsidRPr="00000000" w14:paraId="000001D3">
            <w:pPr>
              <w:jc w:val="center"/>
              <w:rPr>
                <w:vertAlign w:val="baseline"/>
              </w:rPr>
            </w:pPr>
            <w:r w:rsidDel="00000000" w:rsidR="00000000" w:rsidRPr="00000000">
              <w:rPr>
                <w:rtl w:val="0"/>
              </w:rPr>
            </w:r>
          </w:p>
          <w:p w:rsidR="00000000" w:rsidDel="00000000" w:rsidP="00000000" w:rsidRDefault="00000000" w:rsidRPr="00000000" w14:paraId="000001D4">
            <w:pPr>
              <w:jc w:val="center"/>
              <w:rPr>
                <w:vertAlign w:val="baseline"/>
              </w:rPr>
            </w:pPr>
            <w:r w:rsidDel="00000000" w:rsidR="00000000" w:rsidRPr="00000000">
              <w:rPr>
                <w:rtl w:val="0"/>
              </w:rPr>
            </w:r>
          </w:p>
          <w:p w:rsidR="00000000" w:rsidDel="00000000" w:rsidP="00000000" w:rsidRDefault="00000000" w:rsidRPr="00000000" w14:paraId="000001D5">
            <w:pPr>
              <w:jc w:val="center"/>
              <w:rPr>
                <w:vertAlign w:val="baseline"/>
              </w:rPr>
            </w:pPr>
            <w:r w:rsidDel="00000000" w:rsidR="00000000" w:rsidRPr="00000000">
              <w:rPr>
                <w:vertAlign w:val="baseline"/>
                <w:rtl w:val="0"/>
              </w:rPr>
              <w:t xml:space="preserve">Apr. 21 </w:t>
            </w:r>
            <w:r w:rsidDel="00000000" w:rsidR="00000000" w:rsidRPr="00000000">
              <w:rPr>
                <w:b w:val="1"/>
                <w:vertAlign w:val="subscript"/>
                <w:rtl w:val="0"/>
              </w:rPr>
              <w:t xml:space="preserve">f</w:t>
            </w:r>
            <w:r w:rsidDel="00000000" w:rsidR="00000000" w:rsidRPr="00000000">
              <w:rPr>
                <w:rtl w:val="0"/>
              </w:rPr>
            </w:r>
          </w:p>
        </w:tc>
        <w:tc>
          <w:tcPr>
            <w:vAlign w:val="top"/>
          </w:tcPr>
          <w:p w:rsidR="00000000" w:rsidDel="00000000" w:rsidP="00000000" w:rsidRDefault="00000000" w:rsidRPr="00000000" w14:paraId="000001D6">
            <w:pPr>
              <w:ind w:left="360" w:firstLine="0"/>
              <w:rPr>
                <w:vertAlign w:val="baseline"/>
              </w:rPr>
            </w:pPr>
            <w:r w:rsidDel="00000000" w:rsidR="00000000" w:rsidRPr="00000000">
              <w:rPr>
                <w:vertAlign w:val="baseline"/>
                <w:rtl w:val="0"/>
              </w:rPr>
              <w:t xml:space="preserve">Blench and Associated Ltd. (1964)</w:t>
            </w:r>
          </w:p>
          <w:p w:rsidR="00000000" w:rsidDel="00000000" w:rsidP="00000000" w:rsidRDefault="00000000" w:rsidRPr="00000000" w14:paraId="000001D7">
            <w:pPr>
              <w:ind w:left="360" w:firstLine="0"/>
              <w:rPr>
                <w:vertAlign w:val="baseline"/>
              </w:rPr>
            </w:pPr>
            <w:r w:rsidDel="00000000" w:rsidR="00000000" w:rsidRPr="00000000">
              <w:rPr>
                <w:rtl w:val="0"/>
              </w:rPr>
            </w:r>
          </w:p>
          <w:p w:rsidR="00000000" w:rsidDel="00000000" w:rsidP="00000000" w:rsidRDefault="00000000" w:rsidRPr="00000000" w14:paraId="000001D8">
            <w:pPr>
              <w:ind w:left="360" w:firstLine="0"/>
              <w:rPr>
                <w:vertAlign w:val="baseline"/>
              </w:rPr>
            </w:pPr>
            <w:r w:rsidDel="00000000" w:rsidR="00000000" w:rsidRPr="00000000">
              <w:rPr>
                <w:vertAlign w:val="baseline"/>
                <w:rtl w:val="0"/>
              </w:rPr>
              <w:t xml:space="preserve">Doyle (1987)</w:t>
            </w:r>
          </w:p>
        </w:tc>
        <w:tc>
          <w:tcPr>
            <w:vAlign w:val="top"/>
          </w:tcPr>
          <w:p w:rsidR="00000000" w:rsidDel="00000000" w:rsidP="00000000" w:rsidRDefault="00000000" w:rsidRPr="00000000" w14:paraId="000001D9">
            <w:pPr>
              <w:jc w:val="center"/>
              <w:rPr>
                <w:vertAlign w:val="baseline"/>
              </w:rPr>
            </w:pPr>
            <w:r w:rsidDel="00000000" w:rsidR="00000000" w:rsidRPr="00000000">
              <w:rPr>
                <w:rtl w:val="0"/>
              </w:rPr>
            </w:r>
          </w:p>
        </w:tc>
        <w:tc>
          <w:tcPr>
            <w:vAlign w:val="top"/>
          </w:tcPr>
          <w:p w:rsidR="00000000" w:rsidDel="00000000" w:rsidP="00000000" w:rsidRDefault="00000000" w:rsidRPr="00000000" w14:paraId="000001DA">
            <w:pPr>
              <w:rPr>
                <w:vertAlign w:val="baseline"/>
              </w:rPr>
            </w:pPr>
            <w:r w:rsidDel="00000000" w:rsidR="00000000" w:rsidRPr="00000000">
              <w:rPr>
                <w:vertAlign w:val="baseline"/>
                <w:rtl w:val="0"/>
              </w:rPr>
              <w:t xml:space="preserve">Ice jam</w:t>
            </w:r>
          </w:p>
        </w:tc>
        <w:tc>
          <w:tcPr>
            <w:vAlign w:val="top"/>
          </w:tcPr>
          <w:p w:rsidR="00000000" w:rsidDel="00000000" w:rsidP="00000000" w:rsidRDefault="00000000" w:rsidRPr="00000000" w14:paraId="000001DB">
            <w:pPr>
              <w:jc w:val="center"/>
              <w:rPr>
                <w:vertAlign w:val="baseline"/>
              </w:rPr>
            </w:pPr>
            <w:r w:rsidDel="00000000" w:rsidR="00000000" w:rsidRPr="00000000">
              <w:rPr>
                <w:rtl w:val="0"/>
              </w:rPr>
            </w:r>
          </w:p>
        </w:tc>
        <w:tc>
          <w:tcPr>
            <w:vAlign w:val="top"/>
          </w:tcPr>
          <w:p w:rsidR="00000000" w:rsidDel="00000000" w:rsidP="00000000" w:rsidRDefault="00000000" w:rsidRPr="00000000" w14:paraId="000001DC">
            <w:pPr>
              <w:jc w:val="center"/>
              <w:rPr>
                <w:vertAlign w:val="baseline"/>
              </w:rPr>
            </w:pPr>
            <w:r w:rsidDel="00000000" w:rsidR="00000000" w:rsidRPr="00000000">
              <w:rPr>
                <w:vertAlign w:val="baseline"/>
                <w:rtl w:val="0"/>
              </w:rPr>
              <w:t xml:space="preserve">Flood not severe</w:t>
            </w:r>
          </w:p>
        </w:tc>
      </w:tr>
      <w:tr>
        <w:trPr>
          <w:trHeight w:val="332" w:hRule="atLeast"/>
        </w:trPr>
        <w:tc>
          <w:tcPr>
            <w:vAlign w:val="top"/>
          </w:tcPr>
          <w:p w:rsidR="00000000" w:rsidDel="00000000" w:rsidP="00000000" w:rsidRDefault="00000000" w:rsidRPr="00000000" w14:paraId="000001DD">
            <w:pPr>
              <w:jc w:val="center"/>
              <w:rPr>
                <w:vertAlign w:val="baseline"/>
              </w:rPr>
            </w:pPr>
            <w:r w:rsidDel="00000000" w:rsidR="00000000" w:rsidRPr="00000000">
              <w:rPr>
                <w:rtl w:val="0"/>
              </w:rPr>
            </w:r>
          </w:p>
        </w:tc>
        <w:tc>
          <w:tcPr>
            <w:vAlign w:val="top"/>
          </w:tcPr>
          <w:p w:rsidR="00000000" w:rsidDel="00000000" w:rsidP="00000000" w:rsidRDefault="00000000" w:rsidRPr="00000000" w14:paraId="000001DE">
            <w:pPr>
              <w:jc w:val="center"/>
              <w:rPr>
                <w:vertAlign w:val="baseline"/>
              </w:rPr>
            </w:pPr>
            <w:r w:rsidDel="00000000" w:rsidR="00000000" w:rsidRPr="00000000">
              <w:rPr>
                <w:rtl w:val="0"/>
              </w:rPr>
            </w:r>
          </w:p>
        </w:tc>
        <w:tc>
          <w:tcPr>
            <w:vAlign w:val="top"/>
          </w:tcPr>
          <w:p w:rsidR="00000000" w:rsidDel="00000000" w:rsidP="00000000" w:rsidRDefault="00000000" w:rsidRPr="00000000" w14:paraId="000001DF">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1E0">
            <w:pPr>
              <w:jc w:val="center"/>
              <w:rPr>
                <w:vertAlign w:val="baseline"/>
              </w:rPr>
            </w:pPr>
            <w:r w:rsidDel="00000000" w:rsidR="00000000" w:rsidRPr="00000000">
              <w:rPr>
                <w:rtl w:val="0"/>
              </w:rPr>
            </w:r>
          </w:p>
        </w:tc>
        <w:tc>
          <w:tcPr>
            <w:vAlign w:val="top"/>
          </w:tcPr>
          <w:p w:rsidR="00000000" w:rsidDel="00000000" w:rsidP="00000000" w:rsidRDefault="00000000" w:rsidRPr="00000000" w14:paraId="000001E1">
            <w:pPr>
              <w:rPr>
                <w:vertAlign w:val="baseline"/>
              </w:rPr>
            </w:pPr>
            <w:r w:rsidDel="00000000" w:rsidR="00000000" w:rsidRPr="00000000">
              <w:rPr>
                <w:rtl w:val="0"/>
              </w:rPr>
            </w:r>
          </w:p>
        </w:tc>
        <w:tc>
          <w:tcPr>
            <w:vAlign w:val="top"/>
          </w:tcPr>
          <w:p w:rsidR="00000000" w:rsidDel="00000000" w:rsidP="00000000" w:rsidRDefault="00000000" w:rsidRPr="00000000" w14:paraId="000001E2">
            <w:pPr>
              <w:jc w:val="center"/>
              <w:rPr>
                <w:vertAlign w:val="baseline"/>
              </w:rPr>
            </w:pPr>
            <w:r w:rsidDel="00000000" w:rsidR="00000000" w:rsidRPr="00000000">
              <w:rPr>
                <w:rtl w:val="0"/>
              </w:rPr>
            </w:r>
          </w:p>
        </w:tc>
        <w:tc>
          <w:tcPr>
            <w:vAlign w:val="top"/>
          </w:tcPr>
          <w:p w:rsidR="00000000" w:rsidDel="00000000" w:rsidP="00000000" w:rsidRDefault="00000000" w:rsidRPr="00000000" w14:paraId="000001E3">
            <w:pPr>
              <w:jc w:val="center"/>
              <w:rPr>
                <w:vertAlign w:val="baseline"/>
              </w:rPr>
            </w:pPr>
            <w:r w:rsidDel="00000000" w:rsidR="00000000" w:rsidRPr="00000000">
              <w:rPr>
                <w:rtl w:val="0"/>
              </w:rPr>
            </w:r>
          </w:p>
        </w:tc>
      </w:tr>
      <w:tr>
        <w:trPr>
          <w:trHeight w:val="332" w:hRule="atLeast"/>
        </w:trPr>
        <w:tc>
          <w:tcPr>
            <w:vAlign w:val="top"/>
          </w:tcPr>
          <w:p w:rsidR="00000000" w:rsidDel="00000000" w:rsidP="00000000" w:rsidRDefault="00000000" w:rsidRPr="00000000" w14:paraId="000001E4">
            <w:pPr>
              <w:jc w:val="center"/>
              <w:rPr>
                <w:vertAlign w:val="baseline"/>
              </w:rPr>
            </w:pPr>
            <w:r w:rsidDel="00000000" w:rsidR="00000000" w:rsidRPr="00000000">
              <w:rPr>
                <w:vertAlign w:val="baseline"/>
                <w:rtl w:val="0"/>
              </w:rPr>
              <w:t xml:space="preserve">1965</w:t>
            </w:r>
          </w:p>
        </w:tc>
        <w:tc>
          <w:tcPr>
            <w:vAlign w:val="top"/>
          </w:tcPr>
          <w:p w:rsidR="00000000" w:rsidDel="00000000" w:rsidP="00000000" w:rsidRDefault="00000000" w:rsidRPr="00000000" w14:paraId="000001E5">
            <w:pPr>
              <w:jc w:val="center"/>
              <w:rPr>
                <w:vertAlign w:val="baseline"/>
              </w:rPr>
            </w:pPr>
            <w:r w:rsidDel="00000000" w:rsidR="00000000" w:rsidRPr="00000000">
              <w:rPr>
                <w:vertAlign w:val="baseline"/>
                <w:rtl w:val="0"/>
              </w:rPr>
              <w:t xml:space="preserve">Apr. 14 </w:t>
            </w:r>
            <w:r w:rsidDel="00000000" w:rsidR="00000000" w:rsidRPr="00000000">
              <w:rPr>
                <w:b w:val="1"/>
                <w:vertAlign w:val="subscript"/>
                <w:rtl w:val="0"/>
              </w:rPr>
              <w:t xml:space="preserve">f</w:t>
            </w:r>
            <w:r w:rsidDel="00000000" w:rsidR="00000000" w:rsidRPr="00000000">
              <w:rPr>
                <w:rtl w:val="0"/>
              </w:rPr>
            </w:r>
          </w:p>
        </w:tc>
        <w:tc>
          <w:tcPr>
            <w:vAlign w:val="top"/>
          </w:tcPr>
          <w:p w:rsidR="00000000" w:rsidDel="00000000" w:rsidP="00000000" w:rsidRDefault="00000000" w:rsidRPr="00000000" w14:paraId="000001E6">
            <w:pPr>
              <w:ind w:left="360" w:firstLine="0"/>
              <w:rPr>
                <w:vertAlign w:val="baseline"/>
              </w:rPr>
            </w:pPr>
            <w:r w:rsidDel="00000000" w:rsidR="00000000" w:rsidRPr="00000000">
              <w:rPr>
                <w:vertAlign w:val="baseline"/>
                <w:rtl w:val="0"/>
              </w:rPr>
              <w:t xml:space="preserve">Doyle (1987)</w:t>
            </w:r>
          </w:p>
        </w:tc>
        <w:tc>
          <w:tcPr>
            <w:vAlign w:val="top"/>
          </w:tcPr>
          <w:p w:rsidR="00000000" w:rsidDel="00000000" w:rsidP="00000000" w:rsidRDefault="00000000" w:rsidRPr="00000000" w14:paraId="000001E7">
            <w:pPr>
              <w:jc w:val="center"/>
              <w:rPr>
                <w:vertAlign w:val="baseline"/>
              </w:rPr>
            </w:pPr>
            <w:r w:rsidDel="00000000" w:rsidR="00000000" w:rsidRPr="00000000">
              <w:rPr>
                <w:rtl w:val="0"/>
              </w:rPr>
            </w:r>
          </w:p>
        </w:tc>
        <w:tc>
          <w:tcPr>
            <w:vAlign w:val="top"/>
          </w:tcPr>
          <w:p w:rsidR="00000000" w:rsidDel="00000000" w:rsidP="00000000" w:rsidRDefault="00000000" w:rsidRPr="00000000" w14:paraId="000001E8">
            <w:pPr>
              <w:rPr>
                <w:vertAlign w:val="baseline"/>
              </w:rPr>
            </w:pPr>
            <w:r w:rsidDel="00000000" w:rsidR="00000000" w:rsidRPr="00000000">
              <w:rPr>
                <w:rtl w:val="0"/>
              </w:rPr>
            </w:r>
          </w:p>
        </w:tc>
        <w:tc>
          <w:tcPr>
            <w:vAlign w:val="top"/>
          </w:tcPr>
          <w:p w:rsidR="00000000" w:rsidDel="00000000" w:rsidP="00000000" w:rsidRDefault="00000000" w:rsidRPr="00000000" w14:paraId="000001E9">
            <w:pPr>
              <w:jc w:val="center"/>
              <w:rPr>
                <w:vertAlign w:val="baseline"/>
              </w:rPr>
            </w:pPr>
            <w:r w:rsidDel="00000000" w:rsidR="00000000" w:rsidRPr="00000000">
              <w:rPr>
                <w:rtl w:val="0"/>
              </w:rPr>
            </w:r>
          </w:p>
        </w:tc>
        <w:tc>
          <w:tcPr>
            <w:vAlign w:val="top"/>
          </w:tcPr>
          <w:p w:rsidR="00000000" w:rsidDel="00000000" w:rsidP="00000000" w:rsidRDefault="00000000" w:rsidRPr="00000000" w14:paraId="000001EA">
            <w:pPr>
              <w:jc w:val="center"/>
              <w:rPr>
                <w:vertAlign w:val="baseline"/>
              </w:rPr>
            </w:pPr>
            <w:r w:rsidDel="00000000" w:rsidR="00000000" w:rsidRPr="00000000">
              <w:rPr>
                <w:rtl w:val="0"/>
              </w:rPr>
            </w:r>
          </w:p>
        </w:tc>
      </w:tr>
      <w:tr>
        <w:trPr>
          <w:trHeight w:val="332" w:hRule="atLeast"/>
        </w:trPr>
        <w:tc>
          <w:tcPr>
            <w:vAlign w:val="top"/>
          </w:tcPr>
          <w:p w:rsidR="00000000" w:rsidDel="00000000" w:rsidP="00000000" w:rsidRDefault="00000000" w:rsidRPr="00000000" w14:paraId="000001EB">
            <w:pPr>
              <w:jc w:val="center"/>
              <w:rPr>
                <w:vertAlign w:val="baseline"/>
              </w:rPr>
            </w:pPr>
            <w:r w:rsidDel="00000000" w:rsidR="00000000" w:rsidRPr="00000000">
              <w:rPr>
                <w:rtl w:val="0"/>
              </w:rPr>
            </w:r>
          </w:p>
        </w:tc>
        <w:tc>
          <w:tcPr>
            <w:vAlign w:val="top"/>
          </w:tcPr>
          <w:p w:rsidR="00000000" w:rsidDel="00000000" w:rsidP="00000000" w:rsidRDefault="00000000" w:rsidRPr="00000000" w14:paraId="000001EC">
            <w:pPr>
              <w:jc w:val="center"/>
              <w:rPr>
                <w:vertAlign w:val="baseline"/>
              </w:rPr>
            </w:pPr>
            <w:r w:rsidDel="00000000" w:rsidR="00000000" w:rsidRPr="00000000">
              <w:rPr>
                <w:rtl w:val="0"/>
              </w:rPr>
            </w:r>
          </w:p>
        </w:tc>
        <w:tc>
          <w:tcPr>
            <w:vAlign w:val="top"/>
          </w:tcPr>
          <w:p w:rsidR="00000000" w:rsidDel="00000000" w:rsidP="00000000" w:rsidRDefault="00000000" w:rsidRPr="00000000" w14:paraId="000001ED">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1EE">
            <w:pPr>
              <w:jc w:val="center"/>
              <w:rPr>
                <w:vertAlign w:val="baseline"/>
              </w:rPr>
            </w:pPr>
            <w:r w:rsidDel="00000000" w:rsidR="00000000" w:rsidRPr="00000000">
              <w:rPr>
                <w:rtl w:val="0"/>
              </w:rPr>
            </w:r>
          </w:p>
        </w:tc>
        <w:tc>
          <w:tcPr>
            <w:vAlign w:val="top"/>
          </w:tcPr>
          <w:p w:rsidR="00000000" w:rsidDel="00000000" w:rsidP="00000000" w:rsidRDefault="00000000" w:rsidRPr="00000000" w14:paraId="000001EF">
            <w:pPr>
              <w:rPr>
                <w:vertAlign w:val="baseline"/>
              </w:rPr>
            </w:pPr>
            <w:r w:rsidDel="00000000" w:rsidR="00000000" w:rsidRPr="00000000">
              <w:rPr>
                <w:rtl w:val="0"/>
              </w:rPr>
            </w:r>
          </w:p>
        </w:tc>
        <w:tc>
          <w:tcPr>
            <w:vAlign w:val="top"/>
          </w:tcPr>
          <w:p w:rsidR="00000000" w:rsidDel="00000000" w:rsidP="00000000" w:rsidRDefault="00000000" w:rsidRPr="00000000" w14:paraId="000001F0">
            <w:pPr>
              <w:jc w:val="center"/>
              <w:rPr>
                <w:vertAlign w:val="baseline"/>
              </w:rPr>
            </w:pPr>
            <w:r w:rsidDel="00000000" w:rsidR="00000000" w:rsidRPr="00000000">
              <w:rPr>
                <w:rtl w:val="0"/>
              </w:rPr>
            </w:r>
          </w:p>
        </w:tc>
        <w:tc>
          <w:tcPr>
            <w:vAlign w:val="top"/>
          </w:tcPr>
          <w:p w:rsidR="00000000" w:rsidDel="00000000" w:rsidP="00000000" w:rsidRDefault="00000000" w:rsidRPr="00000000" w14:paraId="000001F1">
            <w:pPr>
              <w:jc w:val="center"/>
              <w:rPr>
                <w:vertAlign w:val="baseline"/>
              </w:rPr>
            </w:pPr>
            <w:r w:rsidDel="00000000" w:rsidR="00000000" w:rsidRPr="00000000">
              <w:rPr>
                <w:rtl w:val="0"/>
              </w:rPr>
            </w:r>
          </w:p>
        </w:tc>
      </w:tr>
      <w:tr>
        <w:trPr>
          <w:trHeight w:val="540" w:hRule="atLeast"/>
        </w:trPr>
        <w:tc>
          <w:tcPr>
            <w:vAlign w:val="top"/>
          </w:tcPr>
          <w:p w:rsidR="00000000" w:rsidDel="00000000" w:rsidP="00000000" w:rsidRDefault="00000000" w:rsidRPr="00000000" w14:paraId="000001F2">
            <w:pPr>
              <w:jc w:val="center"/>
              <w:rPr>
                <w:vertAlign w:val="baseline"/>
              </w:rPr>
            </w:pPr>
            <w:r w:rsidDel="00000000" w:rsidR="00000000" w:rsidRPr="00000000">
              <w:rPr>
                <w:vertAlign w:val="baseline"/>
                <w:rtl w:val="0"/>
              </w:rPr>
              <w:t xml:space="preserve">1966</w:t>
            </w:r>
          </w:p>
        </w:tc>
        <w:tc>
          <w:tcPr>
            <w:vAlign w:val="top"/>
          </w:tcPr>
          <w:p w:rsidR="00000000" w:rsidDel="00000000" w:rsidP="00000000" w:rsidRDefault="00000000" w:rsidRPr="00000000" w14:paraId="000001F3">
            <w:pPr>
              <w:jc w:val="center"/>
              <w:rPr>
                <w:vertAlign w:val="baseline"/>
              </w:rPr>
            </w:pPr>
            <w:r w:rsidDel="00000000" w:rsidR="00000000" w:rsidRPr="00000000">
              <w:rPr>
                <w:vertAlign w:val="baseline"/>
                <w:rtl w:val="0"/>
              </w:rPr>
              <w:t xml:space="preserve">Apr. 15 </w:t>
            </w:r>
            <w:r w:rsidDel="00000000" w:rsidR="00000000" w:rsidRPr="00000000">
              <w:rPr>
                <w:b w:val="1"/>
                <w:vertAlign w:val="subscript"/>
                <w:rtl w:val="0"/>
              </w:rPr>
              <w:t xml:space="preserve">f</w:t>
            </w:r>
            <w:r w:rsidDel="00000000" w:rsidR="00000000" w:rsidRPr="00000000">
              <w:rPr>
                <w:rtl w:val="0"/>
              </w:rPr>
            </w:r>
          </w:p>
        </w:tc>
        <w:tc>
          <w:tcPr>
            <w:vAlign w:val="top"/>
          </w:tcPr>
          <w:p w:rsidR="00000000" w:rsidDel="00000000" w:rsidP="00000000" w:rsidRDefault="00000000" w:rsidRPr="00000000" w14:paraId="000001F4">
            <w:pPr>
              <w:ind w:left="360" w:firstLine="0"/>
              <w:rPr>
                <w:vertAlign w:val="baseline"/>
              </w:rPr>
            </w:pPr>
            <w:r w:rsidDel="00000000" w:rsidR="00000000" w:rsidRPr="00000000">
              <w:rPr>
                <w:vertAlign w:val="baseline"/>
                <w:rtl w:val="0"/>
              </w:rPr>
              <w:t xml:space="preserve">Doyle (1987)</w:t>
            </w:r>
          </w:p>
        </w:tc>
        <w:tc>
          <w:tcPr>
            <w:vAlign w:val="top"/>
          </w:tcPr>
          <w:p w:rsidR="00000000" w:rsidDel="00000000" w:rsidP="00000000" w:rsidRDefault="00000000" w:rsidRPr="00000000" w14:paraId="000001F5">
            <w:pPr>
              <w:jc w:val="center"/>
              <w:rPr>
                <w:vertAlign w:val="baseline"/>
              </w:rPr>
            </w:pPr>
            <w:r w:rsidDel="00000000" w:rsidR="00000000" w:rsidRPr="00000000">
              <w:rPr>
                <w:vertAlign w:val="baseline"/>
                <w:rtl w:val="0"/>
              </w:rPr>
              <w:t xml:space="preserve">239.6 </w:t>
            </w:r>
            <w:r w:rsidDel="00000000" w:rsidR="00000000" w:rsidRPr="00000000">
              <w:rPr>
                <w:b w:val="1"/>
                <w:vertAlign w:val="subscript"/>
                <w:rtl w:val="0"/>
              </w:rPr>
              <w:t xml:space="preserve">i</w:t>
            </w:r>
            <w:r w:rsidDel="00000000" w:rsidR="00000000" w:rsidRPr="00000000">
              <w:rPr>
                <w:rtl w:val="0"/>
              </w:rPr>
            </w:r>
          </w:p>
          <w:p w:rsidR="00000000" w:rsidDel="00000000" w:rsidP="00000000" w:rsidRDefault="00000000" w:rsidRPr="00000000" w14:paraId="000001F6">
            <w:pPr>
              <w:jc w:val="center"/>
              <w:rPr>
                <w:vertAlign w:val="baseline"/>
              </w:rPr>
            </w:pPr>
            <w:r w:rsidDel="00000000" w:rsidR="00000000" w:rsidRPr="00000000">
              <w:rPr>
                <w:vertAlign w:val="baseline"/>
                <w:rtl w:val="0"/>
              </w:rPr>
              <w:t xml:space="preserve">at WSC gauge below Fort McMurray</w:t>
            </w:r>
          </w:p>
        </w:tc>
        <w:tc>
          <w:tcPr>
            <w:vAlign w:val="top"/>
          </w:tcPr>
          <w:p w:rsidR="00000000" w:rsidDel="00000000" w:rsidP="00000000" w:rsidRDefault="00000000" w:rsidRPr="00000000" w14:paraId="000001F7">
            <w:pPr>
              <w:rPr>
                <w:vertAlign w:val="baseline"/>
              </w:rPr>
            </w:pPr>
            <w:r w:rsidDel="00000000" w:rsidR="00000000" w:rsidRPr="00000000">
              <w:rPr>
                <w:rtl w:val="0"/>
              </w:rPr>
            </w:r>
          </w:p>
        </w:tc>
        <w:tc>
          <w:tcPr>
            <w:vAlign w:val="top"/>
          </w:tcPr>
          <w:p w:rsidR="00000000" w:rsidDel="00000000" w:rsidP="00000000" w:rsidRDefault="00000000" w:rsidRPr="00000000" w14:paraId="000001F8">
            <w:pPr>
              <w:jc w:val="center"/>
              <w:rPr>
                <w:vertAlign w:val="baseline"/>
              </w:rPr>
            </w:pPr>
            <w:r w:rsidDel="00000000" w:rsidR="00000000" w:rsidRPr="00000000">
              <w:rPr>
                <w:rtl w:val="0"/>
              </w:rPr>
            </w:r>
          </w:p>
        </w:tc>
        <w:tc>
          <w:tcPr>
            <w:vAlign w:val="top"/>
          </w:tcPr>
          <w:p w:rsidR="00000000" w:rsidDel="00000000" w:rsidP="00000000" w:rsidRDefault="00000000" w:rsidRPr="00000000" w14:paraId="000001F9">
            <w:pPr>
              <w:jc w:val="center"/>
              <w:rPr>
                <w:vertAlign w:val="baseline"/>
              </w:rPr>
            </w:pPr>
            <w:r w:rsidDel="00000000" w:rsidR="00000000" w:rsidRPr="00000000">
              <w:rPr>
                <w:rtl w:val="0"/>
              </w:rPr>
            </w:r>
          </w:p>
        </w:tc>
      </w:tr>
      <w:tr>
        <w:trPr>
          <w:trHeight w:val="332" w:hRule="atLeast"/>
        </w:trPr>
        <w:tc>
          <w:tcPr>
            <w:tcBorders>
              <w:bottom w:color="000000" w:space="0" w:sz="4" w:val="single"/>
            </w:tcBorders>
            <w:vAlign w:val="center"/>
          </w:tcPr>
          <w:p w:rsidR="00000000" w:rsidDel="00000000" w:rsidP="00000000" w:rsidRDefault="00000000" w:rsidRPr="00000000" w14:paraId="000001FA">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FB">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FC">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FD">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FE">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FF">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200">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540" w:hRule="atLeast"/>
        </w:trPr>
        <w:tc>
          <w:tcPr>
            <w:tcBorders>
              <w:top w:color="000000" w:space="0" w:sz="4" w:val="single"/>
              <w:bottom w:color="000000" w:space="0" w:sz="0" w:val="nil"/>
            </w:tcBorders>
            <w:vAlign w:val="top"/>
          </w:tcPr>
          <w:p w:rsidR="00000000" w:rsidDel="00000000" w:rsidP="00000000" w:rsidRDefault="00000000" w:rsidRPr="00000000" w14:paraId="00000201">
            <w:pPr>
              <w:jc w:val="center"/>
              <w:rPr>
                <w:vertAlign w:val="baseline"/>
              </w:rPr>
            </w:pPr>
            <w:r w:rsidDel="00000000" w:rsidR="00000000" w:rsidRPr="00000000">
              <w:rPr>
                <w:vertAlign w:val="baseline"/>
                <w:rtl w:val="0"/>
              </w:rPr>
              <w:t xml:space="preserve">1967</w:t>
            </w:r>
          </w:p>
        </w:tc>
        <w:tc>
          <w:tcPr>
            <w:tcBorders>
              <w:top w:color="000000" w:space="0" w:sz="4" w:val="single"/>
              <w:bottom w:color="000000" w:space="0" w:sz="0" w:val="nil"/>
            </w:tcBorders>
            <w:vAlign w:val="top"/>
          </w:tcPr>
          <w:p w:rsidR="00000000" w:rsidDel="00000000" w:rsidP="00000000" w:rsidRDefault="00000000" w:rsidRPr="00000000" w14:paraId="00000202">
            <w:pPr>
              <w:jc w:val="center"/>
              <w:rPr>
                <w:vertAlign w:val="baseline"/>
              </w:rPr>
            </w:pPr>
            <w:r w:rsidDel="00000000" w:rsidR="00000000" w:rsidRPr="00000000">
              <w:rPr>
                <w:vertAlign w:val="baseline"/>
                <w:rtl w:val="0"/>
              </w:rPr>
              <w:t xml:space="preserve">Apr. 28 </w:t>
            </w:r>
            <w:r w:rsidDel="00000000" w:rsidR="00000000" w:rsidRPr="00000000">
              <w:rPr>
                <w:b w:val="1"/>
                <w:vertAlign w:val="subscript"/>
                <w:rtl w:val="0"/>
              </w:rPr>
              <w:t xml:space="preserve">f</w:t>
            </w: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203">
            <w:pPr>
              <w:ind w:left="360" w:firstLine="0"/>
              <w:rPr>
                <w:vertAlign w:val="baseline"/>
              </w:rPr>
            </w:pPr>
            <w:r w:rsidDel="00000000" w:rsidR="00000000" w:rsidRPr="00000000">
              <w:rPr>
                <w:vertAlign w:val="baseline"/>
                <w:rtl w:val="0"/>
              </w:rPr>
              <w:t xml:space="preserve">Doyle (1987)</w:t>
            </w:r>
          </w:p>
        </w:tc>
        <w:tc>
          <w:tcPr>
            <w:tcBorders>
              <w:top w:color="000000" w:space="0" w:sz="4" w:val="single"/>
              <w:bottom w:color="000000" w:space="0" w:sz="0" w:val="nil"/>
            </w:tcBorders>
            <w:vAlign w:val="top"/>
          </w:tcPr>
          <w:p w:rsidR="00000000" w:rsidDel="00000000" w:rsidP="00000000" w:rsidRDefault="00000000" w:rsidRPr="00000000" w14:paraId="00000204">
            <w:pPr>
              <w:jc w:val="center"/>
              <w:rPr>
                <w:vertAlign w:val="baseline"/>
              </w:rPr>
            </w:pPr>
            <w:r w:rsidDel="00000000" w:rsidR="00000000" w:rsidRPr="00000000">
              <w:rPr>
                <w:vertAlign w:val="baseline"/>
                <w:rtl w:val="0"/>
              </w:rPr>
              <w:t xml:space="preserve">238.8 </w:t>
            </w:r>
            <w:r w:rsidDel="00000000" w:rsidR="00000000" w:rsidRPr="00000000">
              <w:rPr>
                <w:b w:val="1"/>
                <w:vertAlign w:val="subscript"/>
                <w:rtl w:val="0"/>
              </w:rPr>
              <w:t xml:space="preserve">g i</w:t>
            </w:r>
            <w:r w:rsidDel="00000000" w:rsidR="00000000" w:rsidRPr="00000000">
              <w:rPr>
                <w:rtl w:val="0"/>
              </w:rPr>
            </w:r>
          </w:p>
          <w:p w:rsidR="00000000" w:rsidDel="00000000" w:rsidP="00000000" w:rsidRDefault="00000000" w:rsidRPr="00000000" w14:paraId="00000205">
            <w:pPr>
              <w:jc w:val="center"/>
              <w:rPr>
                <w:vertAlign w:val="baseline"/>
              </w:rPr>
            </w:pPr>
            <w:r w:rsidDel="00000000" w:rsidR="00000000" w:rsidRPr="00000000">
              <w:rPr>
                <w:vertAlign w:val="baseline"/>
                <w:rtl w:val="0"/>
              </w:rPr>
              <w:t xml:space="preserve">at WSC gauge below Fort McMurray</w:t>
            </w:r>
          </w:p>
        </w:tc>
        <w:tc>
          <w:tcPr>
            <w:tcBorders>
              <w:top w:color="000000" w:space="0" w:sz="4" w:val="single"/>
              <w:bottom w:color="000000" w:space="0" w:sz="0" w:val="nil"/>
            </w:tcBorders>
            <w:vAlign w:val="top"/>
          </w:tcPr>
          <w:p w:rsidR="00000000" w:rsidDel="00000000" w:rsidP="00000000" w:rsidRDefault="00000000" w:rsidRPr="00000000" w14:paraId="00000206">
            <w:pP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207">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208">
            <w:pPr>
              <w:jc w:val="center"/>
              <w:rPr>
                <w:vertAlign w:val="baseline"/>
              </w:rPr>
            </w:pPr>
            <w:r w:rsidDel="00000000" w:rsidR="00000000" w:rsidRPr="00000000">
              <w:rPr>
                <w:rtl w:val="0"/>
              </w:rPr>
            </w:r>
          </w:p>
        </w:tc>
      </w:tr>
      <w:tr>
        <w:trPr>
          <w:trHeight w:val="332" w:hRule="atLeast"/>
        </w:trPr>
        <w:tc>
          <w:tcPr>
            <w:tcBorders>
              <w:top w:color="000000" w:space="0" w:sz="0" w:val="nil"/>
            </w:tcBorders>
            <w:vAlign w:val="top"/>
          </w:tcPr>
          <w:p w:rsidR="00000000" w:rsidDel="00000000" w:rsidP="00000000" w:rsidRDefault="00000000" w:rsidRPr="00000000" w14:paraId="00000209">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0A">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0B">
            <w:pPr>
              <w:ind w:left="360" w:firstLine="0"/>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0C">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0D">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0E">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0F">
            <w:pPr>
              <w:jc w:val="center"/>
              <w:rPr>
                <w:vertAlign w:val="baseline"/>
              </w:rPr>
            </w:pPr>
            <w:r w:rsidDel="00000000" w:rsidR="00000000" w:rsidRPr="00000000">
              <w:rPr>
                <w:rtl w:val="0"/>
              </w:rPr>
            </w:r>
          </w:p>
        </w:tc>
      </w:tr>
      <w:tr>
        <w:trPr>
          <w:trHeight w:val="710" w:hRule="atLeast"/>
        </w:trPr>
        <w:tc>
          <w:tcPr>
            <w:vAlign w:val="top"/>
          </w:tcPr>
          <w:p w:rsidR="00000000" w:rsidDel="00000000" w:rsidP="00000000" w:rsidRDefault="00000000" w:rsidRPr="00000000" w14:paraId="00000210">
            <w:pPr>
              <w:jc w:val="center"/>
              <w:rPr>
                <w:vertAlign w:val="baseline"/>
              </w:rPr>
            </w:pPr>
            <w:r w:rsidDel="00000000" w:rsidR="00000000" w:rsidRPr="00000000">
              <w:rPr>
                <w:vertAlign w:val="baseline"/>
                <w:rtl w:val="0"/>
              </w:rPr>
              <w:t xml:space="preserve">1968</w:t>
            </w:r>
          </w:p>
        </w:tc>
        <w:tc>
          <w:tcPr>
            <w:vAlign w:val="top"/>
          </w:tcPr>
          <w:p w:rsidR="00000000" w:rsidDel="00000000" w:rsidP="00000000" w:rsidRDefault="00000000" w:rsidRPr="00000000" w14:paraId="00000211">
            <w:pPr>
              <w:jc w:val="center"/>
              <w:rPr>
                <w:vertAlign w:val="baseline"/>
              </w:rPr>
            </w:pPr>
            <w:r w:rsidDel="00000000" w:rsidR="00000000" w:rsidRPr="00000000">
              <w:rPr>
                <w:vertAlign w:val="baseline"/>
                <w:rtl w:val="0"/>
              </w:rPr>
              <w:t xml:space="preserve">Apr. 27 </w:t>
            </w:r>
            <w:r w:rsidDel="00000000" w:rsidR="00000000" w:rsidRPr="00000000">
              <w:rPr>
                <w:b w:val="1"/>
                <w:vertAlign w:val="subscript"/>
                <w:rtl w:val="0"/>
              </w:rPr>
              <w:t xml:space="preserve">f</w:t>
            </w:r>
            <w:r w:rsidDel="00000000" w:rsidR="00000000" w:rsidRPr="00000000">
              <w:rPr>
                <w:rtl w:val="0"/>
              </w:rPr>
            </w:r>
          </w:p>
        </w:tc>
        <w:tc>
          <w:tcPr>
            <w:vAlign w:val="top"/>
          </w:tcPr>
          <w:p w:rsidR="00000000" w:rsidDel="00000000" w:rsidP="00000000" w:rsidRDefault="00000000" w:rsidRPr="00000000" w14:paraId="00000212">
            <w:pPr>
              <w:ind w:left="360" w:firstLine="0"/>
              <w:rPr>
                <w:vertAlign w:val="baseline"/>
              </w:rPr>
            </w:pPr>
            <w:r w:rsidDel="00000000" w:rsidR="00000000" w:rsidRPr="00000000">
              <w:rPr>
                <w:vertAlign w:val="baseline"/>
                <w:rtl w:val="0"/>
              </w:rPr>
              <w:t xml:space="preserve">Doyle (1987)</w:t>
            </w:r>
          </w:p>
        </w:tc>
        <w:tc>
          <w:tcPr>
            <w:vAlign w:val="top"/>
          </w:tcPr>
          <w:p w:rsidR="00000000" w:rsidDel="00000000" w:rsidP="00000000" w:rsidRDefault="00000000" w:rsidRPr="00000000" w14:paraId="00000213">
            <w:pPr>
              <w:jc w:val="center"/>
              <w:rPr>
                <w:vertAlign w:val="baseline"/>
              </w:rPr>
            </w:pPr>
            <w:r w:rsidDel="00000000" w:rsidR="00000000" w:rsidRPr="00000000">
              <w:rPr>
                <w:vertAlign w:val="baseline"/>
                <w:rtl w:val="0"/>
              </w:rPr>
              <w:t xml:space="preserve">238.4 </w:t>
            </w:r>
            <w:r w:rsidDel="00000000" w:rsidR="00000000" w:rsidRPr="00000000">
              <w:rPr>
                <w:b w:val="1"/>
                <w:vertAlign w:val="subscript"/>
                <w:rtl w:val="0"/>
              </w:rPr>
              <w:t xml:space="preserve">i</w:t>
            </w:r>
            <w:r w:rsidDel="00000000" w:rsidR="00000000" w:rsidRPr="00000000">
              <w:rPr>
                <w:rtl w:val="0"/>
              </w:rPr>
            </w:r>
          </w:p>
          <w:p w:rsidR="00000000" w:rsidDel="00000000" w:rsidP="00000000" w:rsidRDefault="00000000" w:rsidRPr="00000000" w14:paraId="00000214">
            <w:pPr>
              <w:jc w:val="center"/>
              <w:rPr>
                <w:vertAlign w:val="baseline"/>
              </w:rPr>
            </w:pPr>
            <w:r w:rsidDel="00000000" w:rsidR="00000000" w:rsidRPr="00000000">
              <w:rPr>
                <w:vertAlign w:val="baseline"/>
                <w:rtl w:val="0"/>
              </w:rPr>
              <w:t xml:space="preserve">at WSC gauge below Fort McMurray</w:t>
            </w:r>
          </w:p>
        </w:tc>
        <w:tc>
          <w:tcPr>
            <w:vAlign w:val="top"/>
          </w:tcPr>
          <w:p w:rsidR="00000000" w:rsidDel="00000000" w:rsidP="00000000" w:rsidRDefault="00000000" w:rsidRPr="00000000" w14:paraId="00000215">
            <w:pPr>
              <w:rPr>
                <w:vertAlign w:val="baseline"/>
              </w:rPr>
            </w:pPr>
            <w:r w:rsidDel="00000000" w:rsidR="00000000" w:rsidRPr="00000000">
              <w:rPr>
                <w:rtl w:val="0"/>
              </w:rPr>
            </w:r>
          </w:p>
        </w:tc>
        <w:tc>
          <w:tcPr>
            <w:vAlign w:val="top"/>
          </w:tcPr>
          <w:p w:rsidR="00000000" w:rsidDel="00000000" w:rsidP="00000000" w:rsidRDefault="00000000" w:rsidRPr="00000000" w14:paraId="00000216">
            <w:pPr>
              <w:jc w:val="center"/>
              <w:rPr>
                <w:vertAlign w:val="baseline"/>
              </w:rPr>
            </w:pPr>
            <w:r w:rsidDel="00000000" w:rsidR="00000000" w:rsidRPr="00000000">
              <w:rPr>
                <w:rtl w:val="0"/>
              </w:rPr>
            </w:r>
          </w:p>
        </w:tc>
        <w:tc>
          <w:tcPr>
            <w:vAlign w:val="top"/>
          </w:tcPr>
          <w:p w:rsidR="00000000" w:rsidDel="00000000" w:rsidP="00000000" w:rsidRDefault="00000000" w:rsidRPr="00000000" w14:paraId="00000217">
            <w:pPr>
              <w:jc w:val="center"/>
              <w:rPr>
                <w:vertAlign w:val="baseline"/>
              </w:rPr>
            </w:pPr>
            <w:r w:rsidDel="00000000" w:rsidR="00000000" w:rsidRPr="00000000">
              <w:rPr>
                <w:vertAlign w:val="baseline"/>
                <w:rtl w:val="0"/>
              </w:rPr>
              <w:t xml:space="preserve">Thermal breakup</w:t>
            </w:r>
          </w:p>
        </w:tc>
      </w:tr>
      <w:tr>
        <w:trPr>
          <w:trHeight w:val="350" w:hRule="atLeast"/>
        </w:trPr>
        <w:tc>
          <w:tcPr>
            <w:vAlign w:val="top"/>
          </w:tcPr>
          <w:p w:rsidR="00000000" w:rsidDel="00000000" w:rsidP="00000000" w:rsidRDefault="00000000" w:rsidRPr="00000000" w14:paraId="00000218">
            <w:pPr>
              <w:jc w:val="center"/>
              <w:rPr>
                <w:vertAlign w:val="baseline"/>
              </w:rPr>
            </w:pPr>
            <w:r w:rsidDel="00000000" w:rsidR="00000000" w:rsidRPr="00000000">
              <w:rPr>
                <w:rtl w:val="0"/>
              </w:rPr>
            </w:r>
          </w:p>
        </w:tc>
        <w:tc>
          <w:tcPr>
            <w:vAlign w:val="top"/>
          </w:tcPr>
          <w:p w:rsidR="00000000" w:rsidDel="00000000" w:rsidP="00000000" w:rsidRDefault="00000000" w:rsidRPr="00000000" w14:paraId="00000219">
            <w:pPr>
              <w:jc w:val="center"/>
              <w:rPr>
                <w:vertAlign w:val="baseline"/>
              </w:rPr>
            </w:pPr>
            <w:r w:rsidDel="00000000" w:rsidR="00000000" w:rsidRPr="00000000">
              <w:rPr>
                <w:rtl w:val="0"/>
              </w:rPr>
            </w:r>
          </w:p>
        </w:tc>
        <w:tc>
          <w:tcPr>
            <w:vAlign w:val="top"/>
          </w:tcPr>
          <w:p w:rsidR="00000000" w:rsidDel="00000000" w:rsidP="00000000" w:rsidRDefault="00000000" w:rsidRPr="00000000" w14:paraId="0000021A">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21B">
            <w:pPr>
              <w:jc w:val="center"/>
              <w:rPr>
                <w:vertAlign w:val="baseline"/>
              </w:rPr>
            </w:pPr>
            <w:r w:rsidDel="00000000" w:rsidR="00000000" w:rsidRPr="00000000">
              <w:rPr>
                <w:rtl w:val="0"/>
              </w:rPr>
            </w:r>
          </w:p>
        </w:tc>
        <w:tc>
          <w:tcPr>
            <w:vAlign w:val="top"/>
          </w:tcPr>
          <w:p w:rsidR="00000000" w:rsidDel="00000000" w:rsidP="00000000" w:rsidRDefault="00000000" w:rsidRPr="00000000" w14:paraId="0000021C">
            <w:pPr>
              <w:rPr>
                <w:vertAlign w:val="baseline"/>
              </w:rPr>
            </w:pPr>
            <w:r w:rsidDel="00000000" w:rsidR="00000000" w:rsidRPr="00000000">
              <w:rPr>
                <w:rtl w:val="0"/>
              </w:rPr>
            </w:r>
          </w:p>
        </w:tc>
        <w:tc>
          <w:tcPr>
            <w:vAlign w:val="top"/>
          </w:tcPr>
          <w:p w:rsidR="00000000" w:rsidDel="00000000" w:rsidP="00000000" w:rsidRDefault="00000000" w:rsidRPr="00000000" w14:paraId="0000021D">
            <w:pPr>
              <w:jc w:val="center"/>
              <w:rPr>
                <w:vertAlign w:val="baseline"/>
              </w:rPr>
            </w:pPr>
            <w:r w:rsidDel="00000000" w:rsidR="00000000" w:rsidRPr="00000000">
              <w:rPr>
                <w:rtl w:val="0"/>
              </w:rPr>
            </w:r>
          </w:p>
        </w:tc>
        <w:tc>
          <w:tcPr>
            <w:vAlign w:val="top"/>
          </w:tcPr>
          <w:p w:rsidR="00000000" w:rsidDel="00000000" w:rsidP="00000000" w:rsidRDefault="00000000" w:rsidRPr="00000000" w14:paraId="0000021E">
            <w:pPr>
              <w:jc w:val="center"/>
              <w:rPr>
                <w:vertAlign w:val="baseline"/>
              </w:rPr>
            </w:pPr>
            <w:r w:rsidDel="00000000" w:rsidR="00000000" w:rsidRPr="00000000">
              <w:rPr>
                <w:rtl w:val="0"/>
              </w:rPr>
            </w:r>
          </w:p>
        </w:tc>
      </w:tr>
      <w:tr>
        <w:trPr>
          <w:trHeight w:val="540" w:hRule="atLeast"/>
        </w:trPr>
        <w:tc>
          <w:tcPr>
            <w:vAlign w:val="top"/>
          </w:tcPr>
          <w:p w:rsidR="00000000" w:rsidDel="00000000" w:rsidP="00000000" w:rsidRDefault="00000000" w:rsidRPr="00000000" w14:paraId="0000021F">
            <w:pPr>
              <w:jc w:val="center"/>
              <w:rPr>
                <w:vertAlign w:val="baseline"/>
              </w:rPr>
            </w:pPr>
            <w:r w:rsidDel="00000000" w:rsidR="00000000" w:rsidRPr="00000000">
              <w:rPr>
                <w:vertAlign w:val="baseline"/>
                <w:rtl w:val="0"/>
              </w:rPr>
              <w:t xml:space="preserve">1969</w:t>
            </w:r>
          </w:p>
        </w:tc>
        <w:tc>
          <w:tcPr>
            <w:vAlign w:val="top"/>
          </w:tcPr>
          <w:p w:rsidR="00000000" w:rsidDel="00000000" w:rsidP="00000000" w:rsidRDefault="00000000" w:rsidRPr="00000000" w14:paraId="00000220">
            <w:pPr>
              <w:jc w:val="center"/>
              <w:rPr>
                <w:vertAlign w:val="baseline"/>
              </w:rPr>
            </w:pPr>
            <w:r w:rsidDel="00000000" w:rsidR="00000000" w:rsidRPr="00000000">
              <w:rPr>
                <w:vertAlign w:val="baseline"/>
                <w:rtl w:val="0"/>
              </w:rPr>
              <w:t xml:space="preserve">Apr. 14 </w:t>
            </w:r>
            <w:r w:rsidDel="00000000" w:rsidR="00000000" w:rsidRPr="00000000">
              <w:rPr>
                <w:b w:val="1"/>
                <w:vertAlign w:val="subscript"/>
                <w:rtl w:val="0"/>
              </w:rPr>
              <w:t xml:space="preserve">f</w:t>
            </w:r>
            <w:r w:rsidDel="00000000" w:rsidR="00000000" w:rsidRPr="00000000">
              <w:rPr>
                <w:rtl w:val="0"/>
              </w:rPr>
            </w:r>
          </w:p>
        </w:tc>
        <w:tc>
          <w:tcPr>
            <w:vAlign w:val="top"/>
          </w:tcPr>
          <w:p w:rsidR="00000000" w:rsidDel="00000000" w:rsidP="00000000" w:rsidRDefault="00000000" w:rsidRPr="00000000" w14:paraId="00000221">
            <w:pPr>
              <w:ind w:left="360" w:firstLine="0"/>
              <w:rPr>
                <w:vertAlign w:val="baseline"/>
              </w:rPr>
            </w:pPr>
            <w:r w:rsidDel="00000000" w:rsidR="00000000" w:rsidRPr="00000000">
              <w:rPr>
                <w:vertAlign w:val="baseline"/>
                <w:rtl w:val="0"/>
              </w:rPr>
              <w:t xml:space="preserve">Doyle (1987)</w:t>
            </w:r>
          </w:p>
        </w:tc>
        <w:tc>
          <w:tcPr>
            <w:vAlign w:val="top"/>
          </w:tcPr>
          <w:p w:rsidR="00000000" w:rsidDel="00000000" w:rsidP="00000000" w:rsidRDefault="00000000" w:rsidRPr="00000000" w14:paraId="00000222">
            <w:pPr>
              <w:jc w:val="center"/>
              <w:rPr>
                <w:vertAlign w:val="baseline"/>
              </w:rPr>
            </w:pPr>
            <w:r w:rsidDel="00000000" w:rsidR="00000000" w:rsidRPr="00000000">
              <w:rPr>
                <w:vertAlign w:val="baseline"/>
                <w:rtl w:val="0"/>
              </w:rPr>
              <w:t xml:space="preserve">239.0 </w:t>
            </w:r>
            <w:r w:rsidDel="00000000" w:rsidR="00000000" w:rsidRPr="00000000">
              <w:rPr>
                <w:b w:val="1"/>
                <w:vertAlign w:val="subscript"/>
                <w:rtl w:val="0"/>
              </w:rPr>
              <w:t xml:space="preserve">g i</w:t>
            </w:r>
            <w:r w:rsidDel="00000000" w:rsidR="00000000" w:rsidRPr="00000000">
              <w:rPr>
                <w:rtl w:val="0"/>
              </w:rPr>
            </w:r>
          </w:p>
          <w:p w:rsidR="00000000" w:rsidDel="00000000" w:rsidP="00000000" w:rsidRDefault="00000000" w:rsidRPr="00000000" w14:paraId="00000223">
            <w:pPr>
              <w:jc w:val="center"/>
              <w:rPr>
                <w:vertAlign w:val="baseline"/>
              </w:rPr>
            </w:pPr>
            <w:r w:rsidDel="00000000" w:rsidR="00000000" w:rsidRPr="00000000">
              <w:rPr>
                <w:vertAlign w:val="baseline"/>
                <w:rtl w:val="0"/>
              </w:rPr>
              <w:t xml:space="preserve">at WSC gauge below Fort McMurray</w:t>
            </w:r>
          </w:p>
        </w:tc>
        <w:tc>
          <w:tcPr>
            <w:vAlign w:val="top"/>
          </w:tcPr>
          <w:p w:rsidR="00000000" w:rsidDel="00000000" w:rsidP="00000000" w:rsidRDefault="00000000" w:rsidRPr="00000000" w14:paraId="00000224">
            <w:pPr>
              <w:rPr>
                <w:vertAlign w:val="baseline"/>
              </w:rPr>
            </w:pPr>
            <w:r w:rsidDel="00000000" w:rsidR="00000000" w:rsidRPr="00000000">
              <w:rPr>
                <w:rtl w:val="0"/>
              </w:rPr>
            </w:r>
          </w:p>
        </w:tc>
        <w:tc>
          <w:tcPr>
            <w:vAlign w:val="top"/>
          </w:tcPr>
          <w:p w:rsidR="00000000" w:rsidDel="00000000" w:rsidP="00000000" w:rsidRDefault="00000000" w:rsidRPr="00000000" w14:paraId="00000225">
            <w:pPr>
              <w:jc w:val="center"/>
              <w:rPr>
                <w:vertAlign w:val="baseline"/>
              </w:rPr>
            </w:pPr>
            <w:r w:rsidDel="00000000" w:rsidR="00000000" w:rsidRPr="00000000">
              <w:rPr>
                <w:rtl w:val="0"/>
              </w:rPr>
            </w:r>
          </w:p>
        </w:tc>
        <w:tc>
          <w:tcPr>
            <w:vAlign w:val="top"/>
          </w:tcPr>
          <w:p w:rsidR="00000000" w:rsidDel="00000000" w:rsidP="00000000" w:rsidRDefault="00000000" w:rsidRPr="00000000" w14:paraId="00000226">
            <w:pPr>
              <w:jc w:val="center"/>
              <w:rPr>
                <w:vertAlign w:val="baseline"/>
              </w:rPr>
            </w:pPr>
            <w:r w:rsidDel="00000000" w:rsidR="00000000" w:rsidRPr="00000000">
              <w:rPr>
                <w:rtl w:val="0"/>
              </w:rPr>
            </w:r>
          </w:p>
        </w:tc>
      </w:tr>
      <w:tr>
        <w:trPr>
          <w:trHeight w:val="287" w:hRule="atLeast"/>
        </w:trPr>
        <w:tc>
          <w:tcPr>
            <w:vAlign w:val="top"/>
          </w:tcPr>
          <w:p w:rsidR="00000000" w:rsidDel="00000000" w:rsidP="00000000" w:rsidRDefault="00000000" w:rsidRPr="00000000" w14:paraId="00000227">
            <w:pPr>
              <w:jc w:val="center"/>
              <w:rPr>
                <w:vertAlign w:val="baseline"/>
              </w:rPr>
            </w:pPr>
            <w:r w:rsidDel="00000000" w:rsidR="00000000" w:rsidRPr="00000000">
              <w:rPr>
                <w:rtl w:val="0"/>
              </w:rPr>
            </w:r>
          </w:p>
        </w:tc>
        <w:tc>
          <w:tcPr>
            <w:vAlign w:val="top"/>
          </w:tcPr>
          <w:p w:rsidR="00000000" w:rsidDel="00000000" w:rsidP="00000000" w:rsidRDefault="00000000" w:rsidRPr="00000000" w14:paraId="00000228">
            <w:pPr>
              <w:jc w:val="center"/>
              <w:rPr>
                <w:vertAlign w:val="baseline"/>
              </w:rPr>
            </w:pPr>
            <w:r w:rsidDel="00000000" w:rsidR="00000000" w:rsidRPr="00000000">
              <w:rPr>
                <w:rtl w:val="0"/>
              </w:rPr>
            </w:r>
          </w:p>
        </w:tc>
        <w:tc>
          <w:tcPr>
            <w:vAlign w:val="top"/>
          </w:tcPr>
          <w:p w:rsidR="00000000" w:rsidDel="00000000" w:rsidP="00000000" w:rsidRDefault="00000000" w:rsidRPr="00000000" w14:paraId="00000229">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22A">
            <w:pPr>
              <w:jc w:val="center"/>
              <w:rPr>
                <w:vertAlign w:val="baseline"/>
              </w:rPr>
            </w:pPr>
            <w:r w:rsidDel="00000000" w:rsidR="00000000" w:rsidRPr="00000000">
              <w:rPr>
                <w:rtl w:val="0"/>
              </w:rPr>
            </w:r>
          </w:p>
        </w:tc>
        <w:tc>
          <w:tcPr>
            <w:vAlign w:val="top"/>
          </w:tcPr>
          <w:p w:rsidR="00000000" w:rsidDel="00000000" w:rsidP="00000000" w:rsidRDefault="00000000" w:rsidRPr="00000000" w14:paraId="0000022B">
            <w:pPr>
              <w:rPr>
                <w:vertAlign w:val="baseline"/>
              </w:rPr>
            </w:pPr>
            <w:r w:rsidDel="00000000" w:rsidR="00000000" w:rsidRPr="00000000">
              <w:rPr>
                <w:rtl w:val="0"/>
              </w:rPr>
            </w:r>
          </w:p>
        </w:tc>
        <w:tc>
          <w:tcPr>
            <w:vAlign w:val="top"/>
          </w:tcPr>
          <w:p w:rsidR="00000000" w:rsidDel="00000000" w:rsidP="00000000" w:rsidRDefault="00000000" w:rsidRPr="00000000" w14:paraId="0000022C">
            <w:pPr>
              <w:jc w:val="center"/>
              <w:rPr>
                <w:vertAlign w:val="baseline"/>
              </w:rPr>
            </w:pPr>
            <w:r w:rsidDel="00000000" w:rsidR="00000000" w:rsidRPr="00000000">
              <w:rPr>
                <w:rtl w:val="0"/>
              </w:rPr>
            </w:r>
          </w:p>
        </w:tc>
        <w:tc>
          <w:tcPr>
            <w:vAlign w:val="top"/>
          </w:tcPr>
          <w:p w:rsidR="00000000" w:rsidDel="00000000" w:rsidP="00000000" w:rsidRDefault="00000000" w:rsidRPr="00000000" w14:paraId="0000022D">
            <w:pPr>
              <w:jc w:val="center"/>
              <w:rPr>
                <w:vertAlign w:val="baseline"/>
              </w:rPr>
            </w:pPr>
            <w:r w:rsidDel="00000000" w:rsidR="00000000" w:rsidRPr="00000000">
              <w:rPr>
                <w:rtl w:val="0"/>
              </w:rPr>
            </w:r>
          </w:p>
        </w:tc>
      </w:tr>
      <w:tr>
        <w:trPr>
          <w:trHeight w:val="720" w:hRule="atLeast"/>
        </w:trPr>
        <w:tc>
          <w:tcPr>
            <w:vAlign w:val="top"/>
          </w:tcPr>
          <w:p w:rsidR="00000000" w:rsidDel="00000000" w:rsidP="00000000" w:rsidRDefault="00000000" w:rsidRPr="00000000" w14:paraId="0000022E">
            <w:pPr>
              <w:jc w:val="center"/>
              <w:rPr>
                <w:vertAlign w:val="baseline"/>
              </w:rPr>
            </w:pPr>
            <w:r w:rsidDel="00000000" w:rsidR="00000000" w:rsidRPr="00000000">
              <w:rPr>
                <w:vertAlign w:val="baseline"/>
                <w:rtl w:val="0"/>
              </w:rPr>
              <w:t xml:space="preserve">1970</w:t>
            </w:r>
          </w:p>
        </w:tc>
        <w:tc>
          <w:tcPr>
            <w:vAlign w:val="top"/>
          </w:tcPr>
          <w:p w:rsidR="00000000" w:rsidDel="00000000" w:rsidP="00000000" w:rsidRDefault="00000000" w:rsidRPr="00000000" w14:paraId="0000022F">
            <w:pPr>
              <w:jc w:val="center"/>
              <w:rPr>
                <w:vertAlign w:val="baseline"/>
              </w:rPr>
            </w:pPr>
            <w:r w:rsidDel="00000000" w:rsidR="00000000" w:rsidRPr="00000000">
              <w:rPr>
                <w:vertAlign w:val="baseline"/>
                <w:rtl w:val="0"/>
              </w:rPr>
              <w:t xml:space="preserve">Apr. 7 </w:t>
            </w:r>
            <w:r w:rsidDel="00000000" w:rsidR="00000000" w:rsidRPr="00000000">
              <w:rPr>
                <w:b w:val="1"/>
                <w:vertAlign w:val="subscript"/>
                <w:rtl w:val="0"/>
              </w:rPr>
              <w:t xml:space="preserve">f</w:t>
            </w:r>
            <w:r w:rsidDel="00000000" w:rsidR="00000000" w:rsidRPr="00000000">
              <w:rPr>
                <w:rtl w:val="0"/>
              </w:rPr>
            </w:r>
          </w:p>
        </w:tc>
        <w:tc>
          <w:tcPr>
            <w:vAlign w:val="top"/>
          </w:tcPr>
          <w:p w:rsidR="00000000" w:rsidDel="00000000" w:rsidP="00000000" w:rsidRDefault="00000000" w:rsidRPr="00000000" w14:paraId="00000230">
            <w:pPr>
              <w:ind w:left="360" w:firstLine="0"/>
              <w:rPr>
                <w:vertAlign w:val="baseline"/>
              </w:rPr>
            </w:pPr>
            <w:r w:rsidDel="00000000" w:rsidR="00000000" w:rsidRPr="00000000">
              <w:rPr>
                <w:vertAlign w:val="baseline"/>
                <w:rtl w:val="0"/>
              </w:rPr>
              <w:t xml:space="preserve">Doyle (1987)</w:t>
            </w:r>
          </w:p>
        </w:tc>
        <w:tc>
          <w:tcPr>
            <w:vAlign w:val="top"/>
          </w:tcPr>
          <w:p w:rsidR="00000000" w:rsidDel="00000000" w:rsidP="00000000" w:rsidRDefault="00000000" w:rsidRPr="00000000" w14:paraId="00000231">
            <w:pPr>
              <w:jc w:val="center"/>
              <w:rPr>
                <w:vertAlign w:val="baseline"/>
              </w:rPr>
            </w:pPr>
            <w:r w:rsidDel="00000000" w:rsidR="00000000" w:rsidRPr="00000000">
              <w:rPr>
                <w:vertAlign w:val="baseline"/>
                <w:rtl w:val="0"/>
              </w:rPr>
              <w:t xml:space="preserve">238.4 </w:t>
            </w:r>
            <w:r w:rsidDel="00000000" w:rsidR="00000000" w:rsidRPr="00000000">
              <w:rPr>
                <w:b w:val="1"/>
                <w:vertAlign w:val="subscript"/>
                <w:rtl w:val="0"/>
              </w:rPr>
              <w:t xml:space="preserve">i</w:t>
            </w:r>
            <w:r w:rsidDel="00000000" w:rsidR="00000000" w:rsidRPr="00000000">
              <w:rPr>
                <w:rtl w:val="0"/>
              </w:rPr>
            </w:r>
          </w:p>
          <w:p w:rsidR="00000000" w:rsidDel="00000000" w:rsidP="00000000" w:rsidRDefault="00000000" w:rsidRPr="00000000" w14:paraId="00000232">
            <w:pPr>
              <w:jc w:val="center"/>
              <w:rPr>
                <w:vertAlign w:val="baseline"/>
              </w:rPr>
            </w:pPr>
            <w:r w:rsidDel="00000000" w:rsidR="00000000" w:rsidRPr="00000000">
              <w:rPr>
                <w:vertAlign w:val="baseline"/>
                <w:rtl w:val="0"/>
              </w:rPr>
              <w:t xml:space="preserve">at WSC gauge below Fort McMurray</w:t>
            </w:r>
          </w:p>
        </w:tc>
        <w:tc>
          <w:tcPr>
            <w:vAlign w:val="top"/>
          </w:tcPr>
          <w:p w:rsidR="00000000" w:rsidDel="00000000" w:rsidP="00000000" w:rsidRDefault="00000000" w:rsidRPr="00000000" w14:paraId="00000233">
            <w:pPr>
              <w:rPr>
                <w:vertAlign w:val="baseline"/>
              </w:rPr>
            </w:pPr>
            <w:r w:rsidDel="00000000" w:rsidR="00000000" w:rsidRPr="00000000">
              <w:rPr>
                <w:rtl w:val="0"/>
              </w:rPr>
            </w:r>
          </w:p>
        </w:tc>
        <w:tc>
          <w:tcPr>
            <w:vAlign w:val="top"/>
          </w:tcPr>
          <w:p w:rsidR="00000000" w:rsidDel="00000000" w:rsidP="00000000" w:rsidRDefault="00000000" w:rsidRPr="00000000" w14:paraId="00000234">
            <w:pPr>
              <w:jc w:val="center"/>
              <w:rPr>
                <w:vertAlign w:val="baseline"/>
              </w:rPr>
            </w:pPr>
            <w:r w:rsidDel="00000000" w:rsidR="00000000" w:rsidRPr="00000000">
              <w:rPr>
                <w:rtl w:val="0"/>
              </w:rPr>
            </w:r>
          </w:p>
        </w:tc>
        <w:tc>
          <w:tcPr>
            <w:vAlign w:val="top"/>
          </w:tcPr>
          <w:p w:rsidR="00000000" w:rsidDel="00000000" w:rsidP="00000000" w:rsidRDefault="00000000" w:rsidRPr="00000000" w14:paraId="00000235">
            <w:pPr>
              <w:jc w:val="center"/>
              <w:rPr>
                <w:vertAlign w:val="baseline"/>
              </w:rPr>
            </w:pPr>
            <w:r w:rsidDel="00000000" w:rsidR="00000000" w:rsidRPr="00000000">
              <w:rPr>
                <w:rtl w:val="0"/>
              </w:rPr>
            </w:r>
          </w:p>
        </w:tc>
      </w:tr>
      <w:tr>
        <w:trPr>
          <w:trHeight w:val="287" w:hRule="atLeast"/>
        </w:trPr>
        <w:tc>
          <w:tcPr>
            <w:vAlign w:val="top"/>
          </w:tcPr>
          <w:p w:rsidR="00000000" w:rsidDel="00000000" w:rsidP="00000000" w:rsidRDefault="00000000" w:rsidRPr="00000000" w14:paraId="00000236">
            <w:pPr>
              <w:jc w:val="center"/>
              <w:rPr>
                <w:vertAlign w:val="baseline"/>
              </w:rPr>
            </w:pPr>
            <w:r w:rsidDel="00000000" w:rsidR="00000000" w:rsidRPr="00000000">
              <w:rPr>
                <w:rtl w:val="0"/>
              </w:rPr>
            </w:r>
          </w:p>
        </w:tc>
        <w:tc>
          <w:tcPr>
            <w:vAlign w:val="top"/>
          </w:tcPr>
          <w:p w:rsidR="00000000" w:rsidDel="00000000" w:rsidP="00000000" w:rsidRDefault="00000000" w:rsidRPr="00000000" w14:paraId="00000237">
            <w:pPr>
              <w:jc w:val="center"/>
              <w:rPr>
                <w:vertAlign w:val="baseline"/>
              </w:rPr>
            </w:pPr>
            <w:r w:rsidDel="00000000" w:rsidR="00000000" w:rsidRPr="00000000">
              <w:rPr>
                <w:rtl w:val="0"/>
              </w:rPr>
            </w:r>
          </w:p>
        </w:tc>
        <w:tc>
          <w:tcPr>
            <w:vAlign w:val="top"/>
          </w:tcPr>
          <w:p w:rsidR="00000000" w:rsidDel="00000000" w:rsidP="00000000" w:rsidRDefault="00000000" w:rsidRPr="00000000" w14:paraId="00000238">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239">
            <w:pPr>
              <w:jc w:val="center"/>
              <w:rPr>
                <w:vertAlign w:val="baseline"/>
              </w:rPr>
            </w:pPr>
            <w:r w:rsidDel="00000000" w:rsidR="00000000" w:rsidRPr="00000000">
              <w:rPr>
                <w:rtl w:val="0"/>
              </w:rPr>
            </w:r>
          </w:p>
        </w:tc>
        <w:tc>
          <w:tcPr>
            <w:vAlign w:val="top"/>
          </w:tcPr>
          <w:p w:rsidR="00000000" w:rsidDel="00000000" w:rsidP="00000000" w:rsidRDefault="00000000" w:rsidRPr="00000000" w14:paraId="0000023A">
            <w:pPr>
              <w:rPr>
                <w:vertAlign w:val="baseline"/>
              </w:rPr>
            </w:pPr>
            <w:r w:rsidDel="00000000" w:rsidR="00000000" w:rsidRPr="00000000">
              <w:rPr>
                <w:rtl w:val="0"/>
              </w:rPr>
            </w:r>
          </w:p>
        </w:tc>
        <w:tc>
          <w:tcPr>
            <w:vAlign w:val="top"/>
          </w:tcPr>
          <w:p w:rsidR="00000000" w:rsidDel="00000000" w:rsidP="00000000" w:rsidRDefault="00000000" w:rsidRPr="00000000" w14:paraId="0000023B">
            <w:pPr>
              <w:jc w:val="center"/>
              <w:rPr>
                <w:vertAlign w:val="baseline"/>
              </w:rPr>
            </w:pPr>
            <w:r w:rsidDel="00000000" w:rsidR="00000000" w:rsidRPr="00000000">
              <w:rPr>
                <w:rtl w:val="0"/>
              </w:rPr>
            </w:r>
          </w:p>
        </w:tc>
        <w:tc>
          <w:tcPr>
            <w:vAlign w:val="top"/>
          </w:tcPr>
          <w:p w:rsidR="00000000" w:rsidDel="00000000" w:rsidP="00000000" w:rsidRDefault="00000000" w:rsidRPr="00000000" w14:paraId="0000023C">
            <w:pPr>
              <w:jc w:val="center"/>
              <w:rPr>
                <w:vertAlign w:val="baseline"/>
              </w:rPr>
            </w:pPr>
            <w:r w:rsidDel="00000000" w:rsidR="00000000" w:rsidRPr="00000000">
              <w:rPr>
                <w:rtl w:val="0"/>
              </w:rPr>
            </w:r>
          </w:p>
        </w:tc>
      </w:tr>
      <w:tr>
        <w:trPr>
          <w:trHeight w:val="880" w:hRule="atLeast"/>
        </w:trPr>
        <w:tc>
          <w:tcPr>
            <w:vAlign w:val="top"/>
          </w:tcPr>
          <w:p w:rsidR="00000000" w:rsidDel="00000000" w:rsidP="00000000" w:rsidRDefault="00000000" w:rsidRPr="00000000" w14:paraId="0000023D">
            <w:pPr>
              <w:jc w:val="center"/>
              <w:rPr>
                <w:vertAlign w:val="baseline"/>
              </w:rPr>
            </w:pPr>
            <w:r w:rsidDel="00000000" w:rsidR="00000000" w:rsidRPr="00000000">
              <w:rPr>
                <w:vertAlign w:val="baseline"/>
                <w:rtl w:val="0"/>
              </w:rPr>
              <w:t xml:space="preserve">1971</w:t>
            </w:r>
          </w:p>
        </w:tc>
        <w:tc>
          <w:tcPr>
            <w:vAlign w:val="top"/>
          </w:tcPr>
          <w:p w:rsidR="00000000" w:rsidDel="00000000" w:rsidP="00000000" w:rsidRDefault="00000000" w:rsidRPr="00000000" w14:paraId="0000023E">
            <w:pPr>
              <w:jc w:val="center"/>
              <w:rPr>
                <w:vertAlign w:val="baseline"/>
              </w:rPr>
            </w:pPr>
            <w:r w:rsidDel="00000000" w:rsidR="00000000" w:rsidRPr="00000000">
              <w:rPr>
                <w:vertAlign w:val="baseline"/>
                <w:rtl w:val="0"/>
              </w:rPr>
              <w:t xml:space="preserve">Apr. 20 </w:t>
            </w:r>
            <w:r w:rsidDel="00000000" w:rsidR="00000000" w:rsidRPr="00000000">
              <w:rPr>
                <w:b w:val="1"/>
                <w:vertAlign w:val="subscript"/>
                <w:rtl w:val="0"/>
              </w:rPr>
              <w:t xml:space="preserve">f</w:t>
            </w:r>
            <w:r w:rsidDel="00000000" w:rsidR="00000000" w:rsidRPr="00000000">
              <w:rPr>
                <w:rtl w:val="0"/>
              </w:rPr>
            </w:r>
          </w:p>
        </w:tc>
        <w:tc>
          <w:tcPr>
            <w:vAlign w:val="top"/>
          </w:tcPr>
          <w:p w:rsidR="00000000" w:rsidDel="00000000" w:rsidP="00000000" w:rsidRDefault="00000000" w:rsidRPr="00000000" w14:paraId="0000023F">
            <w:pPr>
              <w:ind w:left="360" w:firstLine="0"/>
              <w:rPr>
                <w:vertAlign w:val="baseline"/>
              </w:rPr>
            </w:pPr>
            <w:r w:rsidDel="00000000" w:rsidR="00000000" w:rsidRPr="00000000">
              <w:rPr>
                <w:vertAlign w:val="baseline"/>
                <w:rtl w:val="0"/>
              </w:rPr>
              <w:t xml:space="preserve">Doyle (1987)</w:t>
            </w:r>
          </w:p>
        </w:tc>
        <w:tc>
          <w:tcPr>
            <w:vAlign w:val="top"/>
          </w:tcPr>
          <w:p w:rsidR="00000000" w:rsidDel="00000000" w:rsidP="00000000" w:rsidRDefault="00000000" w:rsidRPr="00000000" w14:paraId="00000240">
            <w:pPr>
              <w:jc w:val="center"/>
              <w:rPr>
                <w:vertAlign w:val="baseline"/>
              </w:rPr>
            </w:pPr>
            <w:r w:rsidDel="00000000" w:rsidR="00000000" w:rsidRPr="00000000">
              <w:rPr>
                <w:vertAlign w:val="baseline"/>
                <w:rtl w:val="0"/>
              </w:rPr>
              <w:t xml:space="preserve">239.0 </w:t>
            </w:r>
            <w:r w:rsidDel="00000000" w:rsidR="00000000" w:rsidRPr="00000000">
              <w:rPr>
                <w:b w:val="1"/>
                <w:vertAlign w:val="subscript"/>
                <w:rtl w:val="0"/>
              </w:rPr>
              <w:t xml:space="preserve">i</w:t>
            </w:r>
            <w:r w:rsidDel="00000000" w:rsidR="00000000" w:rsidRPr="00000000">
              <w:rPr>
                <w:rtl w:val="0"/>
              </w:rPr>
            </w:r>
          </w:p>
          <w:p w:rsidR="00000000" w:rsidDel="00000000" w:rsidP="00000000" w:rsidRDefault="00000000" w:rsidRPr="00000000" w14:paraId="00000241">
            <w:pPr>
              <w:jc w:val="center"/>
              <w:rPr>
                <w:vertAlign w:val="baseline"/>
              </w:rPr>
            </w:pPr>
            <w:r w:rsidDel="00000000" w:rsidR="00000000" w:rsidRPr="00000000">
              <w:rPr>
                <w:vertAlign w:val="baseline"/>
                <w:rtl w:val="0"/>
              </w:rPr>
              <w:t xml:space="preserve">at WSC gauge below Fort McMurray</w:t>
            </w:r>
          </w:p>
        </w:tc>
        <w:tc>
          <w:tcPr>
            <w:vAlign w:val="top"/>
          </w:tcPr>
          <w:p w:rsidR="00000000" w:rsidDel="00000000" w:rsidP="00000000" w:rsidRDefault="00000000" w:rsidRPr="00000000" w14:paraId="00000242">
            <w:pPr>
              <w:rPr>
                <w:vertAlign w:val="baseline"/>
              </w:rPr>
            </w:pPr>
            <w:r w:rsidDel="00000000" w:rsidR="00000000" w:rsidRPr="00000000">
              <w:rPr>
                <w:rtl w:val="0"/>
              </w:rPr>
            </w:r>
          </w:p>
        </w:tc>
        <w:tc>
          <w:tcPr>
            <w:vAlign w:val="top"/>
          </w:tcPr>
          <w:p w:rsidR="00000000" w:rsidDel="00000000" w:rsidP="00000000" w:rsidRDefault="00000000" w:rsidRPr="00000000" w14:paraId="00000243">
            <w:pPr>
              <w:jc w:val="center"/>
              <w:rPr>
                <w:vertAlign w:val="baseline"/>
              </w:rPr>
            </w:pPr>
            <w:r w:rsidDel="00000000" w:rsidR="00000000" w:rsidRPr="00000000">
              <w:rPr>
                <w:rtl w:val="0"/>
              </w:rPr>
            </w:r>
          </w:p>
        </w:tc>
        <w:tc>
          <w:tcPr>
            <w:vAlign w:val="top"/>
          </w:tcPr>
          <w:p w:rsidR="00000000" w:rsidDel="00000000" w:rsidP="00000000" w:rsidRDefault="00000000" w:rsidRPr="00000000" w14:paraId="00000244">
            <w:pPr>
              <w:jc w:val="center"/>
              <w:rPr>
                <w:vertAlign w:val="baseline"/>
              </w:rPr>
            </w:pPr>
            <w:r w:rsidDel="00000000" w:rsidR="00000000" w:rsidRPr="00000000">
              <w:rPr>
                <w:rtl w:val="0"/>
              </w:rPr>
            </w:r>
          </w:p>
        </w:tc>
      </w:tr>
      <w:tr>
        <w:trPr>
          <w:trHeight w:val="243" w:hRule="atLeast"/>
        </w:trPr>
        <w:tc>
          <w:tcPr>
            <w:vAlign w:val="top"/>
          </w:tcPr>
          <w:p w:rsidR="00000000" w:rsidDel="00000000" w:rsidP="00000000" w:rsidRDefault="00000000" w:rsidRPr="00000000" w14:paraId="00000245">
            <w:pPr>
              <w:jc w:val="center"/>
              <w:rPr>
                <w:vertAlign w:val="baseline"/>
              </w:rPr>
            </w:pPr>
            <w:r w:rsidDel="00000000" w:rsidR="00000000" w:rsidRPr="00000000">
              <w:rPr>
                <w:rtl w:val="0"/>
              </w:rPr>
            </w:r>
          </w:p>
        </w:tc>
        <w:tc>
          <w:tcPr>
            <w:vAlign w:val="top"/>
          </w:tcPr>
          <w:p w:rsidR="00000000" w:rsidDel="00000000" w:rsidP="00000000" w:rsidRDefault="00000000" w:rsidRPr="00000000" w14:paraId="00000246">
            <w:pPr>
              <w:jc w:val="center"/>
              <w:rPr>
                <w:vertAlign w:val="baseline"/>
              </w:rPr>
            </w:pPr>
            <w:r w:rsidDel="00000000" w:rsidR="00000000" w:rsidRPr="00000000">
              <w:rPr>
                <w:rtl w:val="0"/>
              </w:rPr>
            </w:r>
          </w:p>
        </w:tc>
        <w:tc>
          <w:tcPr>
            <w:vAlign w:val="top"/>
          </w:tcPr>
          <w:p w:rsidR="00000000" w:rsidDel="00000000" w:rsidP="00000000" w:rsidRDefault="00000000" w:rsidRPr="00000000" w14:paraId="00000247">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248">
            <w:pPr>
              <w:jc w:val="center"/>
              <w:rPr>
                <w:vertAlign w:val="baseline"/>
              </w:rPr>
            </w:pPr>
            <w:r w:rsidDel="00000000" w:rsidR="00000000" w:rsidRPr="00000000">
              <w:rPr>
                <w:rtl w:val="0"/>
              </w:rPr>
            </w:r>
          </w:p>
        </w:tc>
        <w:tc>
          <w:tcPr>
            <w:vAlign w:val="top"/>
          </w:tcPr>
          <w:p w:rsidR="00000000" w:rsidDel="00000000" w:rsidP="00000000" w:rsidRDefault="00000000" w:rsidRPr="00000000" w14:paraId="00000249">
            <w:pPr>
              <w:rPr>
                <w:vertAlign w:val="baseline"/>
              </w:rPr>
            </w:pPr>
            <w:r w:rsidDel="00000000" w:rsidR="00000000" w:rsidRPr="00000000">
              <w:rPr>
                <w:rtl w:val="0"/>
              </w:rPr>
            </w:r>
          </w:p>
        </w:tc>
        <w:tc>
          <w:tcPr>
            <w:vAlign w:val="top"/>
          </w:tcPr>
          <w:p w:rsidR="00000000" w:rsidDel="00000000" w:rsidP="00000000" w:rsidRDefault="00000000" w:rsidRPr="00000000" w14:paraId="0000024A">
            <w:pPr>
              <w:jc w:val="center"/>
              <w:rPr>
                <w:vertAlign w:val="baseline"/>
              </w:rPr>
            </w:pPr>
            <w:r w:rsidDel="00000000" w:rsidR="00000000" w:rsidRPr="00000000">
              <w:rPr>
                <w:rtl w:val="0"/>
              </w:rPr>
            </w:r>
          </w:p>
        </w:tc>
        <w:tc>
          <w:tcPr>
            <w:vAlign w:val="top"/>
          </w:tcPr>
          <w:p w:rsidR="00000000" w:rsidDel="00000000" w:rsidP="00000000" w:rsidRDefault="00000000" w:rsidRPr="00000000" w14:paraId="0000024B">
            <w:pPr>
              <w:jc w:val="center"/>
              <w:rPr>
                <w:vertAlign w:val="baseline"/>
              </w:rPr>
            </w:pPr>
            <w:r w:rsidDel="00000000" w:rsidR="00000000" w:rsidRPr="00000000">
              <w:rPr>
                <w:rtl w:val="0"/>
              </w:rPr>
            </w:r>
          </w:p>
        </w:tc>
      </w:tr>
      <w:tr>
        <w:trPr>
          <w:trHeight w:val="800" w:hRule="atLeast"/>
        </w:trPr>
        <w:tc>
          <w:tcPr>
            <w:vAlign w:val="top"/>
          </w:tcPr>
          <w:p w:rsidR="00000000" w:rsidDel="00000000" w:rsidP="00000000" w:rsidRDefault="00000000" w:rsidRPr="00000000" w14:paraId="0000024C">
            <w:pPr>
              <w:jc w:val="center"/>
              <w:rPr>
                <w:vertAlign w:val="baseline"/>
              </w:rPr>
            </w:pPr>
            <w:r w:rsidDel="00000000" w:rsidR="00000000" w:rsidRPr="00000000">
              <w:rPr>
                <w:vertAlign w:val="baseline"/>
                <w:rtl w:val="0"/>
              </w:rPr>
              <w:t xml:space="preserve">1972</w:t>
            </w:r>
          </w:p>
        </w:tc>
        <w:tc>
          <w:tcPr>
            <w:vAlign w:val="top"/>
          </w:tcPr>
          <w:p w:rsidR="00000000" w:rsidDel="00000000" w:rsidP="00000000" w:rsidRDefault="00000000" w:rsidRPr="00000000" w14:paraId="0000024D">
            <w:pPr>
              <w:jc w:val="center"/>
              <w:rPr>
                <w:vertAlign w:val="baseline"/>
              </w:rPr>
            </w:pPr>
            <w:r w:rsidDel="00000000" w:rsidR="00000000" w:rsidRPr="00000000">
              <w:rPr>
                <w:vertAlign w:val="baseline"/>
                <w:rtl w:val="0"/>
              </w:rPr>
              <w:t xml:space="preserve">Apr. 22 </w:t>
            </w:r>
            <w:r w:rsidDel="00000000" w:rsidR="00000000" w:rsidRPr="00000000">
              <w:rPr>
                <w:b w:val="1"/>
                <w:vertAlign w:val="subscript"/>
                <w:rtl w:val="0"/>
              </w:rPr>
              <w:t xml:space="preserve">f</w:t>
            </w:r>
            <w:r w:rsidDel="00000000" w:rsidR="00000000" w:rsidRPr="00000000">
              <w:rPr>
                <w:rtl w:val="0"/>
              </w:rPr>
            </w:r>
          </w:p>
        </w:tc>
        <w:tc>
          <w:tcPr>
            <w:vAlign w:val="top"/>
          </w:tcPr>
          <w:p w:rsidR="00000000" w:rsidDel="00000000" w:rsidP="00000000" w:rsidRDefault="00000000" w:rsidRPr="00000000" w14:paraId="0000024E">
            <w:pPr>
              <w:ind w:left="360" w:firstLine="0"/>
              <w:rPr>
                <w:vertAlign w:val="baseline"/>
              </w:rPr>
            </w:pPr>
            <w:r w:rsidDel="00000000" w:rsidR="00000000" w:rsidRPr="00000000">
              <w:rPr>
                <w:vertAlign w:val="baseline"/>
                <w:rtl w:val="0"/>
              </w:rPr>
              <w:t xml:space="preserve">Doyle (1987)</w:t>
            </w:r>
          </w:p>
          <w:p w:rsidR="00000000" w:rsidDel="00000000" w:rsidP="00000000" w:rsidRDefault="00000000" w:rsidRPr="00000000" w14:paraId="0000024F">
            <w:pPr>
              <w:ind w:left="360" w:firstLine="0"/>
              <w:rPr>
                <w:vertAlign w:val="baseline"/>
              </w:rPr>
            </w:pPr>
            <w:r w:rsidDel="00000000" w:rsidR="00000000" w:rsidRPr="00000000">
              <w:rPr>
                <w:rtl w:val="0"/>
              </w:rPr>
            </w:r>
          </w:p>
          <w:p w:rsidR="00000000" w:rsidDel="00000000" w:rsidP="00000000" w:rsidRDefault="00000000" w:rsidRPr="00000000" w14:paraId="00000250">
            <w:pPr>
              <w:ind w:left="360" w:firstLine="0"/>
              <w:rPr>
                <w:vertAlign w:val="baseline"/>
              </w:rPr>
            </w:pPr>
            <w:r w:rsidDel="00000000" w:rsidR="00000000" w:rsidRPr="00000000">
              <w:rPr>
                <w:rtl w:val="0"/>
              </w:rPr>
            </w:r>
          </w:p>
          <w:p w:rsidR="00000000" w:rsidDel="00000000" w:rsidP="00000000" w:rsidRDefault="00000000" w:rsidRPr="00000000" w14:paraId="00000251">
            <w:pPr>
              <w:ind w:left="360" w:firstLine="0"/>
              <w:rPr>
                <w:vertAlign w:val="baseline"/>
              </w:rPr>
            </w:pPr>
            <w:r w:rsidDel="00000000" w:rsidR="00000000" w:rsidRPr="00000000">
              <w:rPr>
                <w:rtl w:val="0"/>
              </w:rPr>
            </w:r>
          </w:p>
          <w:p w:rsidR="00000000" w:rsidDel="00000000" w:rsidP="00000000" w:rsidRDefault="00000000" w:rsidRPr="00000000" w14:paraId="00000252">
            <w:pPr>
              <w:ind w:left="360" w:firstLine="0"/>
              <w:rPr>
                <w:vertAlign w:val="baseline"/>
              </w:rPr>
            </w:pPr>
            <w:r w:rsidDel="00000000" w:rsidR="00000000" w:rsidRPr="00000000">
              <w:rPr>
                <w:vertAlign w:val="baseline"/>
                <w:rtl w:val="0"/>
              </w:rPr>
              <w:t xml:space="preserve">Northwest Hydraulic Consultant Ltd. Report (1978)</w:t>
            </w:r>
          </w:p>
        </w:tc>
        <w:tc>
          <w:tcPr>
            <w:vAlign w:val="top"/>
          </w:tcPr>
          <w:p w:rsidR="00000000" w:rsidDel="00000000" w:rsidP="00000000" w:rsidRDefault="00000000" w:rsidRPr="00000000" w14:paraId="00000253">
            <w:pPr>
              <w:jc w:val="center"/>
              <w:rPr>
                <w:vertAlign w:val="baseline"/>
              </w:rPr>
            </w:pPr>
            <w:r w:rsidDel="00000000" w:rsidR="00000000" w:rsidRPr="00000000">
              <w:rPr>
                <w:vertAlign w:val="baseline"/>
                <w:rtl w:val="0"/>
              </w:rPr>
              <w:t xml:space="preserve">244.7 </w:t>
            </w:r>
            <w:r w:rsidDel="00000000" w:rsidR="00000000" w:rsidRPr="00000000">
              <w:rPr>
                <w:b w:val="1"/>
                <w:vertAlign w:val="subscript"/>
                <w:rtl w:val="0"/>
              </w:rPr>
              <w:t xml:space="preserve">i</w:t>
            </w:r>
            <w:r w:rsidDel="00000000" w:rsidR="00000000" w:rsidRPr="00000000">
              <w:rPr>
                <w:rtl w:val="0"/>
              </w:rPr>
            </w:r>
          </w:p>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 WSC gauge below Fort McMurray</w:t>
            </w:r>
          </w:p>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245.3 </w:t>
            </w:r>
          </w:p>
          <w:p w:rsidR="00000000" w:rsidDel="00000000" w:rsidP="00000000" w:rsidRDefault="00000000" w:rsidRPr="00000000" w14:paraId="000002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likely at MacEwan Bridge</w:t>
            </w:r>
          </w:p>
        </w:tc>
        <w:tc>
          <w:tcPr>
            <w:vAlign w:val="top"/>
          </w:tcPr>
          <w:p w:rsidR="00000000" w:rsidDel="00000000" w:rsidP="00000000" w:rsidRDefault="00000000" w:rsidRPr="00000000" w14:paraId="00000258">
            <w:pPr>
              <w:rPr>
                <w:vertAlign w:val="baseline"/>
              </w:rPr>
            </w:pPr>
            <w:r w:rsidDel="00000000" w:rsidR="00000000" w:rsidRPr="00000000">
              <w:rPr>
                <w:rtl w:val="0"/>
              </w:rPr>
            </w:r>
          </w:p>
          <w:p w:rsidR="00000000" w:rsidDel="00000000" w:rsidP="00000000" w:rsidRDefault="00000000" w:rsidRPr="00000000" w14:paraId="00000259">
            <w:pPr>
              <w:rPr>
                <w:vertAlign w:val="baseline"/>
              </w:rPr>
            </w:pPr>
            <w:r w:rsidDel="00000000" w:rsidR="00000000" w:rsidRPr="00000000">
              <w:rPr>
                <w:rtl w:val="0"/>
              </w:rPr>
            </w:r>
          </w:p>
          <w:p w:rsidR="00000000" w:rsidDel="00000000" w:rsidP="00000000" w:rsidRDefault="00000000" w:rsidRPr="00000000" w14:paraId="0000025A">
            <w:pPr>
              <w:rPr>
                <w:vertAlign w:val="baseline"/>
              </w:rPr>
            </w:pPr>
            <w:r w:rsidDel="00000000" w:rsidR="00000000" w:rsidRPr="00000000">
              <w:rPr>
                <w:rtl w:val="0"/>
              </w:rPr>
            </w:r>
          </w:p>
          <w:p w:rsidR="00000000" w:rsidDel="00000000" w:rsidP="00000000" w:rsidRDefault="00000000" w:rsidRPr="00000000" w14:paraId="0000025B">
            <w:pPr>
              <w:rPr>
                <w:vertAlign w:val="baseline"/>
              </w:rPr>
            </w:pPr>
            <w:r w:rsidDel="00000000" w:rsidR="00000000" w:rsidRPr="00000000">
              <w:rPr>
                <w:rtl w:val="0"/>
              </w:rPr>
            </w:r>
          </w:p>
          <w:p w:rsidR="00000000" w:rsidDel="00000000" w:rsidP="00000000" w:rsidRDefault="00000000" w:rsidRPr="00000000" w14:paraId="0000025C">
            <w:pPr>
              <w:rPr>
                <w:vertAlign w:val="baseline"/>
              </w:rPr>
            </w:pPr>
            <w:r w:rsidDel="00000000" w:rsidR="00000000" w:rsidRPr="00000000">
              <w:rPr>
                <w:vertAlign w:val="baseline"/>
                <w:rtl w:val="0"/>
              </w:rPr>
              <w:t xml:space="preserve">Ice jam</w:t>
            </w:r>
          </w:p>
        </w:tc>
        <w:tc>
          <w:tcPr>
            <w:vAlign w:val="top"/>
          </w:tcPr>
          <w:p w:rsidR="00000000" w:rsidDel="00000000" w:rsidP="00000000" w:rsidRDefault="00000000" w:rsidRPr="00000000" w14:paraId="0000025D">
            <w:pPr>
              <w:jc w:val="center"/>
              <w:rPr>
                <w:vertAlign w:val="baseline"/>
              </w:rPr>
            </w:pPr>
            <w:r w:rsidDel="00000000" w:rsidR="00000000" w:rsidRPr="00000000">
              <w:rPr>
                <w:vertAlign w:val="baseline"/>
                <w:rtl w:val="0"/>
              </w:rPr>
              <w:t xml:space="preserve">244.3 </w:t>
            </w:r>
            <w:r w:rsidDel="00000000" w:rsidR="00000000" w:rsidRPr="00000000">
              <w:rPr>
                <w:b w:val="1"/>
                <w:vertAlign w:val="subscript"/>
                <w:rtl w:val="0"/>
              </w:rPr>
              <w:t xml:space="preserve">a b</w:t>
            </w:r>
            <w:r w:rsidDel="00000000" w:rsidR="00000000" w:rsidRPr="00000000">
              <w:rPr>
                <w:rtl w:val="0"/>
              </w:rPr>
            </w:r>
          </w:p>
        </w:tc>
        <w:tc>
          <w:tcPr>
            <w:vAlign w:val="top"/>
          </w:tcPr>
          <w:p w:rsidR="00000000" w:rsidDel="00000000" w:rsidP="00000000" w:rsidRDefault="00000000" w:rsidRPr="00000000" w14:paraId="0000025E">
            <w:pPr>
              <w:jc w:val="center"/>
              <w:rPr>
                <w:vertAlign w:val="baseline"/>
              </w:rPr>
            </w:pPr>
            <w:r w:rsidDel="00000000" w:rsidR="00000000" w:rsidRPr="00000000">
              <w:rPr>
                <w:rtl w:val="0"/>
              </w:rPr>
            </w:r>
          </w:p>
        </w:tc>
      </w:tr>
      <w:tr>
        <w:trPr>
          <w:trHeight w:val="243" w:hRule="atLeast"/>
        </w:trPr>
        <w:tc>
          <w:tcPr>
            <w:tcBorders>
              <w:bottom w:color="000000" w:space="0" w:sz="4" w:val="single"/>
            </w:tcBorders>
            <w:vAlign w:val="center"/>
          </w:tcPr>
          <w:p w:rsidR="00000000" w:rsidDel="00000000" w:rsidP="00000000" w:rsidRDefault="00000000" w:rsidRPr="00000000" w14:paraId="0000025F">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260">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261">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262">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263">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264">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265">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700" w:hRule="atLeast"/>
        </w:trPr>
        <w:tc>
          <w:tcPr>
            <w:tcBorders>
              <w:top w:color="000000" w:space="0" w:sz="4" w:val="single"/>
              <w:bottom w:color="000000" w:space="0" w:sz="0" w:val="nil"/>
            </w:tcBorders>
            <w:vAlign w:val="top"/>
          </w:tcPr>
          <w:p w:rsidR="00000000" w:rsidDel="00000000" w:rsidP="00000000" w:rsidRDefault="00000000" w:rsidRPr="00000000" w14:paraId="00000266">
            <w:pPr>
              <w:jc w:val="center"/>
              <w:rPr>
                <w:vertAlign w:val="baseline"/>
              </w:rPr>
            </w:pPr>
            <w:r w:rsidDel="00000000" w:rsidR="00000000" w:rsidRPr="00000000">
              <w:rPr>
                <w:vertAlign w:val="baseline"/>
                <w:rtl w:val="0"/>
              </w:rPr>
              <w:t xml:space="preserve">1973</w:t>
            </w:r>
          </w:p>
        </w:tc>
        <w:tc>
          <w:tcPr>
            <w:tcBorders>
              <w:top w:color="000000" w:space="0" w:sz="4" w:val="single"/>
              <w:bottom w:color="000000" w:space="0" w:sz="0" w:val="nil"/>
            </w:tcBorders>
            <w:vAlign w:val="top"/>
          </w:tcPr>
          <w:p w:rsidR="00000000" w:rsidDel="00000000" w:rsidP="00000000" w:rsidRDefault="00000000" w:rsidRPr="00000000" w14:paraId="00000267">
            <w:pPr>
              <w:jc w:val="center"/>
              <w:rPr>
                <w:vertAlign w:val="baseline"/>
              </w:rPr>
            </w:pPr>
            <w:r w:rsidDel="00000000" w:rsidR="00000000" w:rsidRPr="00000000">
              <w:rPr>
                <w:vertAlign w:val="baseline"/>
                <w:rtl w:val="0"/>
              </w:rPr>
              <w:t xml:space="preserve">Apr. 18 </w:t>
            </w:r>
            <w:r w:rsidDel="00000000" w:rsidR="00000000" w:rsidRPr="00000000">
              <w:rPr>
                <w:b w:val="1"/>
                <w:vertAlign w:val="subscript"/>
                <w:rtl w:val="0"/>
              </w:rPr>
              <w:t xml:space="preserve">f</w:t>
            </w:r>
            <w:r w:rsidDel="00000000" w:rsidR="00000000" w:rsidRPr="00000000">
              <w:rPr>
                <w:rtl w:val="0"/>
              </w:rPr>
            </w:r>
          </w:p>
          <w:p w:rsidR="00000000" w:rsidDel="00000000" w:rsidP="00000000" w:rsidRDefault="00000000" w:rsidRPr="00000000" w14:paraId="00000268">
            <w:pPr>
              <w:jc w:val="center"/>
              <w:rPr>
                <w:vertAlign w:val="baseline"/>
              </w:rPr>
            </w:pPr>
            <w:r w:rsidDel="00000000" w:rsidR="00000000" w:rsidRPr="00000000">
              <w:rPr>
                <w:rtl w:val="0"/>
              </w:rPr>
            </w:r>
          </w:p>
          <w:p w:rsidR="00000000" w:rsidDel="00000000" w:rsidP="00000000" w:rsidRDefault="00000000" w:rsidRPr="00000000" w14:paraId="00000269">
            <w:pPr>
              <w:rPr>
                <w:vertAlign w:val="baseline"/>
              </w:rPr>
            </w:pPr>
            <w:r w:rsidDel="00000000" w:rsidR="00000000" w:rsidRPr="00000000">
              <w:rPr>
                <w:rtl w:val="0"/>
              </w:rPr>
            </w:r>
          </w:p>
          <w:p w:rsidR="00000000" w:rsidDel="00000000" w:rsidP="00000000" w:rsidRDefault="00000000" w:rsidRPr="00000000" w14:paraId="0000026A">
            <w:pPr>
              <w:jc w:val="center"/>
              <w:rPr>
                <w:vertAlign w:val="baseline"/>
              </w:rPr>
            </w:pPr>
            <w:r w:rsidDel="00000000" w:rsidR="00000000" w:rsidRPr="00000000">
              <w:rPr>
                <w:rtl w:val="0"/>
              </w:rPr>
            </w:r>
          </w:p>
          <w:p w:rsidR="00000000" w:rsidDel="00000000" w:rsidP="00000000" w:rsidRDefault="00000000" w:rsidRPr="00000000" w14:paraId="0000026B">
            <w:pPr>
              <w:jc w:val="center"/>
              <w:rPr>
                <w:vertAlign w:val="baseline"/>
              </w:rPr>
            </w:pPr>
            <w:r w:rsidDel="00000000" w:rsidR="00000000" w:rsidRPr="00000000">
              <w:rPr>
                <w:vertAlign w:val="baseline"/>
                <w:rtl w:val="0"/>
              </w:rPr>
              <w:t xml:space="preserve">Apr. 18</w:t>
            </w:r>
          </w:p>
        </w:tc>
        <w:tc>
          <w:tcPr>
            <w:tcBorders>
              <w:top w:color="000000" w:space="0" w:sz="4" w:val="single"/>
              <w:bottom w:color="000000" w:space="0" w:sz="0" w:val="nil"/>
            </w:tcBorders>
            <w:vAlign w:val="top"/>
          </w:tcPr>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Doyle (1987)</w:t>
            </w:r>
          </w:p>
          <w:p w:rsidR="00000000" w:rsidDel="00000000" w:rsidP="00000000" w:rsidRDefault="00000000" w:rsidRPr="00000000" w14:paraId="0000026D">
            <w:pPr>
              <w:ind w:left="360" w:firstLine="0"/>
              <w:rPr>
                <w:vertAlign w:val="baseline"/>
              </w:rPr>
            </w:pPr>
            <w:r w:rsidDel="00000000" w:rsidR="00000000" w:rsidRPr="00000000">
              <w:rPr>
                <w:rtl w:val="0"/>
              </w:rPr>
            </w:r>
          </w:p>
          <w:p w:rsidR="00000000" w:rsidDel="00000000" w:rsidP="00000000" w:rsidRDefault="00000000" w:rsidRPr="00000000" w14:paraId="0000026E">
            <w:pPr>
              <w:ind w:left="360" w:firstLine="0"/>
              <w:rPr>
                <w:vertAlign w:val="baseline"/>
              </w:rPr>
            </w:pPr>
            <w:r w:rsidDel="00000000" w:rsidR="00000000" w:rsidRPr="00000000">
              <w:rPr>
                <w:rtl w:val="0"/>
              </w:rPr>
            </w:r>
          </w:p>
          <w:p w:rsidR="00000000" w:rsidDel="00000000" w:rsidP="00000000" w:rsidRDefault="00000000" w:rsidRPr="00000000" w14:paraId="0000026F">
            <w:pPr>
              <w:rPr>
                <w:vertAlign w:val="baseline"/>
              </w:rPr>
            </w:pPr>
            <w:r w:rsidDel="00000000" w:rsidR="00000000" w:rsidRPr="00000000">
              <w:rPr>
                <w:rtl w:val="0"/>
              </w:rPr>
            </w:r>
          </w:p>
          <w:p w:rsidR="00000000" w:rsidDel="00000000" w:rsidP="00000000" w:rsidRDefault="00000000" w:rsidRPr="00000000" w14:paraId="00000270">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271">
            <w:pPr>
              <w:ind w:left="360" w:firstLine="0"/>
              <w:rPr>
                <w:vertAlign w:val="baseline"/>
              </w:rPr>
            </w:pPr>
            <w:r w:rsidDel="00000000" w:rsidR="00000000" w:rsidRPr="00000000">
              <w:rPr>
                <w:rtl w:val="0"/>
              </w:rPr>
            </w:r>
          </w:p>
          <w:p w:rsidR="00000000" w:rsidDel="00000000" w:rsidP="00000000" w:rsidRDefault="00000000" w:rsidRPr="00000000" w14:paraId="00000272">
            <w:pP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273">
            <w:pPr>
              <w:jc w:val="center"/>
              <w:rPr>
                <w:vertAlign w:val="baseline"/>
              </w:rPr>
            </w:pPr>
            <w:r w:rsidDel="00000000" w:rsidR="00000000" w:rsidRPr="00000000">
              <w:rPr>
                <w:vertAlign w:val="baseline"/>
                <w:rtl w:val="0"/>
              </w:rPr>
              <w:t xml:space="preserve">240.4 </w:t>
            </w:r>
            <w:r w:rsidDel="00000000" w:rsidR="00000000" w:rsidRPr="00000000">
              <w:rPr>
                <w:b w:val="1"/>
                <w:vertAlign w:val="subscript"/>
                <w:rtl w:val="0"/>
              </w:rPr>
              <w:t xml:space="preserve">i</w:t>
            </w:r>
            <w:r w:rsidDel="00000000" w:rsidR="00000000" w:rsidRPr="00000000">
              <w:rPr>
                <w:rtl w:val="0"/>
              </w:rPr>
            </w:r>
          </w:p>
          <w:p w:rsidR="00000000" w:rsidDel="00000000" w:rsidP="00000000" w:rsidRDefault="00000000" w:rsidRPr="00000000" w14:paraId="00000274">
            <w:pPr>
              <w:jc w:val="center"/>
              <w:rPr>
                <w:vertAlign w:val="baseline"/>
              </w:rPr>
            </w:pPr>
            <w:r w:rsidDel="00000000" w:rsidR="00000000" w:rsidRPr="00000000">
              <w:rPr>
                <w:vertAlign w:val="baseline"/>
                <w:rtl w:val="0"/>
              </w:rPr>
              <w:t xml:space="preserve">at WSC gauge below Fort McMurray</w:t>
            </w:r>
          </w:p>
          <w:p w:rsidR="00000000" w:rsidDel="00000000" w:rsidP="00000000" w:rsidRDefault="00000000" w:rsidRPr="00000000" w14:paraId="00000275">
            <w:pPr>
              <w:rPr>
                <w:vertAlign w:val="baseline"/>
              </w:rPr>
            </w:pPr>
            <w:r w:rsidDel="00000000" w:rsidR="00000000" w:rsidRPr="00000000">
              <w:rPr>
                <w:rtl w:val="0"/>
              </w:rPr>
            </w:r>
          </w:p>
          <w:p w:rsidR="00000000" w:rsidDel="00000000" w:rsidP="00000000" w:rsidRDefault="00000000" w:rsidRPr="00000000" w14:paraId="00000276">
            <w:pPr>
              <w:jc w:val="center"/>
              <w:rPr>
                <w:vertAlign w:val="baseline"/>
              </w:rPr>
            </w:pPr>
            <w:r w:rsidDel="00000000" w:rsidR="00000000" w:rsidRPr="00000000">
              <w:rPr>
                <w:vertAlign w:val="baseline"/>
                <w:rtl w:val="0"/>
              </w:rPr>
              <w:t xml:space="preserve">240.5</w:t>
            </w:r>
          </w:p>
          <w:p w:rsidR="00000000" w:rsidDel="00000000" w:rsidP="00000000" w:rsidRDefault="00000000" w:rsidRPr="00000000" w14:paraId="00000277">
            <w:pPr>
              <w:jc w:val="center"/>
              <w:rPr>
                <w:vertAlign w:val="baseline"/>
              </w:rPr>
            </w:pPr>
            <w:r w:rsidDel="00000000" w:rsidR="00000000" w:rsidRPr="00000000">
              <w:rPr>
                <w:vertAlign w:val="baseline"/>
                <w:rtl w:val="0"/>
              </w:rPr>
              <w:t xml:space="preserve">at WSC gauge below Fort McMurray on Apr. 20</w:t>
            </w:r>
          </w:p>
        </w:tc>
        <w:tc>
          <w:tcPr>
            <w:tcBorders>
              <w:top w:color="000000" w:space="0" w:sz="4" w:val="single"/>
              <w:bottom w:color="000000" w:space="0" w:sz="0" w:val="nil"/>
            </w:tcBorders>
            <w:vAlign w:val="top"/>
          </w:tcPr>
          <w:p w:rsidR="00000000" w:rsidDel="00000000" w:rsidP="00000000" w:rsidRDefault="00000000" w:rsidRPr="00000000" w14:paraId="00000278">
            <w:pP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279">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27A">
            <w:pPr>
              <w:jc w:val="center"/>
              <w:rPr>
                <w:vertAlign w:val="baseline"/>
              </w:rPr>
            </w:pPr>
            <w:r w:rsidDel="00000000" w:rsidR="00000000" w:rsidRPr="00000000">
              <w:rPr>
                <w:rtl w:val="0"/>
              </w:rPr>
            </w:r>
          </w:p>
        </w:tc>
      </w:tr>
      <w:tr>
        <w:trPr>
          <w:trHeight w:val="251" w:hRule="atLeast"/>
        </w:trPr>
        <w:tc>
          <w:tcPr>
            <w:tcBorders>
              <w:top w:color="000000" w:space="0" w:sz="0" w:val="nil"/>
            </w:tcBorders>
            <w:vAlign w:val="top"/>
          </w:tcPr>
          <w:p w:rsidR="00000000" w:rsidDel="00000000" w:rsidP="00000000" w:rsidRDefault="00000000" w:rsidRPr="00000000" w14:paraId="0000027B">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7C">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7D">
            <w:pPr>
              <w:ind w:left="360" w:firstLine="0"/>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7E">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7F">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80">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81">
            <w:pPr>
              <w:jc w:val="center"/>
              <w:rPr>
                <w:vertAlign w:val="baseline"/>
              </w:rPr>
            </w:pPr>
            <w:r w:rsidDel="00000000" w:rsidR="00000000" w:rsidRPr="00000000">
              <w:rPr>
                <w:rtl w:val="0"/>
              </w:rPr>
            </w:r>
          </w:p>
        </w:tc>
      </w:tr>
      <w:tr>
        <w:trPr>
          <w:trHeight w:val="520" w:hRule="atLeast"/>
        </w:trPr>
        <w:tc>
          <w:tcPr>
            <w:vAlign w:val="top"/>
          </w:tcPr>
          <w:p w:rsidR="00000000" w:rsidDel="00000000" w:rsidP="00000000" w:rsidRDefault="00000000" w:rsidRPr="00000000" w14:paraId="00000282">
            <w:pPr>
              <w:jc w:val="center"/>
              <w:rPr>
                <w:vertAlign w:val="baseline"/>
              </w:rPr>
            </w:pPr>
            <w:r w:rsidDel="00000000" w:rsidR="00000000" w:rsidRPr="00000000">
              <w:rPr>
                <w:vertAlign w:val="baseline"/>
                <w:rtl w:val="0"/>
              </w:rPr>
              <w:t xml:space="preserve">1974</w:t>
            </w:r>
          </w:p>
        </w:tc>
        <w:tc>
          <w:tcPr>
            <w:vAlign w:val="top"/>
          </w:tcPr>
          <w:p w:rsidR="00000000" w:rsidDel="00000000" w:rsidP="00000000" w:rsidRDefault="00000000" w:rsidRPr="00000000" w14:paraId="00000283">
            <w:pPr>
              <w:jc w:val="center"/>
              <w:rPr>
                <w:vertAlign w:val="baseline"/>
              </w:rPr>
            </w:pPr>
            <w:r w:rsidDel="00000000" w:rsidR="00000000" w:rsidRPr="00000000">
              <w:rPr>
                <w:vertAlign w:val="baseline"/>
                <w:rtl w:val="0"/>
              </w:rPr>
              <w:t xml:space="preserve">Apr. 19 </w:t>
            </w:r>
            <w:r w:rsidDel="00000000" w:rsidR="00000000" w:rsidRPr="00000000">
              <w:rPr>
                <w:b w:val="1"/>
                <w:vertAlign w:val="subscript"/>
                <w:rtl w:val="0"/>
              </w:rPr>
              <w:t xml:space="preserve">f</w:t>
            </w:r>
            <w:r w:rsidDel="00000000" w:rsidR="00000000" w:rsidRPr="00000000">
              <w:rPr>
                <w:rtl w:val="0"/>
              </w:rPr>
            </w:r>
          </w:p>
          <w:p w:rsidR="00000000" w:rsidDel="00000000" w:rsidP="00000000" w:rsidRDefault="00000000" w:rsidRPr="00000000" w14:paraId="00000284">
            <w:pPr>
              <w:jc w:val="center"/>
              <w:rPr>
                <w:vertAlign w:val="baseline"/>
              </w:rPr>
            </w:pPr>
            <w:r w:rsidDel="00000000" w:rsidR="00000000" w:rsidRPr="00000000">
              <w:rPr>
                <w:rtl w:val="0"/>
              </w:rPr>
            </w:r>
          </w:p>
          <w:p w:rsidR="00000000" w:rsidDel="00000000" w:rsidP="00000000" w:rsidRDefault="00000000" w:rsidRPr="00000000" w14:paraId="00000285">
            <w:pPr>
              <w:jc w:val="center"/>
              <w:rPr>
                <w:vertAlign w:val="baseline"/>
              </w:rPr>
            </w:pPr>
            <w:r w:rsidDel="00000000" w:rsidR="00000000" w:rsidRPr="00000000">
              <w:rPr>
                <w:rtl w:val="0"/>
              </w:rPr>
            </w:r>
          </w:p>
          <w:p w:rsidR="00000000" w:rsidDel="00000000" w:rsidP="00000000" w:rsidRDefault="00000000" w:rsidRPr="00000000" w14:paraId="00000286">
            <w:pPr>
              <w:rPr>
                <w:vertAlign w:val="baseline"/>
              </w:rPr>
            </w:pPr>
            <w:r w:rsidDel="00000000" w:rsidR="00000000" w:rsidRPr="00000000">
              <w:rPr>
                <w:rtl w:val="0"/>
              </w:rPr>
            </w:r>
          </w:p>
          <w:p w:rsidR="00000000" w:rsidDel="00000000" w:rsidP="00000000" w:rsidRDefault="00000000" w:rsidRPr="00000000" w14:paraId="00000287">
            <w:pPr>
              <w:jc w:val="center"/>
              <w:rPr>
                <w:vertAlign w:val="baseline"/>
              </w:rPr>
            </w:pPr>
            <w:r w:rsidDel="00000000" w:rsidR="00000000" w:rsidRPr="00000000">
              <w:rPr>
                <w:vertAlign w:val="baseline"/>
                <w:rtl w:val="0"/>
              </w:rPr>
              <w:t xml:space="preserve">Apr. 19</w:t>
            </w:r>
          </w:p>
          <w:p w:rsidR="00000000" w:rsidDel="00000000" w:rsidP="00000000" w:rsidRDefault="00000000" w:rsidRPr="00000000" w14:paraId="00000288">
            <w:pPr>
              <w:jc w:val="center"/>
              <w:rPr>
                <w:vertAlign w:val="baseline"/>
              </w:rPr>
            </w:pPr>
            <w:r w:rsidDel="00000000" w:rsidR="00000000" w:rsidRPr="00000000">
              <w:rPr>
                <w:rtl w:val="0"/>
              </w:rPr>
            </w:r>
          </w:p>
          <w:p w:rsidR="00000000" w:rsidDel="00000000" w:rsidP="00000000" w:rsidRDefault="00000000" w:rsidRPr="00000000" w14:paraId="00000289">
            <w:pPr>
              <w:jc w:val="center"/>
              <w:rPr>
                <w:vertAlign w:val="baseline"/>
              </w:rPr>
            </w:pPr>
            <w:r w:rsidDel="00000000" w:rsidR="00000000" w:rsidRPr="00000000">
              <w:rPr>
                <w:rtl w:val="0"/>
              </w:rPr>
            </w:r>
          </w:p>
          <w:p w:rsidR="00000000" w:rsidDel="00000000" w:rsidP="00000000" w:rsidRDefault="00000000" w:rsidRPr="00000000" w14:paraId="0000028A">
            <w:pPr>
              <w:jc w:val="center"/>
              <w:rPr>
                <w:vertAlign w:val="baseline"/>
              </w:rPr>
            </w:pPr>
            <w:r w:rsidDel="00000000" w:rsidR="00000000" w:rsidRPr="00000000">
              <w:rPr>
                <w:rtl w:val="0"/>
              </w:rPr>
            </w:r>
          </w:p>
          <w:p w:rsidR="00000000" w:rsidDel="00000000" w:rsidP="00000000" w:rsidRDefault="00000000" w:rsidRPr="00000000" w14:paraId="0000028B">
            <w:pPr>
              <w:jc w:val="center"/>
              <w:rPr>
                <w:vertAlign w:val="baseline"/>
              </w:rPr>
            </w:pPr>
            <w:r w:rsidDel="00000000" w:rsidR="00000000" w:rsidRPr="00000000">
              <w:rPr>
                <w:rtl w:val="0"/>
              </w:rPr>
            </w:r>
          </w:p>
          <w:p w:rsidR="00000000" w:rsidDel="00000000" w:rsidP="00000000" w:rsidRDefault="00000000" w:rsidRPr="00000000" w14:paraId="0000028C">
            <w:pPr>
              <w:jc w:val="center"/>
              <w:rPr>
                <w:vertAlign w:val="baseline"/>
              </w:rPr>
            </w:pPr>
            <w:r w:rsidDel="00000000" w:rsidR="00000000" w:rsidRPr="00000000">
              <w:rPr>
                <w:vertAlign w:val="baseline"/>
                <w:rtl w:val="0"/>
              </w:rPr>
              <w:t xml:space="preserve">Apr. 20</w:t>
            </w:r>
          </w:p>
        </w:tc>
        <w:tc>
          <w:tcPr>
            <w:vAlign w:val="top"/>
          </w:tcPr>
          <w:p w:rsidR="00000000" w:rsidDel="00000000" w:rsidP="00000000" w:rsidRDefault="00000000" w:rsidRPr="00000000" w14:paraId="000002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Doyle (1987)</w:t>
            </w:r>
          </w:p>
          <w:p w:rsidR="00000000" w:rsidDel="00000000" w:rsidP="00000000" w:rsidRDefault="00000000" w:rsidRPr="00000000" w14:paraId="0000028E">
            <w:pPr>
              <w:ind w:left="360" w:firstLine="0"/>
              <w:rPr>
                <w:vertAlign w:val="baseline"/>
              </w:rPr>
            </w:pPr>
            <w:r w:rsidDel="00000000" w:rsidR="00000000" w:rsidRPr="00000000">
              <w:rPr>
                <w:rtl w:val="0"/>
              </w:rPr>
            </w:r>
          </w:p>
          <w:p w:rsidR="00000000" w:rsidDel="00000000" w:rsidP="00000000" w:rsidRDefault="00000000" w:rsidRPr="00000000" w14:paraId="0000028F">
            <w:pPr>
              <w:ind w:left="360" w:firstLine="0"/>
              <w:rPr>
                <w:vertAlign w:val="baseline"/>
              </w:rPr>
            </w:pPr>
            <w:r w:rsidDel="00000000" w:rsidR="00000000" w:rsidRPr="00000000">
              <w:rPr>
                <w:rtl w:val="0"/>
              </w:rPr>
            </w:r>
          </w:p>
          <w:p w:rsidR="00000000" w:rsidDel="00000000" w:rsidP="00000000" w:rsidRDefault="00000000" w:rsidRPr="00000000" w14:paraId="00000290">
            <w:pPr>
              <w:rPr>
                <w:vertAlign w:val="baseline"/>
              </w:rPr>
            </w:pPr>
            <w:r w:rsidDel="00000000" w:rsidR="00000000" w:rsidRPr="00000000">
              <w:rPr>
                <w:rtl w:val="0"/>
              </w:rPr>
            </w:r>
          </w:p>
          <w:p w:rsidR="00000000" w:rsidDel="00000000" w:rsidP="00000000" w:rsidRDefault="00000000" w:rsidRPr="00000000" w14:paraId="00000291">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292">
            <w:pPr>
              <w:ind w:left="360" w:firstLine="0"/>
              <w:rPr>
                <w:vertAlign w:val="baseline"/>
              </w:rPr>
            </w:pPr>
            <w:r w:rsidDel="00000000" w:rsidR="00000000" w:rsidRPr="00000000">
              <w:rPr>
                <w:rtl w:val="0"/>
              </w:rPr>
            </w:r>
          </w:p>
          <w:p w:rsidR="00000000" w:rsidDel="00000000" w:rsidP="00000000" w:rsidRDefault="00000000" w:rsidRPr="00000000" w14:paraId="00000293">
            <w:pPr>
              <w:ind w:left="360" w:firstLine="0"/>
              <w:rPr>
                <w:vertAlign w:val="baseline"/>
              </w:rPr>
            </w:pPr>
            <w:r w:rsidDel="00000000" w:rsidR="00000000" w:rsidRPr="00000000">
              <w:rPr>
                <w:rtl w:val="0"/>
              </w:rPr>
            </w:r>
          </w:p>
          <w:p w:rsidR="00000000" w:rsidDel="00000000" w:rsidP="00000000" w:rsidRDefault="00000000" w:rsidRPr="00000000" w14:paraId="00000294">
            <w:pPr>
              <w:ind w:left="360" w:firstLine="0"/>
              <w:rPr>
                <w:vertAlign w:val="baseline"/>
              </w:rPr>
            </w:pPr>
            <w:r w:rsidDel="00000000" w:rsidR="00000000" w:rsidRPr="00000000">
              <w:rPr>
                <w:rtl w:val="0"/>
              </w:rPr>
            </w:r>
          </w:p>
          <w:p w:rsidR="00000000" w:rsidDel="00000000" w:rsidP="00000000" w:rsidRDefault="00000000" w:rsidRPr="00000000" w14:paraId="00000295">
            <w:pPr>
              <w:ind w:left="360" w:firstLine="0"/>
              <w:rPr>
                <w:vertAlign w:val="baseline"/>
              </w:rPr>
            </w:pPr>
            <w:r w:rsidDel="00000000" w:rsidR="00000000" w:rsidRPr="00000000">
              <w:rPr>
                <w:vertAlign w:val="baseline"/>
                <w:rtl w:val="0"/>
              </w:rPr>
              <w:t xml:space="preserve">Northwest Hydraulic Consultants Ltd. (1974)</w:t>
            </w:r>
          </w:p>
        </w:tc>
        <w:tc>
          <w:tcPr>
            <w:vAlign w:val="top"/>
          </w:tcPr>
          <w:p w:rsidR="00000000" w:rsidDel="00000000" w:rsidP="00000000" w:rsidRDefault="00000000" w:rsidRPr="00000000" w14:paraId="00000296">
            <w:pPr>
              <w:jc w:val="center"/>
              <w:rPr>
                <w:vertAlign w:val="baseline"/>
              </w:rPr>
            </w:pPr>
            <w:r w:rsidDel="00000000" w:rsidR="00000000" w:rsidRPr="00000000">
              <w:rPr>
                <w:vertAlign w:val="baseline"/>
                <w:rtl w:val="0"/>
              </w:rPr>
              <w:t xml:space="preserve">243.8 </w:t>
            </w:r>
            <w:r w:rsidDel="00000000" w:rsidR="00000000" w:rsidRPr="00000000">
              <w:rPr>
                <w:b w:val="1"/>
                <w:vertAlign w:val="subscript"/>
                <w:rtl w:val="0"/>
              </w:rPr>
              <w:t xml:space="preserve">b i</w:t>
            </w:r>
            <w:r w:rsidDel="00000000" w:rsidR="00000000" w:rsidRPr="00000000">
              <w:rPr>
                <w:rtl w:val="0"/>
              </w:rPr>
            </w:r>
          </w:p>
          <w:p w:rsidR="00000000" w:rsidDel="00000000" w:rsidP="00000000" w:rsidRDefault="00000000" w:rsidRPr="00000000" w14:paraId="00000297">
            <w:pPr>
              <w:jc w:val="center"/>
              <w:rPr>
                <w:vertAlign w:val="baseline"/>
              </w:rPr>
            </w:pPr>
            <w:r w:rsidDel="00000000" w:rsidR="00000000" w:rsidRPr="00000000">
              <w:rPr>
                <w:vertAlign w:val="baseline"/>
                <w:rtl w:val="0"/>
              </w:rPr>
              <w:t xml:space="preserve">at WSC gauge below Fort McMurray</w:t>
            </w:r>
          </w:p>
          <w:p w:rsidR="00000000" w:rsidDel="00000000" w:rsidP="00000000" w:rsidRDefault="00000000" w:rsidRPr="00000000" w14:paraId="00000298">
            <w:pPr>
              <w:rPr>
                <w:vertAlign w:val="baseline"/>
              </w:rPr>
            </w:pPr>
            <w:r w:rsidDel="00000000" w:rsidR="00000000" w:rsidRPr="00000000">
              <w:rPr>
                <w:rtl w:val="0"/>
              </w:rPr>
            </w:r>
          </w:p>
          <w:p w:rsidR="00000000" w:rsidDel="00000000" w:rsidP="00000000" w:rsidRDefault="00000000" w:rsidRPr="00000000" w14:paraId="00000299">
            <w:pPr>
              <w:jc w:val="center"/>
              <w:rPr>
                <w:vertAlign w:val="baseline"/>
              </w:rPr>
            </w:pPr>
            <w:r w:rsidDel="00000000" w:rsidR="00000000" w:rsidRPr="00000000">
              <w:rPr>
                <w:vertAlign w:val="baseline"/>
                <w:rtl w:val="0"/>
              </w:rPr>
              <w:t xml:space="preserve">241.4 </w:t>
            </w:r>
            <w:r w:rsidDel="00000000" w:rsidR="00000000" w:rsidRPr="00000000">
              <w:rPr>
                <w:b w:val="1"/>
                <w:vertAlign w:val="subscript"/>
                <w:rtl w:val="0"/>
              </w:rPr>
              <w:t xml:space="preserve">g</w:t>
            </w:r>
            <w:r w:rsidDel="00000000" w:rsidR="00000000" w:rsidRPr="00000000">
              <w:rPr>
                <w:rtl w:val="0"/>
              </w:rPr>
            </w:r>
          </w:p>
          <w:p w:rsidR="00000000" w:rsidDel="00000000" w:rsidP="00000000" w:rsidRDefault="00000000" w:rsidRPr="00000000" w14:paraId="0000029A">
            <w:pPr>
              <w:jc w:val="center"/>
              <w:rPr>
                <w:vertAlign w:val="baseline"/>
              </w:rPr>
            </w:pPr>
            <w:r w:rsidDel="00000000" w:rsidR="00000000" w:rsidRPr="00000000">
              <w:rPr>
                <w:vertAlign w:val="baseline"/>
                <w:rtl w:val="0"/>
              </w:rPr>
              <w:t xml:space="preserve">at WSC gauge below Fort McMurray on Apr. 29</w:t>
            </w:r>
          </w:p>
          <w:p w:rsidR="00000000" w:rsidDel="00000000" w:rsidP="00000000" w:rsidRDefault="00000000" w:rsidRPr="00000000" w14:paraId="0000029B">
            <w:pPr>
              <w:jc w:val="center"/>
              <w:rPr>
                <w:vertAlign w:val="baseline"/>
              </w:rPr>
            </w:pPr>
            <w:r w:rsidDel="00000000" w:rsidR="00000000" w:rsidRPr="00000000">
              <w:rPr>
                <w:rtl w:val="0"/>
              </w:rPr>
            </w:r>
          </w:p>
          <w:p w:rsidR="00000000" w:rsidDel="00000000" w:rsidP="00000000" w:rsidRDefault="00000000" w:rsidRPr="00000000" w14:paraId="0000029C">
            <w:pPr>
              <w:jc w:val="center"/>
              <w:rPr>
                <w:vertAlign w:val="baseline"/>
              </w:rPr>
            </w:pPr>
            <w:r w:rsidDel="00000000" w:rsidR="00000000" w:rsidRPr="00000000">
              <w:rPr>
                <w:vertAlign w:val="baseline"/>
                <w:rtl w:val="0"/>
              </w:rPr>
              <w:t xml:space="preserve">247.2</w:t>
            </w:r>
          </w:p>
          <w:p w:rsidR="00000000" w:rsidDel="00000000" w:rsidP="00000000" w:rsidRDefault="00000000" w:rsidRPr="00000000" w14:paraId="0000029D">
            <w:pPr>
              <w:jc w:val="center"/>
              <w:rPr>
                <w:vertAlign w:val="baseline"/>
              </w:rPr>
            </w:pPr>
            <w:r w:rsidDel="00000000" w:rsidR="00000000" w:rsidRPr="00000000">
              <w:rPr>
                <w:vertAlign w:val="baseline"/>
                <w:rtl w:val="0"/>
              </w:rPr>
              <w:t xml:space="preserve">at MacEwan Bridge on Apr. 20</w:t>
            </w:r>
          </w:p>
        </w:tc>
        <w:tc>
          <w:tcPr>
            <w:vAlign w:val="top"/>
          </w:tcPr>
          <w:p w:rsidR="00000000" w:rsidDel="00000000" w:rsidP="00000000" w:rsidRDefault="00000000" w:rsidRPr="00000000" w14:paraId="0000029E">
            <w:pPr>
              <w:rPr>
                <w:vertAlign w:val="baseline"/>
              </w:rPr>
            </w:pPr>
            <w:r w:rsidDel="00000000" w:rsidR="00000000" w:rsidRPr="00000000">
              <w:rPr>
                <w:rtl w:val="0"/>
              </w:rPr>
            </w:r>
          </w:p>
          <w:p w:rsidR="00000000" w:rsidDel="00000000" w:rsidP="00000000" w:rsidRDefault="00000000" w:rsidRPr="00000000" w14:paraId="0000029F">
            <w:pPr>
              <w:rPr>
                <w:vertAlign w:val="baseline"/>
              </w:rPr>
            </w:pPr>
            <w:r w:rsidDel="00000000" w:rsidR="00000000" w:rsidRPr="00000000">
              <w:rPr>
                <w:rtl w:val="0"/>
              </w:rPr>
            </w:r>
          </w:p>
          <w:p w:rsidR="00000000" w:rsidDel="00000000" w:rsidP="00000000" w:rsidRDefault="00000000" w:rsidRPr="00000000" w14:paraId="000002A0">
            <w:pPr>
              <w:rPr>
                <w:vertAlign w:val="baseline"/>
              </w:rPr>
            </w:pPr>
            <w:r w:rsidDel="00000000" w:rsidR="00000000" w:rsidRPr="00000000">
              <w:rPr>
                <w:rtl w:val="0"/>
              </w:rPr>
            </w:r>
          </w:p>
          <w:p w:rsidR="00000000" w:rsidDel="00000000" w:rsidP="00000000" w:rsidRDefault="00000000" w:rsidRPr="00000000" w14:paraId="000002A1">
            <w:pPr>
              <w:rPr>
                <w:vertAlign w:val="baseline"/>
              </w:rPr>
            </w:pPr>
            <w:r w:rsidDel="00000000" w:rsidR="00000000" w:rsidRPr="00000000">
              <w:rPr>
                <w:rtl w:val="0"/>
              </w:rPr>
            </w:r>
          </w:p>
          <w:p w:rsidR="00000000" w:rsidDel="00000000" w:rsidP="00000000" w:rsidRDefault="00000000" w:rsidRPr="00000000" w14:paraId="000002A2">
            <w:pPr>
              <w:rPr>
                <w:vertAlign w:val="baseline"/>
              </w:rPr>
            </w:pPr>
            <w:r w:rsidDel="00000000" w:rsidR="00000000" w:rsidRPr="00000000">
              <w:rPr>
                <w:rtl w:val="0"/>
              </w:rPr>
            </w:r>
          </w:p>
          <w:p w:rsidR="00000000" w:rsidDel="00000000" w:rsidP="00000000" w:rsidRDefault="00000000" w:rsidRPr="00000000" w14:paraId="000002A3">
            <w:pPr>
              <w:rPr>
                <w:vertAlign w:val="baseline"/>
              </w:rPr>
            </w:pPr>
            <w:r w:rsidDel="00000000" w:rsidR="00000000" w:rsidRPr="00000000">
              <w:rPr>
                <w:rtl w:val="0"/>
              </w:rPr>
            </w:r>
          </w:p>
          <w:p w:rsidR="00000000" w:rsidDel="00000000" w:rsidP="00000000" w:rsidRDefault="00000000" w:rsidRPr="00000000" w14:paraId="000002A4">
            <w:pPr>
              <w:rPr>
                <w:vertAlign w:val="baseline"/>
              </w:rPr>
            </w:pPr>
            <w:r w:rsidDel="00000000" w:rsidR="00000000" w:rsidRPr="00000000">
              <w:rPr>
                <w:rtl w:val="0"/>
              </w:rPr>
            </w:r>
          </w:p>
          <w:p w:rsidR="00000000" w:rsidDel="00000000" w:rsidP="00000000" w:rsidRDefault="00000000" w:rsidRPr="00000000" w14:paraId="000002A5">
            <w:pPr>
              <w:rPr>
                <w:vertAlign w:val="baseline"/>
              </w:rPr>
            </w:pPr>
            <w:r w:rsidDel="00000000" w:rsidR="00000000" w:rsidRPr="00000000">
              <w:rPr>
                <w:rtl w:val="0"/>
              </w:rPr>
            </w:r>
          </w:p>
          <w:p w:rsidR="00000000" w:rsidDel="00000000" w:rsidP="00000000" w:rsidRDefault="00000000" w:rsidRPr="00000000" w14:paraId="000002A6">
            <w:pPr>
              <w:rPr>
                <w:vertAlign w:val="baseline"/>
              </w:rPr>
            </w:pPr>
            <w:r w:rsidDel="00000000" w:rsidR="00000000" w:rsidRPr="00000000">
              <w:rPr>
                <w:rtl w:val="0"/>
              </w:rPr>
            </w:r>
          </w:p>
        </w:tc>
        <w:tc>
          <w:tcPr>
            <w:vAlign w:val="top"/>
          </w:tcPr>
          <w:p w:rsidR="00000000" w:rsidDel="00000000" w:rsidP="00000000" w:rsidRDefault="00000000" w:rsidRPr="00000000" w14:paraId="000002A7">
            <w:pPr>
              <w:jc w:val="center"/>
              <w:rPr>
                <w:vertAlign w:val="baseline"/>
              </w:rPr>
            </w:pPr>
            <w:r w:rsidDel="00000000" w:rsidR="00000000" w:rsidRPr="00000000">
              <w:rPr>
                <w:rtl w:val="0"/>
              </w:rPr>
            </w:r>
          </w:p>
          <w:p w:rsidR="00000000" w:rsidDel="00000000" w:rsidP="00000000" w:rsidRDefault="00000000" w:rsidRPr="00000000" w14:paraId="000002A8">
            <w:pPr>
              <w:jc w:val="center"/>
              <w:rPr>
                <w:vertAlign w:val="baseline"/>
              </w:rPr>
            </w:pPr>
            <w:r w:rsidDel="00000000" w:rsidR="00000000" w:rsidRPr="00000000">
              <w:rPr>
                <w:rtl w:val="0"/>
              </w:rPr>
            </w:r>
          </w:p>
          <w:p w:rsidR="00000000" w:rsidDel="00000000" w:rsidP="00000000" w:rsidRDefault="00000000" w:rsidRPr="00000000" w14:paraId="000002A9">
            <w:pPr>
              <w:jc w:val="center"/>
              <w:rPr>
                <w:vertAlign w:val="baseline"/>
              </w:rPr>
            </w:pPr>
            <w:r w:rsidDel="00000000" w:rsidR="00000000" w:rsidRPr="00000000">
              <w:rPr>
                <w:rtl w:val="0"/>
              </w:rPr>
            </w:r>
          </w:p>
          <w:p w:rsidR="00000000" w:rsidDel="00000000" w:rsidP="00000000" w:rsidRDefault="00000000" w:rsidRPr="00000000" w14:paraId="000002AA">
            <w:pPr>
              <w:jc w:val="center"/>
              <w:rPr>
                <w:vertAlign w:val="baseline"/>
              </w:rPr>
            </w:pPr>
            <w:r w:rsidDel="00000000" w:rsidR="00000000" w:rsidRPr="00000000">
              <w:rPr>
                <w:rtl w:val="0"/>
              </w:rPr>
            </w:r>
          </w:p>
          <w:p w:rsidR="00000000" w:rsidDel="00000000" w:rsidP="00000000" w:rsidRDefault="00000000" w:rsidRPr="00000000" w14:paraId="000002AB">
            <w:pPr>
              <w:jc w:val="center"/>
              <w:rPr>
                <w:vertAlign w:val="baseline"/>
              </w:rPr>
            </w:pPr>
            <w:r w:rsidDel="00000000" w:rsidR="00000000" w:rsidRPr="00000000">
              <w:rPr>
                <w:rtl w:val="0"/>
              </w:rPr>
            </w:r>
          </w:p>
          <w:p w:rsidR="00000000" w:rsidDel="00000000" w:rsidP="00000000" w:rsidRDefault="00000000" w:rsidRPr="00000000" w14:paraId="000002AC">
            <w:pPr>
              <w:jc w:val="center"/>
              <w:rPr>
                <w:vertAlign w:val="baseline"/>
              </w:rPr>
            </w:pPr>
            <w:r w:rsidDel="00000000" w:rsidR="00000000" w:rsidRPr="00000000">
              <w:rPr>
                <w:rtl w:val="0"/>
              </w:rPr>
            </w:r>
          </w:p>
          <w:p w:rsidR="00000000" w:rsidDel="00000000" w:rsidP="00000000" w:rsidRDefault="00000000" w:rsidRPr="00000000" w14:paraId="000002AD">
            <w:pPr>
              <w:jc w:val="center"/>
              <w:rPr>
                <w:vertAlign w:val="baseline"/>
              </w:rPr>
            </w:pPr>
            <w:r w:rsidDel="00000000" w:rsidR="00000000" w:rsidRPr="00000000">
              <w:rPr>
                <w:rtl w:val="0"/>
              </w:rPr>
            </w:r>
          </w:p>
          <w:p w:rsidR="00000000" w:rsidDel="00000000" w:rsidP="00000000" w:rsidRDefault="00000000" w:rsidRPr="00000000" w14:paraId="000002AE">
            <w:pPr>
              <w:jc w:val="center"/>
              <w:rPr>
                <w:vertAlign w:val="baseline"/>
              </w:rPr>
            </w:pPr>
            <w:r w:rsidDel="00000000" w:rsidR="00000000" w:rsidRPr="00000000">
              <w:rPr>
                <w:rtl w:val="0"/>
              </w:rPr>
            </w:r>
          </w:p>
          <w:p w:rsidR="00000000" w:rsidDel="00000000" w:rsidP="00000000" w:rsidRDefault="00000000" w:rsidRPr="00000000" w14:paraId="000002AF">
            <w:pPr>
              <w:jc w:val="center"/>
              <w:rPr>
                <w:vertAlign w:val="baseline"/>
              </w:rPr>
            </w:pPr>
            <w:r w:rsidDel="00000000" w:rsidR="00000000" w:rsidRPr="00000000">
              <w:rPr>
                <w:rtl w:val="0"/>
              </w:rPr>
            </w:r>
          </w:p>
          <w:p w:rsidR="00000000" w:rsidDel="00000000" w:rsidP="00000000" w:rsidRDefault="00000000" w:rsidRPr="00000000" w14:paraId="000002B0">
            <w:pPr>
              <w:jc w:val="center"/>
              <w:rPr>
                <w:vertAlign w:val="baseline"/>
              </w:rPr>
            </w:pPr>
            <w:r w:rsidDel="00000000" w:rsidR="00000000" w:rsidRPr="00000000">
              <w:rPr>
                <w:vertAlign w:val="baseline"/>
                <w:rtl w:val="0"/>
              </w:rPr>
              <w:t xml:space="preserve">246.7</w:t>
            </w:r>
          </w:p>
          <w:p w:rsidR="00000000" w:rsidDel="00000000" w:rsidP="00000000" w:rsidRDefault="00000000" w:rsidRPr="00000000" w14:paraId="000002B1">
            <w:pPr>
              <w:jc w:val="center"/>
              <w:rPr>
                <w:vertAlign w:val="baseline"/>
              </w:rPr>
            </w:pPr>
            <w:r w:rsidDel="00000000" w:rsidR="00000000" w:rsidRPr="00000000">
              <w:rPr>
                <w:vertAlign w:val="baseline"/>
                <w:rtl w:val="0"/>
              </w:rPr>
              <w:t xml:space="preserve">about 5 km upstream of Clearwater River confluence on Apr. 21</w:t>
            </w:r>
          </w:p>
        </w:tc>
        <w:tc>
          <w:tcPr>
            <w:vAlign w:val="top"/>
          </w:tcPr>
          <w:p w:rsidR="00000000" w:rsidDel="00000000" w:rsidP="00000000" w:rsidRDefault="00000000" w:rsidRPr="00000000" w14:paraId="000002B2">
            <w:pPr>
              <w:jc w:val="center"/>
              <w:rPr>
                <w:vertAlign w:val="baseline"/>
              </w:rPr>
            </w:pPr>
            <w:r w:rsidDel="00000000" w:rsidR="00000000" w:rsidRPr="00000000">
              <w:rPr>
                <w:rtl w:val="0"/>
              </w:rPr>
            </w:r>
          </w:p>
          <w:p w:rsidR="00000000" w:rsidDel="00000000" w:rsidP="00000000" w:rsidRDefault="00000000" w:rsidRPr="00000000" w14:paraId="000002B3">
            <w:pPr>
              <w:jc w:val="center"/>
              <w:rPr>
                <w:vertAlign w:val="baseline"/>
              </w:rPr>
            </w:pPr>
            <w:r w:rsidDel="00000000" w:rsidR="00000000" w:rsidRPr="00000000">
              <w:rPr>
                <w:rtl w:val="0"/>
              </w:rPr>
            </w:r>
          </w:p>
          <w:p w:rsidR="00000000" w:rsidDel="00000000" w:rsidP="00000000" w:rsidRDefault="00000000" w:rsidRPr="00000000" w14:paraId="000002B4">
            <w:pPr>
              <w:jc w:val="center"/>
              <w:rPr>
                <w:vertAlign w:val="baseline"/>
              </w:rPr>
            </w:pPr>
            <w:r w:rsidDel="00000000" w:rsidR="00000000" w:rsidRPr="00000000">
              <w:rPr>
                <w:rtl w:val="0"/>
              </w:rPr>
            </w:r>
          </w:p>
          <w:p w:rsidR="00000000" w:rsidDel="00000000" w:rsidP="00000000" w:rsidRDefault="00000000" w:rsidRPr="00000000" w14:paraId="000002B5">
            <w:pPr>
              <w:jc w:val="center"/>
              <w:rPr>
                <w:vertAlign w:val="baseline"/>
              </w:rPr>
            </w:pPr>
            <w:r w:rsidDel="00000000" w:rsidR="00000000" w:rsidRPr="00000000">
              <w:rPr>
                <w:rtl w:val="0"/>
              </w:rPr>
            </w:r>
          </w:p>
          <w:p w:rsidR="00000000" w:rsidDel="00000000" w:rsidP="00000000" w:rsidRDefault="00000000" w:rsidRPr="00000000" w14:paraId="000002B6">
            <w:pPr>
              <w:jc w:val="center"/>
              <w:rPr>
                <w:vertAlign w:val="baseline"/>
              </w:rPr>
            </w:pPr>
            <w:r w:rsidDel="00000000" w:rsidR="00000000" w:rsidRPr="00000000">
              <w:rPr>
                <w:rtl w:val="0"/>
              </w:rPr>
            </w:r>
          </w:p>
          <w:p w:rsidR="00000000" w:rsidDel="00000000" w:rsidP="00000000" w:rsidRDefault="00000000" w:rsidRPr="00000000" w14:paraId="000002B7">
            <w:pPr>
              <w:jc w:val="center"/>
              <w:rPr>
                <w:vertAlign w:val="baseline"/>
              </w:rPr>
            </w:pPr>
            <w:r w:rsidDel="00000000" w:rsidR="00000000" w:rsidRPr="00000000">
              <w:rPr>
                <w:rtl w:val="0"/>
              </w:rPr>
            </w:r>
          </w:p>
          <w:p w:rsidR="00000000" w:rsidDel="00000000" w:rsidP="00000000" w:rsidRDefault="00000000" w:rsidRPr="00000000" w14:paraId="000002B8">
            <w:pPr>
              <w:jc w:val="center"/>
              <w:rPr>
                <w:vertAlign w:val="baseline"/>
              </w:rPr>
            </w:pPr>
            <w:r w:rsidDel="00000000" w:rsidR="00000000" w:rsidRPr="00000000">
              <w:rPr>
                <w:rtl w:val="0"/>
              </w:rPr>
            </w:r>
          </w:p>
          <w:p w:rsidR="00000000" w:rsidDel="00000000" w:rsidP="00000000" w:rsidRDefault="00000000" w:rsidRPr="00000000" w14:paraId="000002B9">
            <w:pPr>
              <w:jc w:val="center"/>
              <w:rPr>
                <w:vertAlign w:val="baseline"/>
              </w:rPr>
            </w:pPr>
            <w:r w:rsidDel="00000000" w:rsidR="00000000" w:rsidRPr="00000000">
              <w:rPr>
                <w:rtl w:val="0"/>
              </w:rPr>
            </w:r>
          </w:p>
          <w:p w:rsidR="00000000" w:rsidDel="00000000" w:rsidP="00000000" w:rsidRDefault="00000000" w:rsidRPr="00000000" w14:paraId="000002BA">
            <w:pPr>
              <w:jc w:val="center"/>
              <w:rPr>
                <w:vertAlign w:val="baseline"/>
              </w:rPr>
            </w:pPr>
            <w:r w:rsidDel="00000000" w:rsidR="00000000" w:rsidRPr="00000000">
              <w:rPr>
                <w:rtl w:val="0"/>
              </w:rPr>
            </w:r>
          </w:p>
          <w:p w:rsidR="00000000" w:rsidDel="00000000" w:rsidP="00000000" w:rsidRDefault="00000000" w:rsidRPr="00000000" w14:paraId="000002BB">
            <w:pPr>
              <w:jc w:val="center"/>
              <w:rPr>
                <w:vertAlign w:val="baseline"/>
              </w:rPr>
            </w:pPr>
            <w:r w:rsidDel="00000000" w:rsidR="00000000" w:rsidRPr="00000000">
              <w:rPr>
                <w:vertAlign w:val="baseline"/>
                <w:rtl w:val="0"/>
              </w:rPr>
              <w:t xml:space="preserve">Uneventful breakup</w:t>
            </w:r>
          </w:p>
        </w:tc>
      </w:tr>
      <w:tr>
        <w:trPr>
          <w:trHeight w:val="350" w:hRule="atLeast"/>
        </w:trPr>
        <w:tc>
          <w:tcPr>
            <w:vAlign w:val="top"/>
          </w:tcPr>
          <w:p w:rsidR="00000000" w:rsidDel="00000000" w:rsidP="00000000" w:rsidRDefault="00000000" w:rsidRPr="00000000" w14:paraId="000002BC">
            <w:pPr>
              <w:jc w:val="center"/>
              <w:rPr>
                <w:vertAlign w:val="baseline"/>
              </w:rPr>
            </w:pPr>
            <w:r w:rsidDel="00000000" w:rsidR="00000000" w:rsidRPr="00000000">
              <w:rPr>
                <w:rtl w:val="0"/>
              </w:rPr>
            </w:r>
          </w:p>
        </w:tc>
        <w:tc>
          <w:tcPr>
            <w:vAlign w:val="top"/>
          </w:tcPr>
          <w:p w:rsidR="00000000" w:rsidDel="00000000" w:rsidP="00000000" w:rsidRDefault="00000000" w:rsidRPr="00000000" w14:paraId="000002BD">
            <w:pPr>
              <w:jc w:val="center"/>
              <w:rPr>
                <w:vertAlign w:val="baseline"/>
              </w:rPr>
            </w:pPr>
            <w:r w:rsidDel="00000000" w:rsidR="00000000" w:rsidRPr="00000000">
              <w:rPr>
                <w:rtl w:val="0"/>
              </w:rPr>
            </w:r>
          </w:p>
        </w:tc>
        <w:tc>
          <w:tcPr>
            <w:vAlign w:val="top"/>
          </w:tcPr>
          <w:p w:rsidR="00000000" w:rsidDel="00000000" w:rsidP="00000000" w:rsidRDefault="00000000" w:rsidRPr="00000000" w14:paraId="000002BE">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2BF">
            <w:pPr>
              <w:jc w:val="center"/>
              <w:rPr>
                <w:vertAlign w:val="baseline"/>
              </w:rPr>
            </w:pPr>
            <w:r w:rsidDel="00000000" w:rsidR="00000000" w:rsidRPr="00000000">
              <w:rPr>
                <w:rtl w:val="0"/>
              </w:rPr>
            </w:r>
          </w:p>
        </w:tc>
        <w:tc>
          <w:tcPr>
            <w:vAlign w:val="top"/>
          </w:tcPr>
          <w:p w:rsidR="00000000" w:rsidDel="00000000" w:rsidP="00000000" w:rsidRDefault="00000000" w:rsidRPr="00000000" w14:paraId="000002C0">
            <w:pPr>
              <w:rPr>
                <w:vertAlign w:val="baseline"/>
              </w:rPr>
            </w:pPr>
            <w:r w:rsidDel="00000000" w:rsidR="00000000" w:rsidRPr="00000000">
              <w:rPr>
                <w:rtl w:val="0"/>
              </w:rPr>
            </w:r>
          </w:p>
        </w:tc>
        <w:tc>
          <w:tcPr>
            <w:vAlign w:val="top"/>
          </w:tcPr>
          <w:p w:rsidR="00000000" w:rsidDel="00000000" w:rsidP="00000000" w:rsidRDefault="00000000" w:rsidRPr="00000000" w14:paraId="000002C1">
            <w:pPr>
              <w:jc w:val="center"/>
              <w:rPr>
                <w:vertAlign w:val="baseline"/>
              </w:rPr>
            </w:pPr>
            <w:r w:rsidDel="00000000" w:rsidR="00000000" w:rsidRPr="00000000">
              <w:rPr>
                <w:rtl w:val="0"/>
              </w:rPr>
            </w:r>
          </w:p>
        </w:tc>
        <w:tc>
          <w:tcPr>
            <w:vAlign w:val="top"/>
          </w:tcPr>
          <w:p w:rsidR="00000000" w:rsidDel="00000000" w:rsidP="00000000" w:rsidRDefault="00000000" w:rsidRPr="00000000" w14:paraId="000002C2">
            <w:pPr>
              <w:jc w:val="center"/>
              <w:rPr>
                <w:vertAlign w:val="baseline"/>
              </w:rPr>
            </w:pPr>
            <w:r w:rsidDel="00000000" w:rsidR="00000000" w:rsidRPr="00000000">
              <w:rPr>
                <w:rtl w:val="0"/>
              </w:rPr>
            </w:r>
          </w:p>
        </w:tc>
      </w:tr>
      <w:tr>
        <w:trPr>
          <w:trHeight w:val="540" w:hRule="atLeast"/>
        </w:trPr>
        <w:tc>
          <w:tcPr>
            <w:vAlign w:val="top"/>
          </w:tcPr>
          <w:p w:rsidR="00000000" w:rsidDel="00000000" w:rsidP="00000000" w:rsidRDefault="00000000" w:rsidRPr="00000000" w14:paraId="000002C3">
            <w:pPr>
              <w:jc w:val="center"/>
              <w:rPr>
                <w:vertAlign w:val="baseline"/>
              </w:rPr>
            </w:pPr>
            <w:r w:rsidDel="00000000" w:rsidR="00000000" w:rsidRPr="00000000">
              <w:rPr>
                <w:vertAlign w:val="baseline"/>
                <w:rtl w:val="0"/>
              </w:rPr>
              <w:t xml:space="preserve">1975</w:t>
            </w:r>
          </w:p>
        </w:tc>
        <w:tc>
          <w:tcPr>
            <w:vAlign w:val="top"/>
          </w:tcPr>
          <w:p w:rsidR="00000000" w:rsidDel="00000000" w:rsidP="00000000" w:rsidRDefault="00000000" w:rsidRPr="00000000" w14:paraId="000002C4">
            <w:pPr>
              <w:jc w:val="center"/>
              <w:rPr>
                <w:vertAlign w:val="baseline"/>
              </w:rPr>
            </w:pPr>
            <w:r w:rsidDel="00000000" w:rsidR="00000000" w:rsidRPr="00000000">
              <w:rPr>
                <w:vertAlign w:val="baseline"/>
                <w:rtl w:val="0"/>
              </w:rPr>
              <w:t xml:space="preserve">Apr. 25 </w:t>
            </w:r>
            <w:r w:rsidDel="00000000" w:rsidR="00000000" w:rsidRPr="00000000">
              <w:rPr>
                <w:b w:val="1"/>
                <w:vertAlign w:val="subscript"/>
                <w:rtl w:val="0"/>
              </w:rPr>
              <w:t xml:space="preserve">f</w:t>
            </w:r>
            <w:r w:rsidDel="00000000" w:rsidR="00000000" w:rsidRPr="00000000">
              <w:rPr>
                <w:rtl w:val="0"/>
              </w:rPr>
            </w:r>
          </w:p>
          <w:p w:rsidR="00000000" w:rsidDel="00000000" w:rsidP="00000000" w:rsidRDefault="00000000" w:rsidRPr="00000000" w14:paraId="000002C5">
            <w:pPr>
              <w:jc w:val="center"/>
              <w:rPr>
                <w:vertAlign w:val="baseline"/>
              </w:rPr>
            </w:pPr>
            <w:r w:rsidDel="00000000" w:rsidR="00000000" w:rsidRPr="00000000">
              <w:rPr>
                <w:rtl w:val="0"/>
              </w:rPr>
            </w:r>
          </w:p>
          <w:p w:rsidR="00000000" w:rsidDel="00000000" w:rsidP="00000000" w:rsidRDefault="00000000" w:rsidRPr="00000000" w14:paraId="000002C6">
            <w:pPr>
              <w:rPr>
                <w:vertAlign w:val="baseline"/>
              </w:rPr>
            </w:pPr>
            <w:r w:rsidDel="00000000" w:rsidR="00000000" w:rsidRPr="00000000">
              <w:rPr>
                <w:rtl w:val="0"/>
              </w:rPr>
            </w:r>
          </w:p>
        </w:tc>
        <w:tc>
          <w:tcPr>
            <w:vAlign w:val="top"/>
          </w:tcPr>
          <w:p w:rsidR="00000000" w:rsidDel="00000000" w:rsidP="00000000" w:rsidRDefault="00000000" w:rsidRPr="00000000" w14:paraId="000002C7">
            <w:pPr>
              <w:ind w:left="360" w:firstLine="0"/>
              <w:rPr>
                <w:vertAlign w:val="baseline"/>
              </w:rPr>
            </w:pPr>
            <w:r w:rsidDel="00000000" w:rsidR="00000000" w:rsidRPr="00000000">
              <w:rPr>
                <w:vertAlign w:val="baseline"/>
                <w:rtl w:val="0"/>
              </w:rPr>
              <w:t xml:space="preserve">Doyle (1987)</w:t>
            </w:r>
          </w:p>
          <w:p w:rsidR="00000000" w:rsidDel="00000000" w:rsidP="00000000" w:rsidRDefault="00000000" w:rsidRPr="00000000" w14:paraId="000002C8">
            <w:pPr>
              <w:rPr>
                <w:vertAlign w:val="baseline"/>
              </w:rPr>
            </w:pPr>
            <w:r w:rsidDel="00000000" w:rsidR="00000000" w:rsidRPr="00000000">
              <w:rPr>
                <w:rtl w:val="0"/>
              </w:rPr>
            </w:r>
          </w:p>
        </w:tc>
        <w:tc>
          <w:tcPr>
            <w:vAlign w:val="top"/>
          </w:tcPr>
          <w:p w:rsidR="00000000" w:rsidDel="00000000" w:rsidP="00000000" w:rsidRDefault="00000000" w:rsidRPr="00000000" w14:paraId="000002C9">
            <w:pPr>
              <w:jc w:val="center"/>
              <w:rPr>
                <w:vertAlign w:val="baseline"/>
              </w:rPr>
            </w:pPr>
            <w:r w:rsidDel="00000000" w:rsidR="00000000" w:rsidRPr="00000000">
              <w:rPr>
                <w:vertAlign w:val="baseline"/>
                <w:rtl w:val="0"/>
              </w:rPr>
              <w:t xml:space="preserve">238.7 </w:t>
            </w:r>
            <w:r w:rsidDel="00000000" w:rsidR="00000000" w:rsidRPr="00000000">
              <w:rPr>
                <w:b w:val="1"/>
                <w:vertAlign w:val="subscript"/>
                <w:rtl w:val="0"/>
              </w:rPr>
              <w:t xml:space="preserve">g i</w:t>
            </w:r>
            <w:r w:rsidDel="00000000" w:rsidR="00000000" w:rsidRPr="00000000">
              <w:rPr>
                <w:rtl w:val="0"/>
              </w:rPr>
            </w:r>
          </w:p>
          <w:p w:rsidR="00000000" w:rsidDel="00000000" w:rsidP="00000000" w:rsidRDefault="00000000" w:rsidRPr="00000000" w14:paraId="000002CA">
            <w:pPr>
              <w:jc w:val="center"/>
              <w:rPr>
                <w:vertAlign w:val="baseline"/>
              </w:rPr>
            </w:pPr>
            <w:r w:rsidDel="00000000" w:rsidR="00000000" w:rsidRPr="00000000">
              <w:rPr>
                <w:vertAlign w:val="baseline"/>
                <w:rtl w:val="0"/>
              </w:rPr>
              <w:t xml:space="preserve">at WSC gauge below Fort McMurray</w:t>
            </w:r>
          </w:p>
        </w:tc>
        <w:tc>
          <w:tcPr>
            <w:vAlign w:val="top"/>
          </w:tcPr>
          <w:p w:rsidR="00000000" w:rsidDel="00000000" w:rsidP="00000000" w:rsidRDefault="00000000" w:rsidRPr="00000000" w14:paraId="000002CB">
            <w:pPr>
              <w:rPr>
                <w:vertAlign w:val="baseline"/>
              </w:rPr>
            </w:pPr>
            <w:r w:rsidDel="00000000" w:rsidR="00000000" w:rsidRPr="00000000">
              <w:rPr>
                <w:rtl w:val="0"/>
              </w:rPr>
            </w:r>
          </w:p>
        </w:tc>
        <w:tc>
          <w:tcPr>
            <w:vAlign w:val="top"/>
          </w:tcPr>
          <w:p w:rsidR="00000000" w:rsidDel="00000000" w:rsidP="00000000" w:rsidRDefault="00000000" w:rsidRPr="00000000" w14:paraId="000002CC">
            <w:pPr>
              <w:jc w:val="center"/>
              <w:rPr>
                <w:vertAlign w:val="baseline"/>
              </w:rPr>
            </w:pPr>
            <w:r w:rsidDel="00000000" w:rsidR="00000000" w:rsidRPr="00000000">
              <w:rPr>
                <w:rtl w:val="0"/>
              </w:rPr>
            </w:r>
          </w:p>
        </w:tc>
        <w:tc>
          <w:tcPr>
            <w:vAlign w:val="top"/>
          </w:tcPr>
          <w:p w:rsidR="00000000" w:rsidDel="00000000" w:rsidP="00000000" w:rsidRDefault="00000000" w:rsidRPr="00000000" w14:paraId="000002CD">
            <w:pPr>
              <w:jc w:val="center"/>
              <w:rPr>
                <w:vertAlign w:val="baseline"/>
              </w:rPr>
            </w:pPr>
            <w:r w:rsidDel="00000000" w:rsidR="00000000" w:rsidRPr="00000000">
              <w:rPr>
                <w:rtl w:val="0"/>
              </w:rPr>
            </w:r>
          </w:p>
        </w:tc>
      </w:tr>
      <w:tr>
        <w:trPr>
          <w:trHeight w:val="368" w:hRule="atLeast"/>
        </w:trPr>
        <w:tc>
          <w:tcPr>
            <w:tcBorders>
              <w:bottom w:color="000000" w:space="0" w:sz="4" w:val="single"/>
            </w:tcBorders>
            <w:vAlign w:val="center"/>
          </w:tcPr>
          <w:p w:rsidR="00000000" w:rsidDel="00000000" w:rsidP="00000000" w:rsidRDefault="00000000" w:rsidRPr="00000000" w14:paraId="000002CE">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2CF">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2D0">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2D1">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2D2">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2D3">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2D4">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368" w:hRule="atLeast"/>
        </w:trPr>
        <w:tc>
          <w:tcPr>
            <w:tcBorders>
              <w:top w:color="000000" w:space="0" w:sz="4" w:val="single"/>
              <w:bottom w:color="000000" w:space="0" w:sz="0" w:val="nil"/>
            </w:tcBorders>
            <w:vAlign w:val="top"/>
          </w:tcPr>
          <w:p w:rsidR="00000000" w:rsidDel="00000000" w:rsidP="00000000" w:rsidRDefault="00000000" w:rsidRPr="00000000" w14:paraId="000002D5">
            <w:pPr>
              <w:jc w:val="center"/>
              <w:rPr>
                <w:vertAlign w:val="baseline"/>
              </w:rPr>
            </w:pPr>
            <w:r w:rsidDel="00000000" w:rsidR="00000000" w:rsidRPr="00000000">
              <w:rPr>
                <w:vertAlign w:val="baseline"/>
                <w:rtl w:val="0"/>
              </w:rPr>
              <w:t xml:space="preserve">1975</w:t>
            </w:r>
          </w:p>
        </w:tc>
        <w:tc>
          <w:tcPr>
            <w:tcBorders>
              <w:top w:color="000000" w:space="0" w:sz="4" w:val="single"/>
              <w:bottom w:color="000000" w:space="0" w:sz="0" w:val="nil"/>
            </w:tcBorders>
            <w:vAlign w:val="top"/>
          </w:tcPr>
          <w:p w:rsidR="00000000" w:rsidDel="00000000" w:rsidP="00000000" w:rsidRDefault="00000000" w:rsidRPr="00000000" w14:paraId="000002D6">
            <w:pPr>
              <w:jc w:val="center"/>
              <w:rPr>
                <w:vertAlign w:val="baseline"/>
              </w:rPr>
            </w:pPr>
            <w:r w:rsidDel="00000000" w:rsidR="00000000" w:rsidRPr="00000000">
              <w:rPr>
                <w:vertAlign w:val="baseline"/>
                <w:rtl w:val="0"/>
              </w:rPr>
              <w:t xml:space="preserve">Apr. 25 </w:t>
            </w:r>
            <w:r w:rsidDel="00000000" w:rsidR="00000000" w:rsidRPr="00000000">
              <w:rPr>
                <w:b w:val="1"/>
                <w:vertAlign w:val="subscript"/>
                <w:rtl w:val="0"/>
              </w:rPr>
              <w:t xml:space="preserve">c</w:t>
            </w: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2D7">
            <w:pPr>
              <w:ind w:left="360" w:firstLine="0"/>
              <w:rPr>
                <w:vertAlign w:val="baseline"/>
              </w:rPr>
            </w:pPr>
            <w:r w:rsidDel="00000000" w:rsidR="00000000" w:rsidRPr="00000000">
              <w:rPr>
                <w:vertAlign w:val="baseline"/>
                <w:rtl w:val="0"/>
              </w:rPr>
              <w:t xml:space="preserve">WSC gauge below Fort McMurray strip chart</w:t>
            </w:r>
          </w:p>
        </w:tc>
        <w:tc>
          <w:tcPr>
            <w:tcBorders>
              <w:top w:color="000000" w:space="0" w:sz="4" w:val="single"/>
              <w:bottom w:color="000000" w:space="0" w:sz="0" w:val="nil"/>
            </w:tcBorders>
            <w:vAlign w:val="top"/>
          </w:tcPr>
          <w:p w:rsidR="00000000" w:rsidDel="00000000" w:rsidP="00000000" w:rsidRDefault="00000000" w:rsidRPr="00000000" w14:paraId="000002D8">
            <w:pPr>
              <w:jc w:val="center"/>
              <w:rPr>
                <w:vertAlign w:val="baseline"/>
              </w:rPr>
            </w:pPr>
            <w:r w:rsidDel="00000000" w:rsidR="00000000" w:rsidRPr="00000000">
              <w:rPr>
                <w:vertAlign w:val="baseline"/>
                <w:rtl w:val="0"/>
              </w:rPr>
              <w:t xml:space="preserve">239.7 </w:t>
            </w:r>
            <w:r w:rsidDel="00000000" w:rsidR="00000000" w:rsidRPr="00000000">
              <w:rPr>
                <w:b w:val="1"/>
                <w:vertAlign w:val="subscript"/>
                <w:rtl w:val="0"/>
              </w:rPr>
              <w:t xml:space="preserve">g</w:t>
            </w:r>
            <w:r w:rsidDel="00000000" w:rsidR="00000000" w:rsidRPr="00000000">
              <w:rPr>
                <w:rtl w:val="0"/>
              </w:rPr>
            </w:r>
          </w:p>
          <w:p w:rsidR="00000000" w:rsidDel="00000000" w:rsidP="00000000" w:rsidRDefault="00000000" w:rsidRPr="00000000" w14:paraId="000002D9">
            <w:pPr>
              <w:jc w:val="center"/>
              <w:rPr>
                <w:vertAlign w:val="baseline"/>
              </w:rPr>
            </w:pPr>
            <w:r w:rsidDel="00000000" w:rsidR="00000000" w:rsidRPr="00000000">
              <w:rPr>
                <w:vertAlign w:val="baseline"/>
                <w:rtl w:val="0"/>
              </w:rPr>
              <w:t xml:space="preserve">at WSC gauge below Fort McMurray on Apr. 29</w:t>
            </w:r>
          </w:p>
        </w:tc>
        <w:tc>
          <w:tcPr>
            <w:tcBorders>
              <w:top w:color="000000" w:space="0" w:sz="4" w:val="single"/>
              <w:bottom w:color="000000" w:space="0" w:sz="0" w:val="nil"/>
            </w:tcBorders>
            <w:vAlign w:val="top"/>
          </w:tcPr>
          <w:p w:rsidR="00000000" w:rsidDel="00000000" w:rsidP="00000000" w:rsidRDefault="00000000" w:rsidRPr="00000000" w14:paraId="000002DA">
            <w:pP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2DB">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2DC">
            <w:pPr>
              <w:jc w:val="center"/>
              <w:rPr>
                <w:vertAlign w:val="baseline"/>
              </w:rPr>
            </w:pPr>
            <w:r w:rsidDel="00000000" w:rsidR="00000000" w:rsidRPr="00000000">
              <w:rPr>
                <w:rtl w:val="0"/>
              </w:rPr>
            </w:r>
          </w:p>
        </w:tc>
      </w:tr>
      <w:tr>
        <w:trPr>
          <w:trHeight w:val="368" w:hRule="atLeast"/>
        </w:trPr>
        <w:tc>
          <w:tcPr>
            <w:tcBorders>
              <w:top w:color="000000" w:space="0" w:sz="0" w:val="nil"/>
            </w:tcBorders>
            <w:vAlign w:val="top"/>
          </w:tcPr>
          <w:p w:rsidR="00000000" w:rsidDel="00000000" w:rsidP="00000000" w:rsidRDefault="00000000" w:rsidRPr="00000000" w14:paraId="000002DD">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DE">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DF">
            <w:pPr>
              <w:ind w:left="360" w:firstLine="0"/>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E0">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E1">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E2">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E3">
            <w:pPr>
              <w:jc w:val="center"/>
              <w:rPr>
                <w:vertAlign w:val="baseline"/>
              </w:rPr>
            </w:pPr>
            <w:r w:rsidDel="00000000" w:rsidR="00000000" w:rsidRPr="00000000">
              <w:rPr>
                <w:rtl w:val="0"/>
              </w:rPr>
            </w:r>
          </w:p>
        </w:tc>
      </w:tr>
      <w:tr>
        <w:trPr>
          <w:trHeight w:val="340" w:hRule="atLeast"/>
        </w:trPr>
        <w:tc>
          <w:tcPr>
            <w:vAlign w:val="top"/>
          </w:tcPr>
          <w:p w:rsidR="00000000" w:rsidDel="00000000" w:rsidP="00000000" w:rsidRDefault="00000000" w:rsidRPr="00000000" w14:paraId="000002E4">
            <w:pPr>
              <w:jc w:val="center"/>
              <w:rPr>
                <w:vertAlign w:val="baseline"/>
              </w:rPr>
            </w:pPr>
            <w:r w:rsidDel="00000000" w:rsidR="00000000" w:rsidRPr="00000000">
              <w:rPr>
                <w:vertAlign w:val="baseline"/>
                <w:rtl w:val="0"/>
              </w:rPr>
              <w:t xml:space="preserve">1976</w:t>
            </w:r>
          </w:p>
        </w:tc>
        <w:tc>
          <w:tcPr>
            <w:vAlign w:val="top"/>
          </w:tcPr>
          <w:p w:rsidR="00000000" w:rsidDel="00000000" w:rsidP="00000000" w:rsidRDefault="00000000" w:rsidRPr="00000000" w14:paraId="000002E5">
            <w:pPr>
              <w:jc w:val="center"/>
              <w:rPr>
                <w:vertAlign w:val="baseline"/>
              </w:rPr>
            </w:pPr>
            <w:r w:rsidDel="00000000" w:rsidR="00000000" w:rsidRPr="00000000">
              <w:rPr>
                <w:vertAlign w:val="baseline"/>
                <w:rtl w:val="0"/>
              </w:rPr>
              <w:t xml:space="preserve">Apr. 12 </w:t>
            </w:r>
            <w:r w:rsidDel="00000000" w:rsidR="00000000" w:rsidRPr="00000000">
              <w:rPr>
                <w:b w:val="1"/>
                <w:vertAlign w:val="subscript"/>
                <w:rtl w:val="0"/>
              </w:rPr>
              <w:t xml:space="preserve">f</w:t>
            </w:r>
            <w:r w:rsidDel="00000000" w:rsidR="00000000" w:rsidRPr="00000000">
              <w:rPr>
                <w:rtl w:val="0"/>
              </w:rPr>
            </w:r>
          </w:p>
          <w:p w:rsidR="00000000" w:rsidDel="00000000" w:rsidP="00000000" w:rsidRDefault="00000000" w:rsidRPr="00000000" w14:paraId="000002E6">
            <w:pPr>
              <w:jc w:val="center"/>
              <w:rPr>
                <w:vertAlign w:val="baseline"/>
              </w:rPr>
            </w:pPr>
            <w:r w:rsidDel="00000000" w:rsidR="00000000" w:rsidRPr="00000000">
              <w:rPr>
                <w:rtl w:val="0"/>
              </w:rPr>
            </w:r>
          </w:p>
          <w:p w:rsidR="00000000" w:rsidDel="00000000" w:rsidP="00000000" w:rsidRDefault="00000000" w:rsidRPr="00000000" w14:paraId="000002E7">
            <w:pPr>
              <w:jc w:val="center"/>
              <w:rPr>
                <w:vertAlign w:val="baseline"/>
              </w:rPr>
            </w:pPr>
            <w:r w:rsidDel="00000000" w:rsidR="00000000" w:rsidRPr="00000000">
              <w:rPr>
                <w:rtl w:val="0"/>
              </w:rPr>
            </w:r>
          </w:p>
          <w:p w:rsidR="00000000" w:rsidDel="00000000" w:rsidP="00000000" w:rsidRDefault="00000000" w:rsidRPr="00000000" w14:paraId="000002E8">
            <w:pPr>
              <w:rPr>
                <w:vertAlign w:val="baseline"/>
              </w:rPr>
            </w:pPr>
            <w:r w:rsidDel="00000000" w:rsidR="00000000" w:rsidRPr="00000000">
              <w:rPr>
                <w:rtl w:val="0"/>
              </w:rPr>
            </w:r>
          </w:p>
          <w:p w:rsidR="00000000" w:rsidDel="00000000" w:rsidP="00000000" w:rsidRDefault="00000000" w:rsidRPr="00000000" w14:paraId="000002E9">
            <w:pPr>
              <w:jc w:val="center"/>
              <w:rPr>
                <w:vertAlign w:val="baseline"/>
              </w:rPr>
            </w:pPr>
            <w:r w:rsidDel="00000000" w:rsidR="00000000" w:rsidRPr="00000000">
              <w:rPr>
                <w:vertAlign w:val="baseline"/>
                <w:rtl w:val="0"/>
              </w:rPr>
              <w:t xml:space="preserve">Apr. 13</w:t>
            </w:r>
          </w:p>
        </w:tc>
        <w:tc>
          <w:tcPr>
            <w:vAlign w:val="top"/>
          </w:tcPr>
          <w:p w:rsidR="00000000" w:rsidDel="00000000" w:rsidP="00000000" w:rsidRDefault="00000000" w:rsidRPr="00000000" w14:paraId="000002EA">
            <w:pPr>
              <w:ind w:left="360" w:firstLine="0"/>
              <w:rPr>
                <w:vertAlign w:val="baseline"/>
              </w:rPr>
            </w:pPr>
            <w:r w:rsidDel="00000000" w:rsidR="00000000" w:rsidRPr="00000000">
              <w:rPr>
                <w:vertAlign w:val="baseline"/>
                <w:rtl w:val="0"/>
              </w:rPr>
              <w:t xml:space="preserve">Doyle (1987)</w:t>
            </w:r>
          </w:p>
          <w:p w:rsidR="00000000" w:rsidDel="00000000" w:rsidP="00000000" w:rsidRDefault="00000000" w:rsidRPr="00000000" w14:paraId="000002EB">
            <w:pPr>
              <w:rPr>
                <w:vertAlign w:val="baseline"/>
              </w:rPr>
            </w:pPr>
            <w:r w:rsidDel="00000000" w:rsidR="00000000" w:rsidRPr="00000000">
              <w:rPr>
                <w:rtl w:val="0"/>
              </w:rPr>
            </w:r>
          </w:p>
          <w:p w:rsidR="00000000" w:rsidDel="00000000" w:rsidP="00000000" w:rsidRDefault="00000000" w:rsidRPr="00000000" w14:paraId="000002EC">
            <w:pPr>
              <w:rPr>
                <w:vertAlign w:val="baseline"/>
              </w:rPr>
            </w:pPr>
            <w:r w:rsidDel="00000000" w:rsidR="00000000" w:rsidRPr="00000000">
              <w:rPr>
                <w:rtl w:val="0"/>
              </w:rPr>
            </w:r>
          </w:p>
          <w:p w:rsidR="00000000" w:rsidDel="00000000" w:rsidP="00000000" w:rsidRDefault="00000000" w:rsidRPr="00000000" w14:paraId="000002ED">
            <w:pPr>
              <w:rPr>
                <w:vertAlign w:val="baseline"/>
              </w:rPr>
            </w:pPr>
            <w:r w:rsidDel="00000000" w:rsidR="00000000" w:rsidRPr="00000000">
              <w:rPr>
                <w:rtl w:val="0"/>
              </w:rPr>
            </w:r>
          </w:p>
          <w:p w:rsidR="00000000" w:rsidDel="00000000" w:rsidP="00000000" w:rsidRDefault="00000000" w:rsidRPr="00000000" w14:paraId="000002EE">
            <w:pPr>
              <w:ind w:left="360" w:firstLine="0"/>
              <w:rPr>
                <w:vertAlign w:val="baseline"/>
              </w:rPr>
            </w:pPr>
            <w:r w:rsidDel="00000000" w:rsidR="00000000" w:rsidRPr="00000000">
              <w:rPr>
                <w:vertAlign w:val="baseline"/>
                <w:rtl w:val="0"/>
              </w:rPr>
              <w:t xml:space="preserve">WSC gauge below Fort McMurray strip chart</w:t>
            </w:r>
          </w:p>
        </w:tc>
        <w:tc>
          <w:tcPr>
            <w:vAlign w:val="top"/>
          </w:tcPr>
          <w:p w:rsidR="00000000" w:rsidDel="00000000" w:rsidP="00000000" w:rsidRDefault="00000000" w:rsidRPr="00000000" w14:paraId="000002EF">
            <w:pPr>
              <w:jc w:val="center"/>
              <w:rPr>
                <w:vertAlign w:val="baseline"/>
              </w:rPr>
            </w:pPr>
            <w:r w:rsidDel="00000000" w:rsidR="00000000" w:rsidRPr="00000000">
              <w:rPr>
                <w:vertAlign w:val="baseline"/>
                <w:rtl w:val="0"/>
              </w:rPr>
              <w:t xml:space="preserve">242.4 </w:t>
            </w:r>
            <w:r w:rsidDel="00000000" w:rsidR="00000000" w:rsidRPr="00000000">
              <w:rPr>
                <w:b w:val="1"/>
                <w:vertAlign w:val="subscript"/>
                <w:rtl w:val="0"/>
              </w:rPr>
              <w:t xml:space="preserve">j</w:t>
            </w:r>
            <w:r w:rsidDel="00000000" w:rsidR="00000000" w:rsidRPr="00000000">
              <w:rPr>
                <w:rtl w:val="0"/>
              </w:rPr>
            </w:r>
          </w:p>
          <w:p w:rsidR="00000000" w:rsidDel="00000000" w:rsidP="00000000" w:rsidRDefault="00000000" w:rsidRPr="00000000" w14:paraId="000002F0">
            <w:pPr>
              <w:jc w:val="center"/>
              <w:rPr>
                <w:vertAlign w:val="baseline"/>
              </w:rPr>
            </w:pPr>
            <w:r w:rsidDel="00000000" w:rsidR="00000000" w:rsidRPr="00000000">
              <w:rPr>
                <w:vertAlign w:val="baseline"/>
                <w:rtl w:val="0"/>
              </w:rPr>
              <w:t xml:space="preserve">at WSC gauge below Fort McMurray</w:t>
            </w:r>
          </w:p>
          <w:p w:rsidR="00000000" w:rsidDel="00000000" w:rsidP="00000000" w:rsidRDefault="00000000" w:rsidRPr="00000000" w14:paraId="000002F1">
            <w:pPr>
              <w:rPr>
                <w:vertAlign w:val="baseline"/>
              </w:rPr>
            </w:pPr>
            <w:r w:rsidDel="00000000" w:rsidR="00000000" w:rsidRPr="00000000">
              <w:rPr>
                <w:rtl w:val="0"/>
              </w:rPr>
            </w:r>
          </w:p>
          <w:p w:rsidR="00000000" w:rsidDel="00000000" w:rsidP="00000000" w:rsidRDefault="00000000" w:rsidRPr="00000000" w14:paraId="000002F2">
            <w:pPr>
              <w:jc w:val="center"/>
              <w:rPr>
                <w:vertAlign w:val="baseline"/>
              </w:rPr>
            </w:pPr>
            <w:r w:rsidDel="00000000" w:rsidR="00000000" w:rsidRPr="00000000">
              <w:rPr>
                <w:vertAlign w:val="baseline"/>
                <w:rtl w:val="0"/>
              </w:rPr>
              <w:t xml:space="preserve">242.2 </w:t>
            </w:r>
            <w:r w:rsidDel="00000000" w:rsidR="00000000" w:rsidRPr="00000000">
              <w:rPr>
                <w:b w:val="1"/>
                <w:vertAlign w:val="subscript"/>
                <w:rtl w:val="0"/>
              </w:rPr>
              <w:t xml:space="preserve">g</w:t>
            </w:r>
            <w:r w:rsidDel="00000000" w:rsidR="00000000" w:rsidRPr="00000000">
              <w:rPr>
                <w:rtl w:val="0"/>
              </w:rPr>
            </w:r>
          </w:p>
          <w:p w:rsidR="00000000" w:rsidDel="00000000" w:rsidP="00000000" w:rsidRDefault="00000000" w:rsidRPr="00000000" w14:paraId="000002F3">
            <w:pPr>
              <w:jc w:val="center"/>
              <w:rPr>
                <w:vertAlign w:val="baseline"/>
              </w:rPr>
            </w:pPr>
            <w:r w:rsidDel="00000000" w:rsidR="00000000" w:rsidRPr="00000000">
              <w:rPr>
                <w:vertAlign w:val="baseline"/>
                <w:rtl w:val="0"/>
              </w:rPr>
              <w:t xml:space="preserve">at WSC gauge below Fort McMurray on Apr. 13</w:t>
            </w:r>
          </w:p>
        </w:tc>
        <w:tc>
          <w:tcPr>
            <w:vAlign w:val="top"/>
          </w:tcPr>
          <w:p w:rsidR="00000000" w:rsidDel="00000000" w:rsidP="00000000" w:rsidRDefault="00000000" w:rsidRPr="00000000" w14:paraId="000002F4">
            <w:pPr>
              <w:rPr>
                <w:vertAlign w:val="baseline"/>
              </w:rPr>
            </w:pPr>
            <w:r w:rsidDel="00000000" w:rsidR="00000000" w:rsidRPr="00000000">
              <w:rPr>
                <w:rtl w:val="0"/>
              </w:rPr>
            </w:r>
          </w:p>
        </w:tc>
        <w:tc>
          <w:tcPr>
            <w:vAlign w:val="top"/>
          </w:tcPr>
          <w:p w:rsidR="00000000" w:rsidDel="00000000" w:rsidP="00000000" w:rsidRDefault="00000000" w:rsidRPr="00000000" w14:paraId="000002F5">
            <w:pPr>
              <w:jc w:val="center"/>
              <w:rPr>
                <w:vertAlign w:val="baseline"/>
              </w:rPr>
            </w:pPr>
            <w:r w:rsidDel="00000000" w:rsidR="00000000" w:rsidRPr="00000000">
              <w:rPr>
                <w:rtl w:val="0"/>
              </w:rPr>
            </w:r>
          </w:p>
        </w:tc>
        <w:tc>
          <w:tcPr>
            <w:vAlign w:val="top"/>
          </w:tcPr>
          <w:p w:rsidR="00000000" w:rsidDel="00000000" w:rsidP="00000000" w:rsidRDefault="00000000" w:rsidRPr="00000000" w14:paraId="000002F6">
            <w:pPr>
              <w:jc w:val="center"/>
              <w:rPr>
                <w:vertAlign w:val="baseline"/>
              </w:rPr>
            </w:pPr>
            <w:r w:rsidDel="00000000" w:rsidR="00000000" w:rsidRPr="00000000">
              <w:rPr>
                <w:rtl w:val="0"/>
              </w:rPr>
            </w:r>
          </w:p>
        </w:tc>
      </w:tr>
      <w:tr>
        <w:trPr>
          <w:trHeight w:val="269" w:hRule="atLeast"/>
        </w:trPr>
        <w:tc>
          <w:tcPr>
            <w:vAlign w:val="top"/>
          </w:tcPr>
          <w:p w:rsidR="00000000" w:rsidDel="00000000" w:rsidP="00000000" w:rsidRDefault="00000000" w:rsidRPr="00000000" w14:paraId="000002F7">
            <w:pPr>
              <w:jc w:val="center"/>
              <w:rPr>
                <w:vertAlign w:val="baseline"/>
              </w:rPr>
            </w:pPr>
            <w:r w:rsidDel="00000000" w:rsidR="00000000" w:rsidRPr="00000000">
              <w:rPr>
                <w:rtl w:val="0"/>
              </w:rPr>
            </w:r>
          </w:p>
        </w:tc>
        <w:tc>
          <w:tcPr>
            <w:vAlign w:val="top"/>
          </w:tcPr>
          <w:p w:rsidR="00000000" w:rsidDel="00000000" w:rsidP="00000000" w:rsidRDefault="00000000" w:rsidRPr="00000000" w14:paraId="000002F8">
            <w:pPr>
              <w:jc w:val="center"/>
              <w:rPr>
                <w:vertAlign w:val="baseline"/>
              </w:rPr>
            </w:pPr>
            <w:r w:rsidDel="00000000" w:rsidR="00000000" w:rsidRPr="00000000">
              <w:rPr>
                <w:rtl w:val="0"/>
              </w:rPr>
            </w:r>
          </w:p>
        </w:tc>
        <w:tc>
          <w:tcPr>
            <w:vAlign w:val="top"/>
          </w:tcPr>
          <w:p w:rsidR="00000000" w:rsidDel="00000000" w:rsidP="00000000" w:rsidRDefault="00000000" w:rsidRPr="00000000" w14:paraId="000002F9">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2FA">
            <w:pPr>
              <w:jc w:val="center"/>
              <w:rPr>
                <w:vertAlign w:val="baseline"/>
              </w:rPr>
            </w:pPr>
            <w:r w:rsidDel="00000000" w:rsidR="00000000" w:rsidRPr="00000000">
              <w:rPr>
                <w:rtl w:val="0"/>
              </w:rPr>
            </w:r>
          </w:p>
        </w:tc>
        <w:tc>
          <w:tcPr>
            <w:vAlign w:val="top"/>
          </w:tcPr>
          <w:p w:rsidR="00000000" w:rsidDel="00000000" w:rsidP="00000000" w:rsidRDefault="00000000" w:rsidRPr="00000000" w14:paraId="000002FB">
            <w:pPr>
              <w:rPr>
                <w:vertAlign w:val="baseline"/>
              </w:rPr>
            </w:pPr>
            <w:r w:rsidDel="00000000" w:rsidR="00000000" w:rsidRPr="00000000">
              <w:rPr>
                <w:rtl w:val="0"/>
              </w:rPr>
            </w:r>
          </w:p>
        </w:tc>
        <w:tc>
          <w:tcPr>
            <w:vAlign w:val="top"/>
          </w:tcPr>
          <w:p w:rsidR="00000000" w:rsidDel="00000000" w:rsidP="00000000" w:rsidRDefault="00000000" w:rsidRPr="00000000" w14:paraId="000002FC">
            <w:pPr>
              <w:jc w:val="center"/>
              <w:rPr>
                <w:vertAlign w:val="baseline"/>
              </w:rPr>
            </w:pPr>
            <w:r w:rsidDel="00000000" w:rsidR="00000000" w:rsidRPr="00000000">
              <w:rPr>
                <w:rtl w:val="0"/>
              </w:rPr>
            </w:r>
          </w:p>
        </w:tc>
        <w:tc>
          <w:tcPr>
            <w:vAlign w:val="top"/>
          </w:tcPr>
          <w:p w:rsidR="00000000" w:rsidDel="00000000" w:rsidP="00000000" w:rsidRDefault="00000000" w:rsidRPr="00000000" w14:paraId="000002FD">
            <w:pPr>
              <w:jc w:val="center"/>
              <w:rPr>
                <w:vertAlign w:val="baseline"/>
              </w:rPr>
            </w:pPr>
            <w:r w:rsidDel="00000000" w:rsidR="00000000" w:rsidRPr="00000000">
              <w:rPr>
                <w:rtl w:val="0"/>
              </w:rPr>
            </w:r>
          </w:p>
        </w:tc>
      </w:tr>
      <w:tr>
        <w:trPr>
          <w:trHeight w:val="540" w:hRule="atLeast"/>
        </w:trPr>
        <w:tc>
          <w:tcPr>
            <w:vAlign w:val="top"/>
          </w:tcPr>
          <w:p w:rsidR="00000000" w:rsidDel="00000000" w:rsidP="00000000" w:rsidRDefault="00000000" w:rsidRPr="00000000" w14:paraId="000002FE">
            <w:pPr>
              <w:jc w:val="center"/>
              <w:rPr>
                <w:vertAlign w:val="baseline"/>
              </w:rPr>
            </w:pPr>
            <w:r w:rsidDel="00000000" w:rsidR="00000000" w:rsidRPr="00000000">
              <w:rPr>
                <w:vertAlign w:val="baseline"/>
                <w:rtl w:val="0"/>
              </w:rPr>
              <w:t xml:space="preserve">1977</w:t>
            </w:r>
          </w:p>
        </w:tc>
        <w:tc>
          <w:tcPr>
            <w:vAlign w:val="top"/>
          </w:tcPr>
          <w:p w:rsidR="00000000" w:rsidDel="00000000" w:rsidP="00000000" w:rsidRDefault="00000000" w:rsidRPr="00000000" w14:paraId="000002FF">
            <w:pPr>
              <w:jc w:val="center"/>
              <w:rPr>
                <w:vertAlign w:val="baseline"/>
              </w:rPr>
            </w:pPr>
            <w:r w:rsidDel="00000000" w:rsidR="00000000" w:rsidRPr="00000000">
              <w:rPr>
                <w:vertAlign w:val="baseline"/>
                <w:rtl w:val="0"/>
              </w:rPr>
              <w:t xml:space="preserve">Apr. 15 </w:t>
            </w:r>
            <w:r w:rsidDel="00000000" w:rsidR="00000000" w:rsidRPr="00000000">
              <w:rPr>
                <w:b w:val="1"/>
                <w:vertAlign w:val="subscript"/>
                <w:rtl w:val="0"/>
              </w:rPr>
              <w:t xml:space="preserve">f</w:t>
            </w:r>
            <w:r w:rsidDel="00000000" w:rsidR="00000000" w:rsidRPr="00000000">
              <w:rPr>
                <w:rtl w:val="0"/>
              </w:rPr>
            </w:r>
          </w:p>
          <w:p w:rsidR="00000000" w:rsidDel="00000000" w:rsidP="00000000" w:rsidRDefault="00000000" w:rsidRPr="00000000" w14:paraId="00000300">
            <w:pPr>
              <w:jc w:val="center"/>
              <w:rPr>
                <w:vertAlign w:val="baseline"/>
              </w:rPr>
            </w:pPr>
            <w:r w:rsidDel="00000000" w:rsidR="00000000" w:rsidRPr="00000000">
              <w:rPr>
                <w:rtl w:val="0"/>
              </w:rPr>
            </w:r>
          </w:p>
          <w:p w:rsidR="00000000" w:rsidDel="00000000" w:rsidP="00000000" w:rsidRDefault="00000000" w:rsidRPr="00000000" w14:paraId="00000301">
            <w:pPr>
              <w:rPr>
                <w:vertAlign w:val="baseline"/>
              </w:rPr>
            </w:pPr>
            <w:r w:rsidDel="00000000" w:rsidR="00000000" w:rsidRPr="00000000">
              <w:rPr>
                <w:rtl w:val="0"/>
              </w:rPr>
            </w:r>
          </w:p>
          <w:p w:rsidR="00000000" w:rsidDel="00000000" w:rsidP="00000000" w:rsidRDefault="00000000" w:rsidRPr="00000000" w14:paraId="00000302">
            <w:pPr>
              <w:jc w:val="center"/>
              <w:rPr>
                <w:vertAlign w:val="baseline"/>
              </w:rPr>
            </w:pPr>
            <w:r w:rsidDel="00000000" w:rsidR="00000000" w:rsidRPr="00000000">
              <w:rPr>
                <w:rtl w:val="0"/>
              </w:rPr>
            </w:r>
          </w:p>
          <w:p w:rsidR="00000000" w:rsidDel="00000000" w:rsidP="00000000" w:rsidRDefault="00000000" w:rsidRPr="00000000" w14:paraId="00000303">
            <w:pPr>
              <w:jc w:val="center"/>
              <w:rPr>
                <w:vertAlign w:val="baseline"/>
              </w:rPr>
            </w:pPr>
            <w:r w:rsidDel="00000000" w:rsidR="00000000" w:rsidRPr="00000000">
              <w:rPr>
                <w:vertAlign w:val="baseline"/>
                <w:rtl w:val="0"/>
              </w:rPr>
              <w:t xml:space="preserve">Apr. 14 </w:t>
            </w:r>
            <w:r w:rsidDel="00000000" w:rsidR="00000000" w:rsidRPr="00000000">
              <w:rPr>
                <w:b w:val="1"/>
                <w:vertAlign w:val="subscript"/>
                <w:rtl w:val="0"/>
              </w:rPr>
              <w:t xml:space="preserve">c</w:t>
            </w:r>
            <w:r w:rsidDel="00000000" w:rsidR="00000000" w:rsidRPr="00000000">
              <w:rPr>
                <w:rtl w:val="0"/>
              </w:rPr>
            </w:r>
          </w:p>
          <w:p w:rsidR="00000000" w:rsidDel="00000000" w:rsidP="00000000" w:rsidRDefault="00000000" w:rsidRPr="00000000" w14:paraId="00000304">
            <w:pPr>
              <w:jc w:val="center"/>
              <w:rPr>
                <w:vertAlign w:val="baseline"/>
              </w:rPr>
            </w:pPr>
            <w:r w:rsidDel="00000000" w:rsidR="00000000" w:rsidRPr="00000000">
              <w:rPr>
                <w:rtl w:val="0"/>
              </w:rPr>
            </w:r>
          </w:p>
          <w:p w:rsidR="00000000" w:rsidDel="00000000" w:rsidP="00000000" w:rsidRDefault="00000000" w:rsidRPr="00000000" w14:paraId="00000305">
            <w:pPr>
              <w:jc w:val="center"/>
              <w:rPr>
                <w:vertAlign w:val="baseline"/>
              </w:rPr>
            </w:pPr>
            <w:r w:rsidDel="00000000" w:rsidR="00000000" w:rsidRPr="00000000">
              <w:rPr>
                <w:rtl w:val="0"/>
              </w:rPr>
            </w:r>
          </w:p>
          <w:p w:rsidR="00000000" w:rsidDel="00000000" w:rsidP="00000000" w:rsidRDefault="00000000" w:rsidRPr="00000000" w14:paraId="00000306">
            <w:pPr>
              <w:jc w:val="center"/>
              <w:rPr>
                <w:vertAlign w:val="baseline"/>
              </w:rPr>
            </w:pPr>
            <w:r w:rsidDel="00000000" w:rsidR="00000000" w:rsidRPr="00000000">
              <w:rPr>
                <w:rtl w:val="0"/>
              </w:rPr>
            </w:r>
          </w:p>
          <w:p w:rsidR="00000000" w:rsidDel="00000000" w:rsidP="00000000" w:rsidRDefault="00000000" w:rsidRPr="00000000" w14:paraId="00000307">
            <w:pPr>
              <w:jc w:val="center"/>
              <w:rPr>
                <w:vertAlign w:val="baseline"/>
              </w:rPr>
            </w:pPr>
            <w:r w:rsidDel="00000000" w:rsidR="00000000" w:rsidRPr="00000000">
              <w:rPr>
                <w:rtl w:val="0"/>
              </w:rPr>
            </w:r>
          </w:p>
          <w:p w:rsidR="00000000" w:rsidDel="00000000" w:rsidP="00000000" w:rsidRDefault="00000000" w:rsidRPr="00000000" w14:paraId="00000308">
            <w:pPr>
              <w:jc w:val="center"/>
              <w:rPr>
                <w:vertAlign w:val="baseline"/>
              </w:rPr>
            </w:pPr>
            <w:r w:rsidDel="00000000" w:rsidR="00000000" w:rsidRPr="00000000">
              <w:rPr>
                <w:rtl w:val="0"/>
              </w:rPr>
            </w:r>
          </w:p>
          <w:p w:rsidR="00000000" w:rsidDel="00000000" w:rsidP="00000000" w:rsidRDefault="00000000" w:rsidRPr="00000000" w14:paraId="00000309">
            <w:pPr>
              <w:jc w:val="center"/>
              <w:rPr>
                <w:vertAlign w:val="baseline"/>
              </w:rPr>
            </w:pPr>
            <w:r w:rsidDel="00000000" w:rsidR="00000000" w:rsidRPr="00000000">
              <w:rPr>
                <w:rtl w:val="0"/>
              </w:rPr>
            </w:r>
          </w:p>
          <w:p w:rsidR="00000000" w:rsidDel="00000000" w:rsidP="00000000" w:rsidRDefault="00000000" w:rsidRPr="00000000" w14:paraId="0000030A">
            <w:pPr>
              <w:jc w:val="center"/>
              <w:rPr>
                <w:vertAlign w:val="baseline"/>
              </w:rPr>
            </w:pPr>
            <w:r w:rsidDel="00000000" w:rsidR="00000000" w:rsidRPr="00000000">
              <w:rPr>
                <w:rtl w:val="0"/>
              </w:rPr>
            </w:r>
          </w:p>
          <w:p w:rsidR="00000000" w:rsidDel="00000000" w:rsidP="00000000" w:rsidRDefault="00000000" w:rsidRPr="00000000" w14:paraId="0000030B">
            <w:pPr>
              <w:jc w:val="center"/>
              <w:rPr>
                <w:vertAlign w:val="baseline"/>
              </w:rPr>
            </w:pPr>
            <w:r w:rsidDel="00000000" w:rsidR="00000000" w:rsidRPr="00000000">
              <w:rPr>
                <w:rtl w:val="0"/>
              </w:rPr>
            </w:r>
          </w:p>
          <w:p w:rsidR="00000000" w:rsidDel="00000000" w:rsidP="00000000" w:rsidRDefault="00000000" w:rsidRPr="00000000" w14:paraId="0000030C">
            <w:pPr>
              <w:rPr>
                <w:vertAlign w:val="baseline"/>
              </w:rPr>
            </w:pPr>
            <w:r w:rsidDel="00000000" w:rsidR="00000000" w:rsidRPr="00000000">
              <w:rPr>
                <w:rtl w:val="0"/>
              </w:rPr>
            </w:r>
          </w:p>
        </w:tc>
        <w:tc>
          <w:tcPr>
            <w:vAlign w:val="top"/>
          </w:tcPr>
          <w:p w:rsidR="00000000" w:rsidDel="00000000" w:rsidP="00000000" w:rsidRDefault="00000000" w:rsidRPr="00000000" w14:paraId="000003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Doyle (1987)</w:t>
            </w:r>
          </w:p>
          <w:p w:rsidR="00000000" w:rsidDel="00000000" w:rsidP="00000000" w:rsidRDefault="00000000" w:rsidRPr="00000000" w14:paraId="0000030E">
            <w:pPr>
              <w:ind w:left="360" w:firstLine="0"/>
              <w:rPr>
                <w:vertAlign w:val="baseline"/>
              </w:rPr>
            </w:pPr>
            <w:r w:rsidDel="00000000" w:rsidR="00000000" w:rsidRPr="00000000">
              <w:rPr>
                <w:rtl w:val="0"/>
              </w:rPr>
            </w:r>
          </w:p>
          <w:p w:rsidR="00000000" w:rsidDel="00000000" w:rsidP="00000000" w:rsidRDefault="00000000" w:rsidRPr="00000000" w14:paraId="0000030F">
            <w:pPr>
              <w:ind w:left="360" w:firstLine="0"/>
              <w:rPr>
                <w:vertAlign w:val="baseline"/>
              </w:rPr>
            </w:pPr>
            <w:r w:rsidDel="00000000" w:rsidR="00000000" w:rsidRPr="00000000">
              <w:rPr>
                <w:rtl w:val="0"/>
              </w:rPr>
            </w:r>
          </w:p>
          <w:p w:rsidR="00000000" w:rsidDel="00000000" w:rsidP="00000000" w:rsidRDefault="00000000" w:rsidRPr="00000000" w14:paraId="00000310">
            <w:pPr>
              <w:ind w:left="360" w:firstLine="0"/>
              <w:rPr>
                <w:vertAlign w:val="baseline"/>
              </w:rPr>
            </w:pPr>
            <w:r w:rsidDel="00000000" w:rsidR="00000000" w:rsidRPr="00000000">
              <w:rPr>
                <w:rtl w:val="0"/>
              </w:rPr>
            </w:r>
          </w:p>
          <w:p w:rsidR="00000000" w:rsidDel="00000000" w:rsidP="00000000" w:rsidRDefault="00000000" w:rsidRPr="00000000" w14:paraId="00000311">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312">
            <w:pPr>
              <w:ind w:left="360" w:firstLine="0"/>
              <w:rPr>
                <w:vertAlign w:val="baseline"/>
              </w:rPr>
            </w:pPr>
            <w:r w:rsidDel="00000000" w:rsidR="00000000" w:rsidRPr="00000000">
              <w:rPr>
                <w:rtl w:val="0"/>
              </w:rPr>
            </w:r>
          </w:p>
          <w:p w:rsidR="00000000" w:rsidDel="00000000" w:rsidP="00000000" w:rsidRDefault="00000000" w:rsidRPr="00000000" w14:paraId="00000313">
            <w:pPr>
              <w:ind w:left="360" w:firstLine="0"/>
              <w:rPr>
                <w:vertAlign w:val="baseline"/>
              </w:rPr>
            </w:pPr>
            <w:r w:rsidDel="00000000" w:rsidR="00000000" w:rsidRPr="00000000">
              <w:rPr>
                <w:rtl w:val="0"/>
              </w:rPr>
            </w:r>
          </w:p>
          <w:p w:rsidR="00000000" w:rsidDel="00000000" w:rsidP="00000000" w:rsidRDefault="00000000" w:rsidRPr="00000000" w14:paraId="00000314">
            <w:pPr>
              <w:ind w:left="360" w:firstLine="0"/>
              <w:rPr>
                <w:vertAlign w:val="baseline"/>
              </w:rPr>
            </w:pPr>
            <w:r w:rsidDel="00000000" w:rsidR="00000000" w:rsidRPr="00000000">
              <w:rPr>
                <w:rtl w:val="0"/>
              </w:rPr>
            </w:r>
          </w:p>
          <w:p w:rsidR="00000000" w:rsidDel="00000000" w:rsidP="00000000" w:rsidRDefault="00000000" w:rsidRPr="00000000" w14:paraId="00000315">
            <w:pPr>
              <w:ind w:left="360" w:firstLine="0"/>
              <w:rPr>
                <w:vertAlign w:val="baseline"/>
              </w:rPr>
            </w:pPr>
            <w:r w:rsidDel="00000000" w:rsidR="00000000" w:rsidRPr="00000000">
              <w:rPr>
                <w:vertAlign w:val="baseline"/>
                <w:rtl w:val="0"/>
              </w:rPr>
              <w:t xml:space="preserve">Alberta Environment (personal communication)</w:t>
            </w:r>
          </w:p>
          <w:p w:rsidR="00000000" w:rsidDel="00000000" w:rsidP="00000000" w:rsidRDefault="00000000" w:rsidRPr="00000000" w14:paraId="00000316">
            <w:pPr>
              <w:ind w:left="360" w:firstLine="0"/>
              <w:rPr>
                <w:vertAlign w:val="baseline"/>
              </w:rPr>
            </w:pPr>
            <w:r w:rsidDel="00000000" w:rsidR="00000000" w:rsidRPr="00000000">
              <w:rPr>
                <w:rtl w:val="0"/>
              </w:rPr>
            </w:r>
          </w:p>
          <w:p w:rsidR="00000000" w:rsidDel="00000000" w:rsidP="00000000" w:rsidRDefault="00000000" w:rsidRPr="00000000" w14:paraId="00000317">
            <w:pPr>
              <w:rPr>
                <w:vertAlign w:val="baseline"/>
              </w:rPr>
            </w:pPr>
            <w:r w:rsidDel="00000000" w:rsidR="00000000" w:rsidRPr="00000000">
              <w:rPr>
                <w:rtl w:val="0"/>
              </w:rPr>
            </w:r>
          </w:p>
        </w:tc>
        <w:tc>
          <w:tcPr>
            <w:vAlign w:val="top"/>
          </w:tcPr>
          <w:p w:rsidR="00000000" w:rsidDel="00000000" w:rsidP="00000000" w:rsidRDefault="00000000" w:rsidRPr="00000000" w14:paraId="00000318">
            <w:pPr>
              <w:jc w:val="center"/>
              <w:rPr>
                <w:vertAlign w:val="baseline"/>
              </w:rPr>
            </w:pPr>
            <w:r w:rsidDel="00000000" w:rsidR="00000000" w:rsidRPr="00000000">
              <w:rPr>
                <w:vertAlign w:val="baseline"/>
                <w:rtl w:val="0"/>
              </w:rPr>
              <w:t xml:space="preserve">244.2 </w:t>
            </w:r>
            <w:r w:rsidDel="00000000" w:rsidR="00000000" w:rsidRPr="00000000">
              <w:rPr>
                <w:b w:val="1"/>
                <w:vertAlign w:val="subscript"/>
                <w:rtl w:val="0"/>
              </w:rPr>
              <w:t xml:space="preserve">j</w:t>
            </w:r>
            <w:r w:rsidDel="00000000" w:rsidR="00000000" w:rsidRPr="00000000">
              <w:rPr>
                <w:rtl w:val="0"/>
              </w:rPr>
            </w:r>
          </w:p>
          <w:p w:rsidR="00000000" w:rsidDel="00000000" w:rsidP="00000000" w:rsidRDefault="00000000" w:rsidRPr="00000000" w14:paraId="00000319">
            <w:pPr>
              <w:jc w:val="center"/>
              <w:rPr>
                <w:vertAlign w:val="baseline"/>
              </w:rPr>
            </w:pPr>
            <w:r w:rsidDel="00000000" w:rsidR="00000000" w:rsidRPr="00000000">
              <w:rPr>
                <w:vertAlign w:val="baseline"/>
                <w:rtl w:val="0"/>
              </w:rPr>
              <w:t xml:space="preserve">at WSC gauge below Fort McMurray</w:t>
            </w:r>
          </w:p>
          <w:p w:rsidR="00000000" w:rsidDel="00000000" w:rsidP="00000000" w:rsidRDefault="00000000" w:rsidRPr="00000000" w14:paraId="0000031A">
            <w:pPr>
              <w:rPr>
                <w:vertAlign w:val="baseline"/>
              </w:rPr>
            </w:pPr>
            <w:r w:rsidDel="00000000" w:rsidR="00000000" w:rsidRPr="00000000">
              <w:rPr>
                <w:rtl w:val="0"/>
              </w:rPr>
            </w:r>
          </w:p>
          <w:p w:rsidR="00000000" w:rsidDel="00000000" w:rsidP="00000000" w:rsidRDefault="00000000" w:rsidRPr="00000000" w14:paraId="0000031B">
            <w:pPr>
              <w:jc w:val="center"/>
              <w:rPr>
                <w:vertAlign w:val="baseline"/>
              </w:rPr>
            </w:pPr>
            <w:r w:rsidDel="00000000" w:rsidR="00000000" w:rsidRPr="00000000">
              <w:rPr>
                <w:vertAlign w:val="baseline"/>
                <w:rtl w:val="0"/>
              </w:rPr>
              <w:t xml:space="preserve">242.8 </w:t>
            </w:r>
            <w:r w:rsidDel="00000000" w:rsidR="00000000" w:rsidRPr="00000000">
              <w:rPr>
                <w:b w:val="1"/>
                <w:vertAlign w:val="subscript"/>
                <w:rtl w:val="0"/>
              </w:rPr>
              <w:t xml:space="preserve">g</w:t>
            </w:r>
            <w:r w:rsidDel="00000000" w:rsidR="00000000" w:rsidRPr="00000000">
              <w:rPr>
                <w:rtl w:val="0"/>
              </w:rPr>
            </w:r>
          </w:p>
          <w:p w:rsidR="00000000" w:rsidDel="00000000" w:rsidP="00000000" w:rsidRDefault="00000000" w:rsidRPr="00000000" w14:paraId="0000031C">
            <w:pPr>
              <w:jc w:val="center"/>
              <w:rPr>
                <w:vertAlign w:val="baseline"/>
              </w:rPr>
            </w:pPr>
            <w:r w:rsidDel="00000000" w:rsidR="00000000" w:rsidRPr="00000000">
              <w:rPr>
                <w:vertAlign w:val="baseline"/>
                <w:rtl w:val="0"/>
              </w:rPr>
              <w:t xml:space="preserve">at WSC gauge below Fort McMurray on Apr. 15</w:t>
            </w:r>
          </w:p>
          <w:p w:rsidR="00000000" w:rsidDel="00000000" w:rsidP="00000000" w:rsidRDefault="00000000" w:rsidRPr="00000000" w14:paraId="0000031D">
            <w:pPr>
              <w:jc w:val="center"/>
              <w:rPr>
                <w:vertAlign w:val="baseline"/>
              </w:rPr>
            </w:pPr>
            <w:r w:rsidDel="00000000" w:rsidR="00000000" w:rsidRPr="00000000">
              <w:rPr>
                <w:rtl w:val="0"/>
              </w:rPr>
            </w:r>
          </w:p>
          <w:p w:rsidR="00000000" w:rsidDel="00000000" w:rsidP="00000000" w:rsidRDefault="00000000" w:rsidRPr="00000000" w14:paraId="0000031E">
            <w:pPr>
              <w:jc w:val="center"/>
              <w:rPr>
                <w:vertAlign w:val="baseline"/>
              </w:rPr>
            </w:pPr>
            <w:r w:rsidDel="00000000" w:rsidR="00000000" w:rsidRPr="00000000">
              <w:rPr>
                <w:vertAlign w:val="baseline"/>
                <w:rtl w:val="0"/>
              </w:rPr>
              <w:t xml:space="preserve">247.4</w:t>
            </w:r>
          </w:p>
          <w:p w:rsidR="00000000" w:rsidDel="00000000" w:rsidP="00000000" w:rsidRDefault="00000000" w:rsidRPr="00000000" w14:paraId="0000031F">
            <w:pPr>
              <w:jc w:val="center"/>
              <w:rPr>
                <w:vertAlign w:val="baseline"/>
              </w:rPr>
            </w:pPr>
            <w:r w:rsidDel="00000000" w:rsidR="00000000" w:rsidRPr="00000000">
              <w:rPr>
                <w:rtl w:val="0"/>
              </w:rPr>
            </w:r>
          </w:p>
          <w:p w:rsidR="00000000" w:rsidDel="00000000" w:rsidP="00000000" w:rsidRDefault="00000000" w:rsidRPr="00000000" w14:paraId="00000320">
            <w:pPr>
              <w:jc w:val="center"/>
              <w:rPr>
                <w:vertAlign w:val="baseline"/>
              </w:rPr>
            </w:pPr>
            <w:r w:rsidDel="00000000" w:rsidR="00000000" w:rsidRPr="00000000">
              <w:rPr>
                <w:rtl w:val="0"/>
              </w:rPr>
            </w:r>
          </w:p>
          <w:p w:rsidR="00000000" w:rsidDel="00000000" w:rsidP="00000000" w:rsidRDefault="00000000" w:rsidRPr="00000000" w14:paraId="00000321">
            <w:pPr>
              <w:jc w:val="center"/>
              <w:rPr>
                <w:vertAlign w:val="baseline"/>
              </w:rPr>
            </w:pPr>
            <w:r w:rsidDel="00000000" w:rsidR="00000000" w:rsidRPr="00000000">
              <w:rPr>
                <w:rtl w:val="0"/>
              </w:rPr>
            </w:r>
          </w:p>
          <w:p w:rsidR="00000000" w:rsidDel="00000000" w:rsidP="00000000" w:rsidRDefault="00000000" w:rsidRPr="00000000" w14:paraId="00000322">
            <w:pPr>
              <w:rPr>
                <w:vertAlign w:val="baseline"/>
              </w:rPr>
            </w:pPr>
            <w:r w:rsidDel="00000000" w:rsidR="00000000" w:rsidRPr="00000000">
              <w:rPr>
                <w:rtl w:val="0"/>
              </w:rPr>
            </w:r>
          </w:p>
        </w:tc>
        <w:tc>
          <w:tcPr>
            <w:vAlign w:val="top"/>
          </w:tcPr>
          <w:p w:rsidR="00000000" w:rsidDel="00000000" w:rsidP="00000000" w:rsidRDefault="00000000" w:rsidRPr="00000000" w14:paraId="00000323">
            <w:pPr>
              <w:rPr>
                <w:vertAlign w:val="baseline"/>
              </w:rPr>
            </w:pPr>
            <w:r w:rsidDel="00000000" w:rsidR="00000000" w:rsidRPr="00000000">
              <w:rPr>
                <w:rtl w:val="0"/>
              </w:rPr>
            </w:r>
          </w:p>
          <w:p w:rsidR="00000000" w:rsidDel="00000000" w:rsidP="00000000" w:rsidRDefault="00000000" w:rsidRPr="00000000" w14:paraId="00000324">
            <w:pPr>
              <w:rPr>
                <w:vertAlign w:val="baseline"/>
              </w:rPr>
            </w:pPr>
            <w:r w:rsidDel="00000000" w:rsidR="00000000" w:rsidRPr="00000000">
              <w:rPr>
                <w:rtl w:val="0"/>
              </w:rPr>
            </w:r>
          </w:p>
          <w:p w:rsidR="00000000" w:rsidDel="00000000" w:rsidP="00000000" w:rsidRDefault="00000000" w:rsidRPr="00000000" w14:paraId="00000325">
            <w:pPr>
              <w:rPr>
                <w:vertAlign w:val="baseline"/>
              </w:rPr>
            </w:pPr>
            <w:r w:rsidDel="00000000" w:rsidR="00000000" w:rsidRPr="00000000">
              <w:rPr>
                <w:rtl w:val="0"/>
              </w:rPr>
            </w:r>
          </w:p>
          <w:p w:rsidR="00000000" w:rsidDel="00000000" w:rsidP="00000000" w:rsidRDefault="00000000" w:rsidRPr="00000000" w14:paraId="00000326">
            <w:pPr>
              <w:rPr>
                <w:vertAlign w:val="baseline"/>
              </w:rPr>
            </w:pPr>
            <w:r w:rsidDel="00000000" w:rsidR="00000000" w:rsidRPr="00000000">
              <w:rPr>
                <w:rtl w:val="0"/>
              </w:rPr>
            </w:r>
          </w:p>
          <w:p w:rsidR="00000000" w:rsidDel="00000000" w:rsidP="00000000" w:rsidRDefault="00000000" w:rsidRPr="00000000" w14:paraId="00000327">
            <w:pPr>
              <w:rPr>
                <w:vertAlign w:val="baseline"/>
              </w:rPr>
            </w:pPr>
            <w:r w:rsidDel="00000000" w:rsidR="00000000" w:rsidRPr="00000000">
              <w:rPr>
                <w:rtl w:val="0"/>
              </w:rPr>
            </w:r>
          </w:p>
          <w:p w:rsidR="00000000" w:rsidDel="00000000" w:rsidP="00000000" w:rsidRDefault="00000000" w:rsidRPr="00000000" w14:paraId="00000328">
            <w:pPr>
              <w:rPr>
                <w:vertAlign w:val="baseline"/>
              </w:rPr>
            </w:pPr>
            <w:r w:rsidDel="00000000" w:rsidR="00000000" w:rsidRPr="00000000">
              <w:rPr>
                <w:rtl w:val="0"/>
              </w:rPr>
            </w:r>
          </w:p>
          <w:p w:rsidR="00000000" w:rsidDel="00000000" w:rsidP="00000000" w:rsidRDefault="00000000" w:rsidRPr="00000000" w14:paraId="00000329">
            <w:pPr>
              <w:rPr>
                <w:vertAlign w:val="baseline"/>
              </w:rPr>
            </w:pPr>
            <w:r w:rsidDel="00000000" w:rsidR="00000000" w:rsidRPr="00000000">
              <w:rPr>
                <w:rtl w:val="0"/>
              </w:rPr>
            </w:r>
          </w:p>
          <w:p w:rsidR="00000000" w:rsidDel="00000000" w:rsidP="00000000" w:rsidRDefault="00000000" w:rsidRPr="00000000" w14:paraId="0000032A">
            <w:pPr>
              <w:rPr>
                <w:vertAlign w:val="baseline"/>
              </w:rPr>
            </w:pPr>
            <w:r w:rsidDel="00000000" w:rsidR="00000000" w:rsidRPr="00000000">
              <w:rPr>
                <w:rtl w:val="0"/>
              </w:rPr>
            </w:r>
          </w:p>
          <w:p w:rsidR="00000000" w:rsidDel="00000000" w:rsidP="00000000" w:rsidRDefault="00000000" w:rsidRPr="00000000" w14:paraId="0000032B">
            <w:pPr>
              <w:rPr>
                <w:vertAlign w:val="baseline"/>
              </w:rPr>
            </w:pPr>
            <w:r w:rsidDel="00000000" w:rsidR="00000000" w:rsidRPr="00000000">
              <w:rPr>
                <w:rtl w:val="0"/>
              </w:rPr>
            </w:r>
          </w:p>
          <w:p w:rsidR="00000000" w:rsidDel="00000000" w:rsidP="00000000" w:rsidRDefault="00000000" w:rsidRPr="00000000" w14:paraId="0000032C">
            <w:pPr>
              <w:rPr>
                <w:vertAlign w:val="baseline"/>
              </w:rPr>
            </w:pPr>
            <w:r w:rsidDel="00000000" w:rsidR="00000000" w:rsidRPr="00000000">
              <w:rPr>
                <w:rtl w:val="0"/>
              </w:rPr>
            </w:r>
          </w:p>
          <w:p w:rsidR="00000000" w:rsidDel="00000000" w:rsidP="00000000" w:rsidRDefault="00000000" w:rsidRPr="00000000" w14:paraId="0000032D">
            <w:pPr>
              <w:rPr>
                <w:vertAlign w:val="baseline"/>
              </w:rPr>
            </w:pPr>
            <w:r w:rsidDel="00000000" w:rsidR="00000000" w:rsidRPr="00000000">
              <w:rPr>
                <w:rtl w:val="0"/>
              </w:rPr>
            </w:r>
          </w:p>
          <w:p w:rsidR="00000000" w:rsidDel="00000000" w:rsidP="00000000" w:rsidRDefault="00000000" w:rsidRPr="00000000" w14:paraId="0000032E">
            <w:pPr>
              <w:tabs>
                <w:tab w:val="left" w:pos="252"/>
              </w:tabs>
              <w:rPr>
                <w:vertAlign w:val="baseline"/>
              </w:rPr>
            </w:pPr>
            <w:r w:rsidDel="00000000" w:rsidR="00000000" w:rsidRPr="00000000">
              <w:rPr>
                <w:rtl w:val="0"/>
              </w:rPr>
            </w:r>
          </w:p>
          <w:p w:rsidR="00000000" w:rsidDel="00000000" w:rsidP="00000000" w:rsidRDefault="00000000" w:rsidRPr="00000000" w14:paraId="0000032F">
            <w:pPr>
              <w:rPr>
                <w:vertAlign w:val="baseline"/>
              </w:rPr>
            </w:pPr>
            <w:r w:rsidDel="00000000" w:rsidR="00000000" w:rsidRPr="00000000">
              <w:rPr>
                <w:rtl w:val="0"/>
              </w:rPr>
            </w:r>
          </w:p>
        </w:tc>
        <w:tc>
          <w:tcPr>
            <w:vAlign w:val="top"/>
          </w:tcPr>
          <w:p w:rsidR="00000000" w:rsidDel="00000000" w:rsidP="00000000" w:rsidRDefault="00000000" w:rsidRPr="00000000" w14:paraId="00000330">
            <w:pPr>
              <w:jc w:val="center"/>
              <w:rPr>
                <w:vertAlign w:val="baseline"/>
              </w:rPr>
            </w:pPr>
            <w:r w:rsidDel="00000000" w:rsidR="00000000" w:rsidRPr="00000000">
              <w:rPr>
                <w:rtl w:val="0"/>
              </w:rPr>
            </w:r>
          </w:p>
          <w:p w:rsidR="00000000" w:rsidDel="00000000" w:rsidP="00000000" w:rsidRDefault="00000000" w:rsidRPr="00000000" w14:paraId="00000331">
            <w:pPr>
              <w:jc w:val="center"/>
              <w:rPr>
                <w:vertAlign w:val="baseline"/>
              </w:rPr>
            </w:pPr>
            <w:r w:rsidDel="00000000" w:rsidR="00000000" w:rsidRPr="00000000">
              <w:rPr>
                <w:rtl w:val="0"/>
              </w:rPr>
            </w:r>
          </w:p>
          <w:p w:rsidR="00000000" w:rsidDel="00000000" w:rsidP="00000000" w:rsidRDefault="00000000" w:rsidRPr="00000000" w14:paraId="00000332">
            <w:pPr>
              <w:jc w:val="center"/>
              <w:rPr>
                <w:vertAlign w:val="baseline"/>
              </w:rPr>
            </w:pPr>
            <w:r w:rsidDel="00000000" w:rsidR="00000000" w:rsidRPr="00000000">
              <w:rPr>
                <w:rtl w:val="0"/>
              </w:rPr>
            </w:r>
          </w:p>
          <w:p w:rsidR="00000000" w:rsidDel="00000000" w:rsidP="00000000" w:rsidRDefault="00000000" w:rsidRPr="00000000" w14:paraId="00000333">
            <w:pPr>
              <w:jc w:val="center"/>
              <w:rPr>
                <w:vertAlign w:val="baseline"/>
              </w:rPr>
            </w:pPr>
            <w:r w:rsidDel="00000000" w:rsidR="00000000" w:rsidRPr="00000000">
              <w:rPr>
                <w:rtl w:val="0"/>
              </w:rPr>
            </w:r>
          </w:p>
          <w:p w:rsidR="00000000" w:rsidDel="00000000" w:rsidP="00000000" w:rsidRDefault="00000000" w:rsidRPr="00000000" w14:paraId="00000334">
            <w:pPr>
              <w:jc w:val="center"/>
              <w:rPr>
                <w:vertAlign w:val="baseline"/>
              </w:rPr>
            </w:pPr>
            <w:r w:rsidDel="00000000" w:rsidR="00000000" w:rsidRPr="00000000">
              <w:rPr>
                <w:rtl w:val="0"/>
              </w:rPr>
            </w:r>
          </w:p>
          <w:p w:rsidR="00000000" w:rsidDel="00000000" w:rsidP="00000000" w:rsidRDefault="00000000" w:rsidRPr="00000000" w14:paraId="00000335">
            <w:pPr>
              <w:jc w:val="center"/>
              <w:rPr>
                <w:vertAlign w:val="baseline"/>
              </w:rPr>
            </w:pPr>
            <w:r w:rsidDel="00000000" w:rsidR="00000000" w:rsidRPr="00000000">
              <w:rPr>
                <w:rtl w:val="0"/>
              </w:rPr>
            </w:r>
          </w:p>
          <w:p w:rsidR="00000000" w:rsidDel="00000000" w:rsidP="00000000" w:rsidRDefault="00000000" w:rsidRPr="00000000" w14:paraId="00000336">
            <w:pPr>
              <w:jc w:val="center"/>
              <w:rPr>
                <w:vertAlign w:val="baseline"/>
              </w:rPr>
            </w:pPr>
            <w:r w:rsidDel="00000000" w:rsidR="00000000" w:rsidRPr="00000000">
              <w:rPr>
                <w:rtl w:val="0"/>
              </w:rPr>
            </w:r>
          </w:p>
          <w:p w:rsidR="00000000" w:rsidDel="00000000" w:rsidP="00000000" w:rsidRDefault="00000000" w:rsidRPr="00000000" w14:paraId="00000337">
            <w:pPr>
              <w:jc w:val="center"/>
              <w:rPr>
                <w:vertAlign w:val="baseline"/>
              </w:rPr>
            </w:pPr>
            <w:r w:rsidDel="00000000" w:rsidR="00000000" w:rsidRPr="00000000">
              <w:rPr>
                <w:rtl w:val="0"/>
              </w:rPr>
            </w:r>
          </w:p>
          <w:p w:rsidR="00000000" w:rsidDel="00000000" w:rsidP="00000000" w:rsidRDefault="00000000" w:rsidRPr="00000000" w14:paraId="00000338">
            <w:pPr>
              <w:jc w:val="center"/>
              <w:rPr>
                <w:vertAlign w:val="baseline"/>
              </w:rPr>
            </w:pPr>
            <w:r w:rsidDel="00000000" w:rsidR="00000000" w:rsidRPr="00000000">
              <w:rPr>
                <w:rtl w:val="0"/>
              </w:rPr>
            </w:r>
          </w:p>
          <w:p w:rsidR="00000000" w:rsidDel="00000000" w:rsidP="00000000" w:rsidRDefault="00000000" w:rsidRPr="00000000" w14:paraId="00000339">
            <w:pPr>
              <w:rPr>
                <w:vertAlign w:val="baseline"/>
              </w:rPr>
            </w:pPr>
            <w:r w:rsidDel="00000000" w:rsidR="00000000" w:rsidRPr="00000000">
              <w:rPr>
                <w:rtl w:val="0"/>
              </w:rPr>
            </w:r>
          </w:p>
          <w:p w:rsidR="00000000" w:rsidDel="00000000" w:rsidP="00000000" w:rsidRDefault="00000000" w:rsidRPr="00000000" w14:paraId="0000033A">
            <w:pPr>
              <w:jc w:val="center"/>
              <w:rPr>
                <w:vertAlign w:val="baseline"/>
              </w:rPr>
            </w:pPr>
            <w:r w:rsidDel="00000000" w:rsidR="00000000" w:rsidRPr="00000000">
              <w:rPr>
                <w:rtl w:val="0"/>
              </w:rPr>
            </w:r>
          </w:p>
          <w:p w:rsidR="00000000" w:rsidDel="00000000" w:rsidP="00000000" w:rsidRDefault="00000000" w:rsidRPr="00000000" w14:paraId="0000033B">
            <w:pPr>
              <w:jc w:val="center"/>
              <w:rPr>
                <w:vertAlign w:val="baseline"/>
              </w:rPr>
            </w:pPr>
            <w:r w:rsidDel="00000000" w:rsidR="00000000" w:rsidRPr="00000000">
              <w:rPr>
                <w:rtl w:val="0"/>
              </w:rPr>
            </w:r>
          </w:p>
          <w:p w:rsidR="00000000" w:rsidDel="00000000" w:rsidP="00000000" w:rsidRDefault="00000000" w:rsidRPr="00000000" w14:paraId="0000033C">
            <w:pPr>
              <w:jc w:val="center"/>
              <w:rPr>
                <w:vertAlign w:val="baseline"/>
              </w:rPr>
            </w:pPr>
            <w:r w:rsidDel="00000000" w:rsidR="00000000" w:rsidRPr="00000000">
              <w:rPr>
                <w:rtl w:val="0"/>
              </w:rPr>
            </w:r>
          </w:p>
          <w:p w:rsidR="00000000" w:rsidDel="00000000" w:rsidP="00000000" w:rsidRDefault="00000000" w:rsidRPr="00000000" w14:paraId="0000033D">
            <w:pPr>
              <w:rPr>
                <w:vertAlign w:val="baseline"/>
              </w:rPr>
            </w:pPr>
            <w:r w:rsidDel="00000000" w:rsidR="00000000" w:rsidRPr="00000000">
              <w:rPr>
                <w:rtl w:val="0"/>
              </w:rPr>
            </w:r>
          </w:p>
        </w:tc>
        <w:tc>
          <w:tcPr>
            <w:vAlign w:val="top"/>
          </w:tcPr>
          <w:p w:rsidR="00000000" w:rsidDel="00000000" w:rsidP="00000000" w:rsidRDefault="00000000" w:rsidRPr="00000000" w14:paraId="0000033E">
            <w:pPr>
              <w:jc w:val="center"/>
              <w:rPr>
                <w:vertAlign w:val="baseline"/>
              </w:rPr>
            </w:pPr>
            <w:r w:rsidDel="00000000" w:rsidR="00000000" w:rsidRPr="00000000">
              <w:rPr>
                <w:rtl w:val="0"/>
              </w:rPr>
            </w:r>
          </w:p>
          <w:p w:rsidR="00000000" w:rsidDel="00000000" w:rsidP="00000000" w:rsidRDefault="00000000" w:rsidRPr="00000000" w14:paraId="0000033F">
            <w:pPr>
              <w:jc w:val="center"/>
              <w:rPr>
                <w:vertAlign w:val="baseline"/>
              </w:rPr>
            </w:pPr>
            <w:r w:rsidDel="00000000" w:rsidR="00000000" w:rsidRPr="00000000">
              <w:rPr>
                <w:rtl w:val="0"/>
              </w:rPr>
            </w:r>
          </w:p>
          <w:p w:rsidR="00000000" w:rsidDel="00000000" w:rsidP="00000000" w:rsidRDefault="00000000" w:rsidRPr="00000000" w14:paraId="00000340">
            <w:pPr>
              <w:jc w:val="center"/>
              <w:rPr>
                <w:vertAlign w:val="baseline"/>
              </w:rPr>
            </w:pPr>
            <w:r w:rsidDel="00000000" w:rsidR="00000000" w:rsidRPr="00000000">
              <w:rPr>
                <w:rtl w:val="0"/>
              </w:rPr>
            </w:r>
          </w:p>
          <w:p w:rsidR="00000000" w:rsidDel="00000000" w:rsidP="00000000" w:rsidRDefault="00000000" w:rsidRPr="00000000" w14:paraId="00000341">
            <w:pPr>
              <w:jc w:val="center"/>
              <w:rPr>
                <w:vertAlign w:val="baseline"/>
              </w:rPr>
            </w:pPr>
            <w:r w:rsidDel="00000000" w:rsidR="00000000" w:rsidRPr="00000000">
              <w:rPr>
                <w:rtl w:val="0"/>
              </w:rPr>
            </w:r>
          </w:p>
          <w:p w:rsidR="00000000" w:rsidDel="00000000" w:rsidP="00000000" w:rsidRDefault="00000000" w:rsidRPr="00000000" w14:paraId="00000342">
            <w:pPr>
              <w:jc w:val="center"/>
              <w:rPr>
                <w:vertAlign w:val="baseline"/>
              </w:rPr>
            </w:pPr>
            <w:r w:rsidDel="00000000" w:rsidR="00000000" w:rsidRPr="00000000">
              <w:rPr>
                <w:rtl w:val="0"/>
              </w:rPr>
            </w:r>
          </w:p>
          <w:p w:rsidR="00000000" w:rsidDel="00000000" w:rsidP="00000000" w:rsidRDefault="00000000" w:rsidRPr="00000000" w14:paraId="00000343">
            <w:pPr>
              <w:jc w:val="center"/>
              <w:rPr>
                <w:vertAlign w:val="baseline"/>
              </w:rPr>
            </w:pPr>
            <w:r w:rsidDel="00000000" w:rsidR="00000000" w:rsidRPr="00000000">
              <w:rPr>
                <w:rtl w:val="0"/>
              </w:rPr>
            </w:r>
          </w:p>
          <w:p w:rsidR="00000000" w:rsidDel="00000000" w:rsidP="00000000" w:rsidRDefault="00000000" w:rsidRPr="00000000" w14:paraId="00000344">
            <w:pPr>
              <w:jc w:val="center"/>
              <w:rPr>
                <w:vertAlign w:val="baseline"/>
              </w:rPr>
            </w:pPr>
            <w:r w:rsidDel="00000000" w:rsidR="00000000" w:rsidRPr="00000000">
              <w:rPr>
                <w:rtl w:val="0"/>
              </w:rPr>
            </w:r>
          </w:p>
          <w:p w:rsidR="00000000" w:rsidDel="00000000" w:rsidP="00000000" w:rsidRDefault="00000000" w:rsidRPr="00000000" w14:paraId="00000345">
            <w:pPr>
              <w:jc w:val="center"/>
              <w:rPr>
                <w:vertAlign w:val="baseline"/>
              </w:rPr>
            </w:pPr>
            <w:r w:rsidDel="00000000" w:rsidR="00000000" w:rsidRPr="00000000">
              <w:rPr>
                <w:rtl w:val="0"/>
              </w:rPr>
            </w:r>
          </w:p>
          <w:p w:rsidR="00000000" w:rsidDel="00000000" w:rsidP="00000000" w:rsidRDefault="00000000" w:rsidRPr="00000000" w14:paraId="00000346">
            <w:pPr>
              <w:jc w:val="center"/>
              <w:rPr>
                <w:vertAlign w:val="baseline"/>
              </w:rPr>
            </w:pPr>
            <w:r w:rsidDel="00000000" w:rsidR="00000000" w:rsidRPr="00000000">
              <w:rPr>
                <w:rtl w:val="0"/>
              </w:rPr>
            </w:r>
          </w:p>
          <w:p w:rsidR="00000000" w:rsidDel="00000000" w:rsidP="00000000" w:rsidRDefault="00000000" w:rsidRPr="00000000" w14:paraId="00000347">
            <w:pPr>
              <w:jc w:val="center"/>
              <w:rPr>
                <w:vertAlign w:val="baseline"/>
              </w:rPr>
            </w:pPr>
            <w:r w:rsidDel="00000000" w:rsidR="00000000" w:rsidRPr="00000000">
              <w:rPr>
                <w:rtl w:val="0"/>
              </w:rPr>
            </w:r>
          </w:p>
          <w:p w:rsidR="00000000" w:rsidDel="00000000" w:rsidP="00000000" w:rsidRDefault="00000000" w:rsidRPr="00000000" w14:paraId="00000348">
            <w:pPr>
              <w:jc w:val="center"/>
              <w:rPr>
                <w:vertAlign w:val="baseline"/>
              </w:rPr>
            </w:pPr>
            <w:r w:rsidDel="00000000" w:rsidR="00000000" w:rsidRPr="00000000">
              <w:rPr>
                <w:rtl w:val="0"/>
              </w:rPr>
            </w:r>
          </w:p>
          <w:p w:rsidR="00000000" w:rsidDel="00000000" w:rsidP="00000000" w:rsidRDefault="00000000" w:rsidRPr="00000000" w14:paraId="00000349">
            <w:pPr>
              <w:jc w:val="center"/>
              <w:rPr>
                <w:vertAlign w:val="baseline"/>
              </w:rPr>
            </w:pPr>
            <w:r w:rsidDel="00000000" w:rsidR="00000000" w:rsidRPr="00000000">
              <w:rPr>
                <w:rtl w:val="0"/>
              </w:rPr>
            </w:r>
          </w:p>
          <w:p w:rsidR="00000000" w:rsidDel="00000000" w:rsidP="00000000" w:rsidRDefault="00000000" w:rsidRPr="00000000" w14:paraId="0000034A">
            <w:pPr>
              <w:jc w:val="center"/>
              <w:rPr>
                <w:vertAlign w:val="baseline"/>
              </w:rPr>
            </w:pPr>
            <w:r w:rsidDel="00000000" w:rsidR="00000000" w:rsidRPr="00000000">
              <w:rPr>
                <w:rtl w:val="0"/>
              </w:rPr>
            </w:r>
          </w:p>
          <w:p w:rsidR="00000000" w:rsidDel="00000000" w:rsidP="00000000" w:rsidRDefault="00000000" w:rsidRPr="00000000" w14:paraId="0000034B">
            <w:pPr>
              <w:rPr>
                <w:vertAlign w:val="baseline"/>
              </w:rPr>
            </w:pPr>
            <w:r w:rsidDel="00000000" w:rsidR="00000000" w:rsidRPr="00000000">
              <w:rPr>
                <w:rtl w:val="0"/>
              </w:rPr>
            </w:r>
          </w:p>
        </w:tc>
      </w:tr>
      <w:tr>
        <w:trPr>
          <w:trHeight w:val="314" w:hRule="atLeast"/>
        </w:trPr>
        <w:tc>
          <w:tcPr>
            <w:tcBorders>
              <w:bottom w:color="000000" w:space="0" w:sz="4" w:val="single"/>
            </w:tcBorders>
            <w:vAlign w:val="center"/>
          </w:tcPr>
          <w:p w:rsidR="00000000" w:rsidDel="00000000" w:rsidP="00000000" w:rsidRDefault="00000000" w:rsidRPr="00000000" w14:paraId="0000034C">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4D">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4E">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4F">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50">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51">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52">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314" w:hRule="atLeast"/>
        </w:trPr>
        <w:tc>
          <w:tcPr>
            <w:tcBorders>
              <w:top w:color="000000" w:space="0" w:sz="4" w:val="single"/>
              <w:bottom w:color="000000" w:space="0" w:sz="0" w:val="nil"/>
            </w:tcBorders>
            <w:vAlign w:val="top"/>
          </w:tcPr>
          <w:p w:rsidR="00000000" w:rsidDel="00000000" w:rsidP="00000000" w:rsidRDefault="00000000" w:rsidRPr="00000000" w14:paraId="00000353">
            <w:pPr>
              <w:jc w:val="center"/>
              <w:rPr>
                <w:vertAlign w:val="baseline"/>
              </w:rPr>
            </w:pPr>
            <w:r w:rsidDel="00000000" w:rsidR="00000000" w:rsidRPr="00000000">
              <w:rPr>
                <w:vertAlign w:val="baseline"/>
                <w:rtl w:val="0"/>
              </w:rPr>
              <w:t xml:space="preserve">1977</w:t>
            </w:r>
          </w:p>
        </w:tc>
        <w:tc>
          <w:tcPr>
            <w:tcBorders>
              <w:top w:color="000000" w:space="0" w:sz="4" w:val="single"/>
              <w:bottom w:color="000000" w:space="0" w:sz="0" w:val="nil"/>
            </w:tcBorders>
            <w:vAlign w:val="top"/>
          </w:tcPr>
          <w:p w:rsidR="00000000" w:rsidDel="00000000" w:rsidP="00000000" w:rsidRDefault="00000000" w:rsidRPr="00000000" w14:paraId="00000354">
            <w:pPr>
              <w:jc w:val="center"/>
              <w:rPr>
                <w:vertAlign w:val="baseline"/>
              </w:rPr>
            </w:pPr>
            <w:r w:rsidDel="00000000" w:rsidR="00000000" w:rsidRPr="00000000">
              <w:rPr>
                <w:vertAlign w:val="baseline"/>
                <w:rtl w:val="0"/>
              </w:rPr>
              <w:t xml:space="preserve">Apr. 14</w:t>
            </w:r>
          </w:p>
        </w:tc>
        <w:tc>
          <w:tcPr>
            <w:tcBorders>
              <w:top w:color="000000" w:space="0" w:sz="4" w:val="single"/>
              <w:bottom w:color="000000" w:space="0" w:sz="0" w:val="nil"/>
            </w:tcBorders>
            <w:vAlign w:val="top"/>
          </w:tcPr>
          <w:p w:rsidR="00000000" w:rsidDel="00000000" w:rsidP="00000000" w:rsidRDefault="00000000" w:rsidRPr="00000000" w14:paraId="00000355">
            <w:pPr>
              <w:ind w:left="360" w:firstLine="0"/>
              <w:rPr>
                <w:vertAlign w:val="baseline"/>
              </w:rPr>
            </w:pPr>
            <w:r w:rsidDel="00000000" w:rsidR="00000000" w:rsidRPr="00000000">
              <w:rPr>
                <w:vertAlign w:val="baseline"/>
                <w:rtl w:val="0"/>
              </w:rPr>
              <w:t xml:space="preserve">Alberta Research Council (1977)</w:t>
            </w:r>
          </w:p>
        </w:tc>
        <w:tc>
          <w:tcPr>
            <w:tcBorders>
              <w:top w:color="000000" w:space="0" w:sz="4" w:val="single"/>
              <w:bottom w:color="000000" w:space="0" w:sz="0" w:val="nil"/>
            </w:tcBorders>
            <w:vAlign w:val="top"/>
          </w:tcPr>
          <w:p w:rsidR="00000000" w:rsidDel="00000000" w:rsidP="00000000" w:rsidRDefault="00000000" w:rsidRPr="00000000" w14:paraId="00000356">
            <w:pPr>
              <w:jc w:val="center"/>
              <w:rPr>
                <w:vertAlign w:val="baseline"/>
              </w:rPr>
            </w:pPr>
            <w:r w:rsidDel="00000000" w:rsidR="00000000" w:rsidRPr="00000000">
              <w:rPr>
                <w:vertAlign w:val="baseline"/>
                <w:rtl w:val="0"/>
              </w:rPr>
              <w:t xml:space="preserve">248.7</w:t>
            </w:r>
          </w:p>
          <w:p w:rsidR="00000000" w:rsidDel="00000000" w:rsidP="00000000" w:rsidRDefault="00000000" w:rsidRPr="00000000" w14:paraId="00000357">
            <w:pPr>
              <w:jc w:val="center"/>
              <w:rPr>
                <w:vertAlign w:val="baseline"/>
              </w:rPr>
            </w:pPr>
            <w:r w:rsidDel="00000000" w:rsidR="00000000" w:rsidRPr="00000000">
              <w:rPr>
                <w:vertAlign w:val="baseline"/>
                <w:rtl w:val="0"/>
              </w:rPr>
              <w:t xml:space="preserve">at MacEwan Bridge on Apr. 14</w:t>
            </w:r>
          </w:p>
        </w:tc>
        <w:tc>
          <w:tcPr>
            <w:tcBorders>
              <w:top w:color="000000" w:space="0" w:sz="4" w:val="single"/>
              <w:bottom w:color="000000" w:space="0" w:sz="0" w:val="nil"/>
            </w:tcBorders>
            <w:vAlign w:val="top"/>
          </w:tcPr>
          <w:p w:rsidR="00000000" w:rsidDel="00000000" w:rsidP="00000000" w:rsidRDefault="00000000" w:rsidRPr="00000000" w14:paraId="00000358">
            <w:pPr>
              <w:tabs>
                <w:tab w:val="left" w:pos="252"/>
              </w:tabs>
              <w:rPr>
                <w:vertAlign w:val="baseline"/>
              </w:rPr>
            </w:pPr>
            <w:r w:rsidDel="00000000" w:rsidR="00000000" w:rsidRPr="00000000">
              <w:rPr>
                <w:vertAlign w:val="baseline"/>
                <w:rtl w:val="0"/>
              </w:rPr>
              <w:t xml:space="preserve">Original jam toe at the upstream end of Poplar Island (9 km downstream of bridges) to 14 km upstream of the bridges (1.6 km upstream of Mountain Rapids), formed on Apr. 14</w:t>
            </w:r>
          </w:p>
          <w:p w:rsidR="00000000" w:rsidDel="00000000" w:rsidP="00000000" w:rsidRDefault="00000000" w:rsidRPr="00000000" w14:paraId="00000359">
            <w:pPr>
              <w:rPr>
                <w:vertAlign w:val="baseline"/>
              </w:rPr>
            </w:pPr>
            <w:r w:rsidDel="00000000" w:rsidR="00000000" w:rsidRPr="00000000">
              <w:rPr>
                <w:rtl w:val="0"/>
              </w:rPr>
            </w:r>
          </w:p>
          <w:p w:rsidR="00000000" w:rsidDel="00000000" w:rsidP="00000000" w:rsidRDefault="00000000" w:rsidRPr="00000000" w14:paraId="0000035A">
            <w:pPr>
              <w:rPr>
                <w:vertAlign w:val="baseline"/>
              </w:rPr>
            </w:pPr>
            <w:r w:rsidDel="00000000" w:rsidR="00000000" w:rsidRPr="00000000">
              <w:rPr>
                <w:vertAlign w:val="baseline"/>
                <w:rtl w:val="0"/>
              </w:rPr>
              <w:t xml:space="preserve">Subsequent jam toe downstream of the Clearwater mouth among the group of islands, formed on Apr. 15</w:t>
            </w:r>
          </w:p>
        </w:tc>
        <w:tc>
          <w:tcPr>
            <w:tcBorders>
              <w:top w:color="000000" w:space="0" w:sz="4" w:val="single"/>
              <w:bottom w:color="000000" w:space="0" w:sz="0" w:val="nil"/>
            </w:tcBorders>
            <w:vAlign w:val="top"/>
          </w:tcPr>
          <w:p w:rsidR="00000000" w:rsidDel="00000000" w:rsidP="00000000" w:rsidRDefault="00000000" w:rsidRPr="00000000" w14:paraId="0000035B">
            <w:pPr>
              <w:jc w:val="center"/>
              <w:rPr>
                <w:vertAlign w:val="baseline"/>
              </w:rPr>
            </w:pPr>
            <w:r w:rsidDel="00000000" w:rsidR="00000000" w:rsidRPr="00000000">
              <w:rPr>
                <w:vertAlign w:val="baseline"/>
                <w:rtl w:val="0"/>
              </w:rPr>
              <w:t xml:space="preserve">248.0</w:t>
            </w:r>
          </w:p>
          <w:p w:rsidR="00000000" w:rsidDel="00000000" w:rsidP="00000000" w:rsidRDefault="00000000" w:rsidRPr="00000000" w14:paraId="0000035C">
            <w:pPr>
              <w:jc w:val="center"/>
              <w:rPr>
                <w:vertAlign w:val="baseline"/>
              </w:rPr>
            </w:pPr>
            <w:r w:rsidDel="00000000" w:rsidR="00000000" w:rsidRPr="00000000">
              <w:rPr>
                <w:vertAlign w:val="baseline"/>
                <w:rtl w:val="0"/>
              </w:rPr>
              <w:t xml:space="preserve">at Waterways on Apr. 15</w:t>
            </w:r>
          </w:p>
          <w:p w:rsidR="00000000" w:rsidDel="00000000" w:rsidP="00000000" w:rsidRDefault="00000000" w:rsidRPr="00000000" w14:paraId="0000035D">
            <w:pPr>
              <w:jc w:val="center"/>
              <w:rPr>
                <w:vertAlign w:val="baseline"/>
              </w:rPr>
            </w:pPr>
            <w:r w:rsidDel="00000000" w:rsidR="00000000" w:rsidRPr="00000000">
              <w:rPr>
                <w:rtl w:val="0"/>
              </w:rPr>
            </w:r>
          </w:p>
          <w:p w:rsidR="00000000" w:rsidDel="00000000" w:rsidP="00000000" w:rsidRDefault="00000000" w:rsidRPr="00000000" w14:paraId="0000035E">
            <w:pPr>
              <w:jc w:val="center"/>
              <w:rPr>
                <w:vertAlign w:val="baseline"/>
              </w:rPr>
            </w:pPr>
            <w:r w:rsidDel="00000000" w:rsidR="00000000" w:rsidRPr="00000000">
              <w:rPr>
                <w:vertAlign w:val="baseline"/>
                <w:rtl w:val="0"/>
              </w:rPr>
              <w:t xml:space="preserve">247.8</w:t>
            </w:r>
          </w:p>
          <w:p w:rsidR="00000000" w:rsidDel="00000000" w:rsidP="00000000" w:rsidRDefault="00000000" w:rsidRPr="00000000" w14:paraId="0000035F">
            <w:pPr>
              <w:jc w:val="center"/>
              <w:rPr>
                <w:vertAlign w:val="baseline"/>
              </w:rPr>
            </w:pPr>
            <w:r w:rsidDel="00000000" w:rsidR="00000000" w:rsidRPr="00000000">
              <w:rPr>
                <w:vertAlign w:val="baseline"/>
                <w:rtl w:val="0"/>
              </w:rPr>
              <w:t xml:space="preserve">at Clearwater school on Apr. 15</w:t>
            </w:r>
          </w:p>
          <w:p w:rsidR="00000000" w:rsidDel="00000000" w:rsidP="00000000" w:rsidRDefault="00000000" w:rsidRPr="00000000" w14:paraId="00000360">
            <w:pPr>
              <w:jc w:val="center"/>
              <w:rPr>
                <w:vertAlign w:val="baseline"/>
              </w:rPr>
            </w:pPr>
            <w:r w:rsidDel="00000000" w:rsidR="00000000" w:rsidRPr="00000000">
              <w:rPr>
                <w:rtl w:val="0"/>
              </w:rPr>
            </w:r>
          </w:p>
          <w:p w:rsidR="00000000" w:rsidDel="00000000" w:rsidP="00000000" w:rsidRDefault="00000000" w:rsidRPr="00000000" w14:paraId="00000361">
            <w:pPr>
              <w:jc w:val="center"/>
              <w:rPr>
                <w:vertAlign w:val="baseline"/>
              </w:rPr>
            </w:pPr>
            <w:r w:rsidDel="00000000" w:rsidR="00000000" w:rsidRPr="00000000">
              <w:rPr>
                <w:vertAlign w:val="baseline"/>
                <w:rtl w:val="0"/>
              </w:rPr>
              <w:t xml:space="preserve">247.9</w:t>
            </w:r>
          </w:p>
          <w:p w:rsidR="00000000" w:rsidDel="00000000" w:rsidP="00000000" w:rsidRDefault="00000000" w:rsidRPr="00000000" w14:paraId="00000362">
            <w:pPr>
              <w:jc w:val="center"/>
              <w:rPr>
                <w:vertAlign w:val="baseline"/>
              </w:rPr>
            </w:pPr>
            <w:r w:rsidDel="00000000" w:rsidR="00000000" w:rsidRPr="00000000">
              <w:rPr>
                <w:vertAlign w:val="baseline"/>
                <w:rtl w:val="0"/>
              </w:rPr>
              <w:t xml:space="preserve">at Clearwater River side of MacDonald Island at the confluence on Apr. 15</w:t>
            </w:r>
          </w:p>
          <w:p w:rsidR="00000000" w:rsidDel="00000000" w:rsidP="00000000" w:rsidRDefault="00000000" w:rsidRPr="00000000" w14:paraId="00000363">
            <w:pPr>
              <w:jc w:val="center"/>
              <w:rPr>
                <w:vertAlign w:val="baseline"/>
              </w:rPr>
            </w:pPr>
            <w:r w:rsidDel="00000000" w:rsidR="00000000" w:rsidRPr="00000000">
              <w:rPr>
                <w:rtl w:val="0"/>
              </w:rPr>
            </w:r>
          </w:p>
          <w:p w:rsidR="00000000" w:rsidDel="00000000" w:rsidP="00000000" w:rsidRDefault="00000000" w:rsidRPr="00000000" w14:paraId="00000364">
            <w:pPr>
              <w:jc w:val="center"/>
              <w:rPr>
                <w:vertAlign w:val="baseline"/>
              </w:rPr>
            </w:pPr>
            <w:r w:rsidDel="00000000" w:rsidR="00000000" w:rsidRPr="00000000">
              <w:rPr>
                <w:vertAlign w:val="baseline"/>
                <w:rtl w:val="0"/>
              </w:rPr>
              <w:t xml:space="preserve">247.6</w:t>
            </w:r>
          </w:p>
          <w:p w:rsidR="00000000" w:rsidDel="00000000" w:rsidP="00000000" w:rsidRDefault="00000000" w:rsidRPr="00000000" w14:paraId="00000365">
            <w:pPr>
              <w:jc w:val="center"/>
              <w:rPr>
                <w:vertAlign w:val="baseline"/>
              </w:rPr>
            </w:pPr>
            <w:r w:rsidDel="00000000" w:rsidR="00000000" w:rsidRPr="00000000">
              <w:rPr>
                <w:vertAlign w:val="baseline"/>
                <w:rtl w:val="0"/>
              </w:rPr>
              <w:t xml:space="preserve">at Athabasca River side of MacDonald Island at the confluence on Apr. 15</w:t>
            </w:r>
          </w:p>
        </w:tc>
        <w:tc>
          <w:tcPr>
            <w:tcBorders>
              <w:top w:color="000000" w:space="0" w:sz="4" w:val="single"/>
              <w:bottom w:color="000000" w:space="0" w:sz="0" w:val="nil"/>
            </w:tcBorders>
            <w:vAlign w:val="top"/>
          </w:tcPr>
          <w:p w:rsidR="00000000" w:rsidDel="00000000" w:rsidP="00000000" w:rsidRDefault="00000000" w:rsidRPr="00000000" w14:paraId="00000366">
            <w:pPr>
              <w:jc w:val="center"/>
              <w:rPr>
                <w:vertAlign w:val="baseline"/>
              </w:rPr>
            </w:pPr>
            <w:r w:rsidDel="00000000" w:rsidR="00000000" w:rsidRPr="00000000">
              <w:rPr>
                <w:vertAlign w:val="baseline"/>
                <w:rtl w:val="0"/>
              </w:rPr>
              <w:t xml:space="preserve">Flood</w:t>
            </w:r>
          </w:p>
        </w:tc>
      </w:tr>
      <w:tr>
        <w:trPr>
          <w:trHeight w:val="314" w:hRule="atLeast"/>
        </w:trPr>
        <w:tc>
          <w:tcPr>
            <w:tcBorders>
              <w:top w:color="000000" w:space="0" w:sz="0" w:val="nil"/>
            </w:tcBorders>
            <w:vAlign w:val="top"/>
          </w:tcPr>
          <w:p w:rsidR="00000000" w:rsidDel="00000000" w:rsidP="00000000" w:rsidRDefault="00000000" w:rsidRPr="00000000" w14:paraId="00000367">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68">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69">
            <w:pPr>
              <w:ind w:left="360" w:firstLine="0"/>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6A">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6B">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6C">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6D">
            <w:pPr>
              <w:jc w:val="center"/>
              <w:rPr>
                <w:vertAlign w:val="baseline"/>
              </w:rPr>
            </w:pPr>
            <w:r w:rsidDel="00000000" w:rsidR="00000000" w:rsidRPr="00000000">
              <w:rPr>
                <w:rtl w:val="0"/>
              </w:rPr>
            </w:r>
          </w:p>
        </w:tc>
      </w:tr>
      <w:tr>
        <w:trPr>
          <w:trHeight w:val="700" w:hRule="atLeast"/>
        </w:trPr>
        <w:tc>
          <w:tcPr>
            <w:vAlign w:val="top"/>
          </w:tcPr>
          <w:p w:rsidR="00000000" w:rsidDel="00000000" w:rsidP="00000000" w:rsidRDefault="00000000" w:rsidRPr="00000000" w14:paraId="0000036E">
            <w:pPr>
              <w:jc w:val="center"/>
              <w:rPr>
                <w:vertAlign w:val="baseline"/>
              </w:rPr>
            </w:pPr>
            <w:r w:rsidDel="00000000" w:rsidR="00000000" w:rsidRPr="00000000">
              <w:rPr>
                <w:vertAlign w:val="baseline"/>
                <w:rtl w:val="0"/>
              </w:rPr>
              <w:t xml:space="preserve">1978</w:t>
            </w:r>
          </w:p>
        </w:tc>
        <w:tc>
          <w:tcPr>
            <w:vAlign w:val="top"/>
          </w:tcPr>
          <w:p w:rsidR="00000000" w:rsidDel="00000000" w:rsidP="00000000" w:rsidRDefault="00000000" w:rsidRPr="00000000" w14:paraId="0000036F">
            <w:pPr>
              <w:jc w:val="center"/>
              <w:rPr>
                <w:vertAlign w:val="baseline"/>
              </w:rPr>
            </w:pPr>
            <w:r w:rsidDel="00000000" w:rsidR="00000000" w:rsidRPr="00000000">
              <w:rPr>
                <w:rtl w:val="0"/>
              </w:rPr>
            </w:r>
          </w:p>
          <w:p w:rsidR="00000000" w:rsidDel="00000000" w:rsidP="00000000" w:rsidRDefault="00000000" w:rsidRPr="00000000" w14:paraId="00000370">
            <w:pPr>
              <w:jc w:val="center"/>
              <w:rPr>
                <w:vertAlign w:val="baseline"/>
              </w:rPr>
            </w:pPr>
            <w:r w:rsidDel="00000000" w:rsidR="00000000" w:rsidRPr="00000000">
              <w:rPr>
                <w:rtl w:val="0"/>
              </w:rPr>
            </w:r>
          </w:p>
          <w:p w:rsidR="00000000" w:rsidDel="00000000" w:rsidP="00000000" w:rsidRDefault="00000000" w:rsidRPr="00000000" w14:paraId="00000371">
            <w:pPr>
              <w:rPr>
                <w:vertAlign w:val="baseline"/>
              </w:rPr>
            </w:pPr>
            <w:r w:rsidDel="00000000" w:rsidR="00000000" w:rsidRPr="00000000">
              <w:rPr>
                <w:rtl w:val="0"/>
              </w:rPr>
            </w:r>
          </w:p>
        </w:tc>
        <w:tc>
          <w:tcPr>
            <w:vAlign w:val="top"/>
          </w:tcPr>
          <w:p w:rsidR="00000000" w:rsidDel="00000000" w:rsidP="00000000" w:rsidRDefault="00000000" w:rsidRPr="00000000" w14:paraId="000003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Doyle (1987)</w:t>
            </w:r>
          </w:p>
          <w:p w:rsidR="00000000" w:rsidDel="00000000" w:rsidP="00000000" w:rsidRDefault="00000000" w:rsidRPr="00000000" w14:paraId="00000373">
            <w:pPr>
              <w:ind w:left="360" w:firstLine="0"/>
              <w:rPr>
                <w:vertAlign w:val="baseline"/>
              </w:rPr>
            </w:pPr>
            <w:r w:rsidDel="00000000" w:rsidR="00000000" w:rsidRPr="00000000">
              <w:rPr>
                <w:rtl w:val="0"/>
              </w:rPr>
            </w:r>
          </w:p>
          <w:p w:rsidR="00000000" w:rsidDel="00000000" w:rsidP="00000000" w:rsidRDefault="00000000" w:rsidRPr="00000000" w14:paraId="00000374">
            <w:pPr>
              <w:rPr>
                <w:vertAlign w:val="baseline"/>
              </w:rPr>
            </w:pPr>
            <w:r w:rsidDel="00000000" w:rsidR="00000000" w:rsidRPr="00000000">
              <w:rPr>
                <w:rtl w:val="0"/>
              </w:rPr>
            </w:r>
          </w:p>
        </w:tc>
        <w:tc>
          <w:tcPr>
            <w:vAlign w:val="top"/>
          </w:tcPr>
          <w:p w:rsidR="00000000" w:rsidDel="00000000" w:rsidP="00000000" w:rsidRDefault="00000000" w:rsidRPr="00000000" w14:paraId="00000375">
            <w:pPr>
              <w:jc w:val="center"/>
              <w:rPr>
                <w:vertAlign w:val="baseline"/>
              </w:rPr>
            </w:pPr>
            <w:r w:rsidDel="00000000" w:rsidR="00000000" w:rsidRPr="00000000">
              <w:rPr>
                <w:vertAlign w:val="baseline"/>
                <w:rtl w:val="0"/>
              </w:rPr>
              <w:t xml:space="preserve">238.7 </w:t>
            </w:r>
            <w:r w:rsidDel="00000000" w:rsidR="00000000" w:rsidRPr="00000000">
              <w:rPr>
                <w:b w:val="1"/>
                <w:vertAlign w:val="subscript"/>
                <w:rtl w:val="0"/>
              </w:rPr>
              <w:t xml:space="preserve">b j</w:t>
            </w:r>
            <w:r w:rsidDel="00000000" w:rsidR="00000000" w:rsidRPr="00000000">
              <w:rPr>
                <w:rtl w:val="0"/>
              </w:rPr>
            </w:r>
          </w:p>
          <w:p w:rsidR="00000000" w:rsidDel="00000000" w:rsidP="00000000" w:rsidRDefault="00000000" w:rsidRPr="00000000" w14:paraId="00000376">
            <w:pPr>
              <w:jc w:val="center"/>
              <w:rPr>
                <w:vertAlign w:val="baseline"/>
              </w:rPr>
            </w:pPr>
            <w:r w:rsidDel="00000000" w:rsidR="00000000" w:rsidRPr="00000000">
              <w:rPr>
                <w:vertAlign w:val="baseline"/>
                <w:rtl w:val="0"/>
              </w:rPr>
              <w:t xml:space="preserve">at WSC gauge below Fort McMurray</w:t>
            </w:r>
          </w:p>
        </w:tc>
        <w:tc>
          <w:tcPr>
            <w:vAlign w:val="top"/>
          </w:tcPr>
          <w:p w:rsidR="00000000" w:rsidDel="00000000" w:rsidP="00000000" w:rsidRDefault="00000000" w:rsidRPr="00000000" w14:paraId="00000377">
            <w:pPr>
              <w:rPr>
                <w:vertAlign w:val="baseline"/>
              </w:rPr>
            </w:pPr>
            <w:r w:rsidDel="00000000" w:rsidR="00000000" w:rsidRPr="00000000">
              <w:rPr>
                <w:rtl w:val="0"/>
              </w:rPr>
            </w:r>
          </w:p>
          <w:p w:rsidR="00000000" w:rsidDel="00000000" w:rsidP="00000000" w:rsidRDefault="00000000" w:rsidRPr="00000000" w14:paraId="00000378">
            <w:pPr>
              <w:rPr>
                <w:vertAlign w:val="baseline"/>
              </w:rPr>
            </w:pPr>
            <w:r w:rsidDel="00000000" w:rsidR="00000000" w:rsidRPr="00000000">
              <w:rPr>
                <w:rtl w:val="0"/>
              </w:rPr>
            </w:r>
          </w:p>
          <w:p w:rsidR="00000000" w:rsidDel="00000000" w:rsidP="00000000" w:rsidRDefault="00000000" w:rsidRPr="00000000" w14:paraId="00000379">
            <w:pPr>
              <w:keepNext w:val="0"/>
              <w:keepLines w:val="0"/>
              <w:widowControl w:val="1"/>
              <w:pBdr>
                <w:top w:space="0" w:sz="0" w:val="nil"/>
                <w:left w:space="0" w:sz="0" w:val="nil"/>
                <w:bottom w:space="0" w:sz="0" w:val="nil"/>
                <w:right w:space="0" w:sz="0" w:val="nil"/>
                <w:between w:space="0" w:sz="0" w:val="nil"/>
              </w:pBdr>
              <w:shd w:fill="auto" w:val="clear"/>
              <w:tabs>
                <w:tab w:val="left" w:pos="43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7A">
            <w:pPr>
              <w:jc w:val="center"/>
              <w:rPr>
                <w:vertAlign w:val="baseline"/>
              </w:rPr>
            </w:pPr>
            <w:r w:rsidDel="00000000" w:rsidR="00000000" w:rsidRPr="00000000">
              <w:rPr>
                <w:rtl w:val="0"/>
              </w:rPr>
            </w:r>
          </w:p>
        </w:tc>
        <w:tc>
          <w:tcPr>
            <w:vAlign w:val="top"/>
          </w:tcPr>
          <w:p w:rsidR="00000000" w:rsidDel="00000000" w:rsidP="00000000" w:rsidRDefault="00000000" w:rsidRPr="00000000" w14:paraId="0000037B">
            <w:pPr>
              <w:jc w:val="center"/>
              <w:rPr>
                <w:vertAlign w:val="baseline"/>
              </w:rPr>
            </w:pPr>
            <w:r w:rsidDel="00000000" w:rsidR="00000000" w:rsidRPr="00000000">
              <w:rPr>
                <w:rtl w:val="0"/>
              </w:rPr>
            </w:r>
          </w:p>
        </w:tc>
      </w:tr>
      <w:tr>
        <w:trPr>
          <w:trHeight w:val="233" w:hRule="atLeast"/>
        </w:trPr>
        <w:tc>
          <w:tcPr>
            <w:tcBorders>
              <w:bottom w:color="000000" w:space="0" w:sz="4" w:val="single"/>
            </w:tcBorders>
            <w:vAlign w:val="center"/>
          </w:tcPr>
          <w:p w:rsidR="00000000" w:rsidDel="00000000" w:rsidP="00000000" w:rsidRDefault="00000000" w:rsidRPr="00000000" w14:paraId="0000037C">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7D">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7E">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7F">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80">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81">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82">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233" w:hRule="atLeast"/>
        </w:trPr>
        <w:tc>
          <w:tcPr>
            <w:tcBorders>
              <w:top w:color="000000" w:space="0" w:sz="4" w:val="single"/>
              <w:bottom w:color="000000" w:space="0" w:sz="0" w:val="nil"/>
            </w:tcBorders>
            <w:vAlign w:val="top"/>
          </w:tcPr>
          <w:p w:rsidR="00000000" w:rsidDel="00000000" w:rsidP="00000000" w:rsidRDefault="00000000" w:rsidRPr="00000000" w14:paraId="00000383">
            <w:pPr>
              <w:jc w:val="center"/>
              <w:rPr>
                <w:vertAlign w:val="baseline"/>
              </w:rPr>
            </w:pPr>
            <w:r w:rsidDel="00000000" w:rsidR="00000000" w:rsidRPr="00000000">
              <w:rPr>
                <w:vertAlign w:val="baseline"/>
                <w:rtl w:val="0"/>
              </w:rPr>
              <w:t xml:space="preserve">1978</w:t>
            </w:r>
          </w:p>
        </w:tc>
        <w:tc>
          <w:tcPr>
            <w:tcBorders>
              <w:top w:color="000000" w:space="0" w:sz="4" w:val="single"/>
              <w:bottom w:color="000000" w:space="0" w:sz="0" w:val="nil"/>
            </w:tcBorders>
            <w:vAlign w:val="top"/>
          </w:tcPr>
          <w:p w:rsidR="00000000" w:rsidDel="00000000" w:rsidP="00000000" w:rsidRDefault="00000000" w:rsidRPr="00000000" w14:paraId="00000384">
            <w:pPr>
              <w:jc w:val="center"/>
              <w:rPr>
                <w:vertAlign w:val="baseline"/>
              </w:rPr>
            </w:pPr>
            <w:r w:rsidDel="00000000" w:rsidR="00000000" w:rsidRPr="00000000">
              <w:rPr>
                <w:vertAlign w:val="baseline"/>
                <w:rtl w:val="0"/>
              </w:rPr>
              <w:t xml:space="preserve">Apr. 19</w:t>
            </w:r>
          </w:p>
          <w:p w:rsidR="00000000" w:rsidDel="00000000" w:rsidP="00000000" w:rsidRDefault="00000000" w:rsidRPr="00000000" w14:paraId="00000385">
            <w:pPr>
              <w:jc w:val="center"/>
              <w:rPr>
                <w:vertAlign w:val="baseline"/>
              </w:rPr>
            </w:pPr>
            <w:r w:rsidDel="00000000" w:rsidR="00000000" w:rsidRPr="00000000">
              <w:rPr>
                <w:rtl w:val="0"/>
              </w:rPr>
            </w:r>
          </w:p>
          <w:p w:rsidR="00000000" w:rsidDel="00000000" w:rsidP="00000000" w:rsidRDefault="00000000" w:rsidRPr="00000000" w14:paraId="00000386">
            <w:pPr>
              <w:jc w:val="center"/>
              <w:rPr>
                <w:vertAlign w:val="baseline"/>
              </w:rPr>
            </w:pPr>
            <w:r w:rsidDel="00000000" w:rsidR="00000000" w:rsidRPr="00000000">
              <w:rPr>
                <w:rtl w:val="0"/>
              </w:rPr>
            </w:r>
          </w:p>
          <w:p w:rsidR="00000000" w:rsidDel="00000000" w:rsidP="00000000" w:rsidRDefault="00000000" w:rsidRPr="00000000" w14:paraId="00000387">
            <w:pPr>
              <w:jc w:val="center"/>
              <w:rPr>
                <w:vertAlign w:val="baseline"/>
              </w:rPr>
            </w:pPr>
            <w:r w:rsidDel="00000000" w:rsidR="00000000" w:rsidRPr="00000000">
              <w:rPr>
                <w:rtl w:val="0"/>
              </w:rPr>
            </w:r>
          </w:p>
          <w:p w:rsidR="00000000" w:rsidDel="00000000" w:rsidP="00000000" w:rsidRDefault="00000000" w:rsidRPr="00000000" w14:paraId="00000388">
            <w:pPr>
              <w:jc w:val="center"/>
              <w:rPr>
                <w:vertAlign w:val="baseline"/>
              </w:rPr>
            </w:pPr>
            <w:r w:rsidDel="00000000" w:rsidR="00000000" w:rsidRPr="00000000">
              <w:rPr>
                <w:rtl w:val="0"/>
              </w:rPr>
            </w:r>
          </w:p>
          <w:p w:rsidR="00000000" w:rsidDel="00000000" w:rsidP="00000000" w:rsidRDefault="00000000" w:rsidRPr="00000000" w14:paraId="00000389">
            <w:pPr>
              <w:jc w:val="center"/>
              <w:rPr>
                <w:vertAlign w:val="baseline"/>
              </w:rPr>
            </w:pPr>
            <w:r w:rsidDel="00000000" w:rsidR="00000000" w:rsidRPr="00000000">
              <w:rPr>
                <w:vertAlign w:val="baseline"/>
                <w:rtl w:val="0"/>
              </w:rPr>
              <w:t xml:space="preserve">Apr. 19</w:t>
            </w:r>
          </w:p>
        </w:tc>
        <w:tc>
          <w:tcPr>
            <w:tcBorders>
              <w:top w:color="000000" w:space="0" w:sz="4" w:val="single"/>
              <w:bottom w:color="000000" w:space="0" w:sz="0" w:val="nil"/>
            </w:tcBorders>
            <w:vAlign w:val="top"/>
          </w:tcPr>
          <w:p w:rsidR="00000000" w:rsidDel="00000000" w:rsidP="00000000" w:rsidRDefault="00000000" w:rsidRPr="00000000" w14:paraId="0000038A">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38B">
            <w:pPr>
              <w:ind w:left="360" w:firstLine="0"/>
              <w:rPr>
                <w:vertAlign w:val="baseline"/>
              </w:rPr>
            </w:pPr>
            <w:r w:rsidDel="00000000" w:rsidR="00000000" w:rsidRPr="00000000">
              <w:rPr>
                <w:rtl w:val="0"/>
              </w:rPr>
            </w:r>
          </w:p>
          <w:p w:rsidR="00000000" w:rsidDel="00000000" w:rsidP="00000000" w:rsidRDefault="00000000" w:rsidRPr="00000000" w14:paraId="0000038C">
            <w:pPr>
              <w:ind w:left="360" w:firstLine="0"/>
              <w:rPr>
                <w:vertAlign w:val="baseline"/>
              </w:rPr>
            </w:pPr>
            <w:r w:rsidDel="00000000" w:rsidR="00000000" w:rsidRPr="00000000">
              <w:rPr>
                <w:rtl w:val="0"/>
              </w:rPr>
            </w:r>
          </w:p>
          <w:p w:rsidR="00000000" w:rsidDel="00000000" w:rsidP="00000000" w:rsidRDefault="00000000" w:rsidRPr="00000000" w14:paraId="0000038D">
            <w:pPr>
              <w:ind w:left="360" w:firstLine="0"/>
              <w:rPr>
                <w:vertAlign w:val="baseline"/>
              </w:rPr>
            </w:pPr>
            <w:r w:rsidDel="00000000" w:rsidR="00000000" w:rsidRPr="00000000">
              <w:rPr>
                <w:rtl w:val="0"/>
              </w:rPr>
            </w:r>
          </w:p>
          <w:p w:rsidR="00000000" w:rsidDel="00000000" w:rsidP="00000000" w:rsidRDefault="00000000" w:rsidRPr="00000000" w14:paraId="0000038E">
            <w:pPr>
              <w:ind w:left="360" w:firstLine="0"/>
              <w:rPr>
                <w:vertAlign w:val="baseline"/>
              </w:rPr>
            </w:pPr>
            <w:r w:rsidDel="00000000" w:rsidR="00000000" w:rsidRPr="00000000">
              <w:rPr>
                <w:vertAlign w:val="baseline"/>
                <w:rtl w:val="0"/>
              </w:rPr>
              <w:t xml:space="preserve">Alberta Research Council (1978)</w:t>
            </w:r>
          </w:p>
        </w:tc>
        <w:tc>
          <w:tcPr>
            <w:tcBorders>
              <w:top w:color="000000" w:space="0" w:sz="4" w:val="single"/>
              <w:bottom w:color="000000" w:space="0" w:sz="0" w:val="nil"/>
            </w:tcBorders>
            <w:vAlign w:val="top"/>
          </w:tcPr>
          <w:p w:rsidR="00000000" w:rsidDel="00000000" w:rsidP="00000000" w:rsidRDefault="00000000" w:rsidRPr="00000000" w14:paraId="0000038F">
            <w:pPr>
              <w:jc w:val="center"/>
              <w:rPr>
                <w:vertAlign w:val="baseline"/>
              </w:rPr>
            </w:pPr>
            <w:r w:rsidDel="00000000" w:rsidR="00000000" w:rsidRPr="00000000">
              <w:rPr>
                <w:vertAlign w:val="baseline"/>
                <w:rtl w:val="0"/>
              </w:rPr>
              <w:t xml:space="preserve">240.6</w:t>
            </w:r>
          </w:p>
          <w:p w:rsidR="00000000" w:rsidDel="00000000" w:rsidP="00000000" w:rsidRDefault="00000000" w:rsidRPr="00000000" w14:paraId="00000390">
            <w:pPr>
              <w:jc w:val="center"/>
              <w:rPr>
                <w:vertAlign w:val="baseline"/>
              </w:rPr>
            </w:pPr>
            <w:r w:rsidDel="00000000" w:rsidR="00000000" w:rsidRPr="00000000">
              <w:rPr>
                <w:vertAlign w:val="baseline"/>
                <w:rtl w:val="0"/>
              </w:rPr>
              <w:t xml:space="preserve">at WSC gauge below Fort McMurray on Apr. 19</w:t>
            </w:r>
          </w:p>
          <w:p w:rsidR="00000000" w:rsidDel="00000000" w:rsidP="00000000" w:rsidRDefault="00000000" w:rsidRPr="00000000" w14:paraId="00000391">
            <w:pPr>
              <w:jc w:val="center"/>
              <w:rPr>
                <w:vertAlign w:val="baseline"/>
              </w:rPr>
            </w:pPr>
            <w:r w:rsidDel="00000000" w:rsidR="00000000" w:rsidRPr="00000000">
              <w:rPr>
                <w:rtl w:val="0"/>
              </w:rPr>
            </w:r>
          </w:p>
          <w:p w:rsidR="00000000" w:rsidDel="00000000" w:rsidP="00000000" w:rsidRDefault="00000000" w:rsidRPr="00000000" w14:paraId="00000392">
            <w:pPr>
              <w:jc w:val="center"/>
              <w:rPr>
                <w:vertAlign w:val="baseline"/>
              </w:rPr>
            </w:pPr>
            <w:r w:rsidDel="00000000" w:rsidR="00000000" w:rsidRPr="00000000">
              <w:rPr>
                <w:vertAlign w:val="baseline"/>
                <w:rtl w:val="0"/>
              </w:rPr>
              <w:t xml:space="preserve">242.0</w:t>
            </w:r>
          </w:p>
          <w:p w:rsidR="00000000" w:rsidDel="00000000" w:rsidP="00000000" w:rsidRDefault="00000000" w:rsidRPr="00000000" w14:paraId="00000393">
            <w:pPr>
              <w:jc w:val="center"/>
              <w:rPr>
                <w:vertAlign w:val="baseline"/>
              </w:rPr>
            </w:pPr>
            <w:r w:rsidDel="00000000" w:rsidR="00000000" w:rsidRPr="00000000">
              <w:rPr>
                <w:vertAlign w:val="baseline"/>
                <w:rtl w:val="0"/>
              </w:rPr>
              <w:t xml:space="preserve">at Clearwater River confluence</w:t>
            </w:r>
          </w:p>
        </w:tc>
        <w:tc>
          <w:tcPr>
            <w:tcBorders>
              <w:top w:color="000000" w:space="0" w:sz="4" w:val="single"/>
              <w:bottom w:color="000000" w:space="0" w:sz="0" w:val="nil"/>
            </w:tcBorders>
            <w:vAlign w:val="top"/>
          </w:tcPr>
          <w:p w:rsidR="00000000" w:rsidDel="00000000" w:rsidP="00000000" w:rsidRDefault="00000000" w:rsidRPr="00000000" w14:paraId="00000394">
            <w:pPr>
              <w:rPr>
                <w:vertAlign w:val="baseline"/>
              </w:rPr>
            </w:pPr>
            <w:r w:rsidDel="00000000" w:rsidR="00000000" w:rsidRPr="00000000">
              <w:rPr>
                <w:rtl w:val="0"/>
              </w:rPr>
            </w:r>
          </w:p>
          <w:p w:rsidR="00000000" w:rsidDel="00000000" w:rsidP="00000000" w:rsidRDefault="00000000" w:rsidRPr="00000000" w14:paraId="00000395">
            <w:pPr>
              <w:rPr>
                <w:vertAlign w:val="baseline"/>
              </w:rPr>
            </w:pPr>
            <w:r w:rsidDel="00000000" w:rsidR="00000000" w:rsidRPr="00000000">
              <w:rPr>
                <w:rtl w:val="0"/>
              </w:rPr>
            </w:r>
          </w:p>
          <w:p w:rsidR="00000000" w:rsidDel="00000000" w:rsidP="00000000" w:rsidRDefault="00000000" w:rsidRPr="00000000" w14:paraId="00000396">
            <w:pPr>
              <w:rPr>
                <w:vertAlign w:val="baseline"/>
              </w:rPr>
            </w:pPr>
            <w:r w:rsidDel="00000000" w:rsidR="00000000" w:rsidRPr="00000000">
              <w:rPr>
                <w:rtl w:val="0"/>
              </w:rPr>
            </w:r>
          </w:p>
          <w:p w:rsidR="00000000" w:rsidDel="00000000" w:rsidP="00000000" w:rsidRDefault="00000000" w:rsidRPr="00000000" w14:paraId="00000397">
            <w:pPr>
              <w:rPr>
                <w:vertAlign w:val="baseline"/>
              </w:rPr>
            </w:pPr>
            <w:r w:rsidDel="00000000" w:rsidR="00000000" w:rsidRPr="00000000">
              <w:rPr>
                <w:rtl w:val="0"/>
              </w:rPr>
            </w:r>
          </w:p>
          <w:p w:rsidR="00000000" w:rsidDel="00000000" w:rsidP="00000000" w:rsidRDefault="00000000" w:rsidRPr="00000000" w14:paraId="00000398">
            <w:pPr>
              <w:rPr>
                <w:vertAlign w:val="baseline"/>
              </w:rPr>
            </w:pPr>
            <w:r w:rsidDel="00000000" w:rsidR="00000000" w:rsidRPr="00000000">
              <w:rPr>
                <w:rtl w:val="0"/>
              </w:rPr>
            </w:r>
          </w:p>
          <w:p w:rsidR="00000000" w:rsidDel="00000000" w:rsidP="00000000" w:rsidRDefault="00000000" w:rsidRPr="00000000" w14:paraId="00000399">
            <w:pPr>
              <w:rPr>
                <w:vertAlign w:val="baseline"/>
              </w:rPr>
            </w:pPr>
            <w:r w:rsidDel="00000000" w:rsidR="00000000" w:rsidRPr="00000000">
              <w:rPr>
                <w:vertAlign w:val="baseline"/>
                <w:rtl w:val="0"/>
              </w:rPr>
              <w:t xml:space="preserve">At MacEwan Bridge (22 km long), jammed on Apr. 19</w:t>
            </w:r>
          </w:p>
        </w:tc>
        <w:tc>
          <w:tcPr>
            <w:tcBorders>
              <w:top w:color="000000" w:space="0" w:sz="4" w:val="single"/>
              <w:bottom w:color="000000" w:space="0" w:sz="0" w:val="nil"/>
            </w:tcBorders>
            <w:vAlign w:val="top"/>
          </w:tcPr>
          <w:p w:rsidR="00000000" w:rsidDel="00000000" w:rsidP="00000000" w:rsidRDefault="00000000" w:rsidRPr="00000000" w14:paraId="0000039A">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39B">
            <w:pPr>
              <w:jc w:val="center"/>
              <w:rPr>
                <w:vertAlign w:val="baseline"/>
              </w:rPr>
            </w:pPr>
            <w:r w:rsidDel="00000000" w:rsidR="00000000" w:rsidRPr="00000000">
              <w:rPr>
                <w:rtl w:val="0"/>
              </w:rPr>
            </w:r>
          </w:p>
        </w:tc>
      </w:tr>
      <w:tr>
        <w:trPr>
          <w:trHeight w:val="233" w:hRule="atLeast"/>
        </w:trPr>
        <w:tc>
          <w:tcPr>
            <w:tcBorders>
              <w:top w:color="000000" w:space="0" w:sz="0" w:val="nil"/>
            </w:tcBorders>
            <w:vAlign w:val="top"/>
          </w:tcPr>
          <w:p w:rsidR="00000000" w:rsidDel="00000000" w:rsidP="00000000" w:rsidRDefault="00000000" w:rsidRPr="00000000" w14:paraId="0000039C">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9D">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9E">
            <w:pPr>
              <w:ind w:left="360" w:firstLine="0"/>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9F">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A0">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A1">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A2">
            <w:pPr>
              <w:jc w:val="center"/>
              <w:rPr>
                <w:vertAlign w:val="baseline"/>
              </w:rPr>
            </w:pPr>
            <w:r w:rsidDel="00000000" w:rsidR="00000000" w:rsidRPr="00000000">
              <w:rPr>
                <w:rtl w:val="0"/>
              </w:rPr>
            </w:r>
          </w:p>
        </w:tc>
      </w:tr>
      <w:tr>
        <w:trPr>
          <w:trHeight w:val="720" w:hRule="atLeast"/>
        </w:trPr>
        <w:tc>
          <w:tcPr>
            <w:vAlign w:val="top"/>
          </w:tcPr>
          <w:p w:rsidR="00000000" w:rsidDel="00000000" w:rsidP="00000000" w:rsidRDefault="00000000" w:rsidRPr="00000000" w14:paraId="000003A3">
            <w:pPr>
              <w:jc w:val="center"/>
              <w:rPr>
                <w:vertAlign w:val="baseline"/>
              </w:rPr>
            </w:pPr>
            <w:r w:rsidDel="00000000" w:rsidR="00000000" w:rsidRPr="00000000">
              <w:rPr>
                <w:vertAlign w:val="baseline"/>
                <w:rtl w:val="0"/>
              </w:rPr>
              <w:t xml:space="preserve">1979</w:t>
            </w:r>
          </w:p>
        </w:tc>
        <w:tc>
          <w:tcPr>
            <w:vAlign w:val="top"/>
          </w:tcPr>
          <w:p w:rsidR="00000000" w:rsidDel="00000000" w:rsidP="00000000" w:rsidRDefault="00000000" w:rsidRPr="00000000" w14:paraId="000003A4">
            <w:pPr>
              <w:jc w:val="center"/>
              <w:rPr>
                <w:vertAlign w:val="baseline"/>
              </w:rPr>
            </w:pPr>
            <w:r w:rsidDel="00000000" w:rsidR="00000000" w:rsidRPr="00000000">
              <w:rPr>
                <w:vertAlign w:val="baseline"/>
                <w:rtl w:val="0"/>
              </w:rPr>
              <w:t xml:space="preserve">Apr. 28 </w:t>
            </w:r>
            <w:r w:rsidDel="00000000" w:rsidR="00000000" w:rsidRPr="00000000">
              <w:rPr>
                <w:b w:val="1"/>
                <w:vertAlign w:val="subscript"/>
                <w:rtl w:val="0"/>
              </w:rPr>
              <w:t xml:space="preserve">f</w:t>
            </w:r>
            <w:r w:rsidDel="00000000" w:rsidR="00000000" w:rsidRPr="00000000">
              <w:rPr>
                <w:rtl w:val="0"/>
              </w:rPr>
            </w:r>
          </w:p>
          <w:p w:rsidR="00000000" w:rsidDel="00000000" w:rsidP="00000000" w:rsidRDefault="00000000" w:rsidRPr="00000000" w14:paraId="000003A5">
            <w:pPr>
              <w:jc w:val="center"/>
              <w:rPr>
                <w:vertAlign w:val="baseline"/>
              </w:rPr>
            </w:pPr>
            <w:r w:rsidDel="00000000" w:rsidR="00000000" w:rsidRPr="00000000">
              <w:rPr>
                <w:rtl w:val="0"/>
              </w:rPr>
            </w:r>
          </w:p>
          <w:p w:rsidR="00000000" w:rsidDel="00000000" w:rsidP="00000000" w:rsidRDefault="00000000" w:rsidRPr="00000000" w14:paraId="000003A6">
            <w:pPr>
              <w:rPr>
                <w:vertAlign w:val="baseline"/>
              </w:rPr>
            </w:pPr>
            <w:r w:rsidDel="00000000" w:rsidR="00000000" w:rsidRPr="00000000">
              <w:rPr>
                <w:rtl w:val="0"/>
              </w:rPr>
            </w:r>
          </w:p>
          <w:p w:rsidR="00000000" w:rsidDel="00000000" w:rsidP="00000000" w:rsidRDefault="00000000" w:rsidRPr="00000000" w14:paraId="000003A7">
            <w:pPr>
              <w:jc w:val="center"/>
              <w:rPr>
                <w:vertAlign w:val="baseline"/>
              </w:rPr>
            </w:pPr>
            <w:r w:rsidDel="00000000" w:rsidR="00000000" w:rsidRPr="00000000">
              <w:rPr>
                <w:rtl w:val="0"/>
              </w:rPr>
            </w:r>
          </w:p>
          <w:p w:rsidR="00000000" w:rsidDel="00000000" w:rsidP="00000000" w:rsidRDefault="00000000" w:rsidRPr="00000000" w14:paraId="000003A8">
            <w:pPr>
              <w:jc w:val="center"/>
              <w:rPr>
                <w:vertAlign w:val="baseline"/>
              </w:rPr>
            </w:pPr>
            <w:r w:rsidDel="00000000" w:rsidR="00000000" w:rsidRPr="00000000">
              <w:rPr>
                <w:vertAlign w:val="baseline"/>
                <w:rtl w:val="0"/>
              </w:rPr>
              <w:t xml:space="preserve">Apr. 28</w:t>
            </w:r>
          </w:p>
          <w:p w:rsidR="00000000" w:rsidDel="00000000" w:rsidP="00000000" w:rsidRDefault="00000000" w:rsidRPr="00000000" w14:paraId="000003A9">
            <w:pPr>
              <w:jc w:val="center"/>
              <w:rPr>
                <w:vertAlign w:val="baseline"/>
              </w:rPr>
            </w:pPr>
            <w:r w:rsidDel="00000000" w:rsidR="00000000" w:rsidRPr="00000000">
              <w:rPr>
                <w:rtl w:val="0"/>
              </w:rPr>
            </w:r>
          </w:p>
          <w:p w:rsidR="00000000" w:rsidDel="00000000" w:rsidP="00000000" w:rsidRDefault="00000000" w:rsidRPr="00000000" w14:paraId="000003AA">
            <w:pPr>
              <w:jc w:val="center"/>
              <w:rPr>
                <w:vertAlign w:val="baseline"/>
              </w:rPr>
            </w:pPr>
            <w:r w:rsidDel="00000000" w:rsidR="00000000" w:rsidRPr="00000000">
              <w:rPr>
                <w:rtl w:val="0"/>
              </w:rPr>
            </w:r>
          </w:p>
          <w:p w:rsidR="00000000" w:rsidDel="00000000" w:rsidP="00000000" w:rsidRDefault="00000000" w:rsidRPr="00000000" w14:paraId="000003AB">
            <w:pPr>
              <w:jc w:val="center"/>
              <w:rPr>
                <w:vertAlign w:val="baseline"/>
              </w:rPr>
            </w:pPr>
            <w:r w:rsidDel="00000000" w:rsidR="00000000" w:rsidRPr="00000000">
              <w:rPr>
                <w:rtl w:val="0"/>
              </w:rPr>
            </w:r>
          </w:p>
          <w:p w:rsidR="00000000" w:rsidDel="00000000" w:rsidP="00000000" w:rsidRDefault="00000000" w:rsidRPr="00000000" w14:paraId="000003AC">
            <w:pPr>
              <w:jc w:val="center"/>
              <w:rPr>
                <w:vertAlign w:val="baseline"/>
              </w:rPr>
            </w:pPr>
            <w:r w:rsidDel="00000000" w:rsidR="00000000" w:rsidRPr="00000000">
              <w:rPr>
                <w:rtl w:val="0"/>
              </w:rPr>
            </w:r>
          </w:p>
          <w:p w:rsidR="00000000" w:rsidDel="00000000" w:rsidP="00000000" w:rsidRDefault="00000000" w:rsidRPr="00000000" w14:paraId="000003AD">
            <w:pPr>
              <w:jc w:val="center"/>
              <w:rPr>
                <w:vertAlign w:val="baseline"/>
              </w:rPr>
            </w:pPr>
            <w:r w:rsidDel="00000000" w:rsidR="00000000" w:rsidRPr="00000000">
              <w:rPr>
                <w:vertAlign w:val="baseline"/>
                <w:rtl w:val="0"/>
              </w:rPr>
              <w:t xml:space="preserve">Apr. 28</w:t>
            </w:r>
          </w:p>
        </w:tc>
        <w:tc>
          <w:tcPr>
            <w:vAlign w:val="top"/>
          </w:tcPr>
          <w:p w:rsidR="00000000" w:rsidDel="00000000" w:rsidP="00000000" w:rsidRDefault="00000000" w:rsidRPr="00000000" w14:paraId="000003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Doyle (1987)</w:t>
            </w:r>
          </w:p>
          <w:p w:rsidR="00000000" w:rsidDel="00000000" w:rsidP="00000000" w:rsidRDefault="00000000" w:rsidRPr="00000000" w14:paraId="000003AF">
            <w:pPr>
              <w:ind w:left="360" w:firstLine="0"/>
              <w:rPr>
                <w:vertAlign w:val="baseline"/>
              </w:rPr>
            </w:pPr>
            <w:r w:rsidDel="00000000" w:rsidR="00000000" w:rsidRPr="00000000">
              <w:rPr>
                <w:rtl w:val="0"/>
              </w:rPr>
            </w:r>
          </w:p>
          <w:p w:rsidR="00000000" w:rsidDel="00000000" w:rsidP="00000000" w:rsidRDefault="00000000" w:rsidRPr="00000000" w14:paraId="000003B0">
            <w:pPr>
              <w:ind w:left="360" w:firstLine="0"/>
              <w:rPr>
                <w:vertAlign w:val="baseline"/>
              </w:rPr>
            </w:pPr>
            <w:r w:rsidDel="00000000" w:rsidR="00000000" w:rsidRPr="00000000">
              <w:rPr>
                <w:rtl w:val="0"/>
              </w:rPr>
            </w:r>
          </w:p>
          <w:p w:rsidR="00000000" w:rsidDel="00000000" w:rsidP="00000000" w:rsidRDefault="00000000" w:rsidRPr="00000000" w14:paraId="000003B1">
            <w:pPr>
              <w:ind w:left="360" w:firstLine="0"/>
              <w:rPr>
                <w:vertAlign w:val="baseline"/>
              </w:rPr>
            </w:pPr>
            <w:r w:rsidDel="00000000" w:rsidR="00000000" w:rsidRPr="00000000">
              <w:rPr>
                <w:rtl w:val="0"/>
              </w:rPr>
            </w:r>
          </w:p>
          <w:p w:rsidR="00000000" w:rsidDel="00000000" w:rsidP="00000000" w:rsidRDefault="00000000" w:rsidRPr="00000000" w14:paraId="000003B2">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3B3">
            <w:pPr>
              <w:ind w:left="360" w:firstLine="0"/>
              <w:rPr>
                <w:vertAlign w:val="baseline"/>
              </w:rPr>
            </w:pPr>
            <w:r w:rsidDel="00000000" w:rsidR="00000000" w:rsidRPr="00000000">
              <w:rPr>
                <w:rtl w:val="0"/>
              </w:rPr>
            </w:r>
          </w:p>
          <w:p w:rsidR="00000000" w:rsidDel="00000000" w:rsidP="00000000" w:rsidRDefault="00000000" w:rsidRPr="00000000" w14:paraId="000003B4">
            <w:pPr>
              <w:ind w:left="360" w:firstLine="0"/>
              <w:rPr>
                <w:vertAlign w:val="baseline"/>
              </w:rPr>
            </w:pPr>
            <w:r w:rsidDel="00000000" w:rsidR="00000000" w:rsidRPr="00000000">
              <w:rPr>
                <w:rtl w:val="0"/>
              </w:rPr>
            </w:r>
          </w:p>
          <w:p w:rsidR="00000000" w:rsidDel="00000000" w:rsidP="00000000" w:rsidRDefault="00000000" w:rsidRPr="00000000" w14:paraId="000003B5">
            <w:pPr>
              <w:ind w:left="360" w:firstLine="0"/>
              <w:rPr>
                <w:vertAlign w:val="baseline"/>
              </w:rPr>
            </w:pPr>
            <w:r w:rsidDel="00000000" w:rsidR="00000000" w:rsidRPr="00000000">
              <w:rPr>
                <w:rtl w:val="0"/>
              </w:rPr>
            </w:r>
          </w:p>
          <w:p w:rsidR="00000000" w:rsidDel="00000000" w:rsidP="00000000" w:rsidRDefault="00000000" w:rsidRPr="00000000" w14:paraId="000003B6">
            <w:pPr>
              <w:ind w:left="360" w:firstLine="0"/>
              <w:rPr>
                <w:vertAlign w:val="baseline"/>
              </w:rPr>
            </w:pPr>
            <w:r w:rsidDel="00000000" w:rsidR="00000000" w:rsidRPr="00000000">
              <w:rPr>
                <w:vertAlign w:val="baseline"/>
                <w:rtl w:val="0"/>
              </w:rPr>
              <w:t xml:space="preserve">Alberta Research Council (1979)</w:t>
            </w:r>
          </w:p>
        </w:tc>
        <w:tc>
          <w:tcPr>
            <w:vAlign w:val="top"/>
          </w:tcPr>
          <w:p w:rsidR="00000000" w:rsidDel="00000000" w:rsidP="00000000" w:rsidRDefault="00000000" w:rsidRPr="00000000" w14:paraId="000003B7">
            <w:pPr>
              <w:jc w:val="center"/>
              <w:rPr>
                <w:vertAlign w:val="baseline"/>
              </w:rPr>
            </w:pPr>
            <w:r w:rsidDel="00000000" w:rsidR="00000000" w:rsidRPr="00000000">
              <w:rPr>
                <w:vertAlign w:val="baseline"/>
                <w:rtl w:val="0"/>
              </w:rPr>
              <w:t xml:space="preserve">242.7 </w:t>
            </w:r>
            <w:r w:rsidDel="00000000" w:rsidR="00000000" w:rsidRPr="00000000">
              <w:rPr>
                <w:b w:val="1"/>
                <w:vertAlign w:val="subscript"/>
                <w:rtl w:val="0"/>
              </w:rPr>
              <w:t xml:space="preserve">b j</w:t>
            </w:r>
            <w:r w:rsidDel="00000000" w:rsidR="00000000" w:rsidRPr="00000000">
              <w:rPr>
                <w:rtl w:val="0"/>
              </w:rPr>
            </w:r>
          </w:p>
          <w:p w:rsidR="00000000" w:rsidDel="00000000" w:rsidP="00000000" w:rsidRDefault="00000000" w:rsidRPr="00000000" w14:paraId="000003B8">
            <w:pPr>
              <w:jc w:val="center"/>
              <w:rPr>
                <w:vertAlign w:val="baseline"/>
              </w:rPr>
            </w:pPr>
            <w:r w:rsidDel="00000000" w:rsidR="00000000" w:rsidRPr="00000000">
              <w:rPr>
                <w:vertAlign w:val="baseline"/>
                <w:rtl w:val="0"/>
              </w:rPr>
              <w:t xml:space="preserve">at WSC gauge below Fort McMurray</w:t>
            </w:r>
          </w:p>
          <w:p w:rsidR="00000000" w:rsidDel="00000000" w:rsidP="00000000" w:rsidRDefault="00000000" w:rsidRPr="00000000" w14:paraId="000003B9">
            <w:pPr>
              <w:rPr>
                <w:vertAlign w:val="baseline"/>
              </w:rPr>
            </w:pPr>
            <w:r w:rsidDel="00000000" w:rsidR="00000000" w:rsidRPr="00000000">
              <w:rPr>
                <w:rtl w:val="0"/>
              </w:rPr>
            </w:r>
          </w:p>
          <w:p w:rsidR="00000000" w:rsidDel="00000000" w:rsidP="00000000" w:rsidRDefault="00000000" w:rsidRPr="00000000" w14:paraId="000003BA">
            <w:pPr>
              <w:jc w:val="center"/>
              <w:rPr>
                <w:vertAlign w:val="baseline"/>
              </w:rPr>
            </w:pPr>
            <w:r w:rsidDel="00000000" w:rsidR="00000000" w:rsidRPr="00000000">
              <w:rPr>
                <w:vertAlign w:val="baseline"/>
                <w:rtl w:val="0"/>
              </w:rPr>
              <w:t xml:space="preserve">244.9 </w:t>
            </w:r>
            <w:r w:rsidDel="00000000" w:rsidR="00000000" w:rsidRPr="00000000">
              <w:rPr>
                <w:b w:val="1"/>
                <w:vertAlign w:val="subscript"/>
                <w:rtl w:val="0"/>
              </w:rPr>
              <w:t xml:space="preserve">g</w:t>
            </w:r>
            <w:r w:rsidDel="00000000" w:rsidR="00000000" w:rsidRPr="00000000">
              <w:rPr>
                <w:rtl w:val="0"/>
              </w:rPr>
            </w:r>
          </w:p>
          <w:p w:rsidR="00000000" w:rsidDel="00000000" w:rsidP="00000000" w:rsidRDefault="00000000" w:rsidRPr="00000000" w14:paraId="000003BB">
            <w:pPr>
              <w:jc w:val="center"/>
              <w:rPr>
                <w:vertAlign w:val="baseline"/>
              </w:rPr>
            </w:pPr>
            <w:r w:rsidDel="00000000" w:rsidR="00000000" w:rsidRPr="00000000">
              <w:rPr>
                <w:vertAlign w:val="baseline"/>
                <w:rtl w:val="0"/>
              </w:rPr>
              <w:t xml:space="preserve">at WSC gauge below Fort McMurray on May 3</w:t>
            </w:r>
          </w:p>
          <w:p w:rsidR="00000000" w:rsidDel="00000000" w:rsidP="00000000" w:rsidRDefault="00000000" w:rsidRPr="00000000" w14:paraId="000003BC">
            <w:pPr>
              <w:rPr>
                <w:vertAlign w:val="baseline"/>
              </w:rPr>
            </w:pPr>
            <w:r w:rsidDel="00000000" w:rsidR="00000000" w:rsidRPr="00000000">
              <w:rPr>
                <w:rtl w:val="0"/>
              </w:rPr>
            </w:r>
          </w:p>
          <w:p w:rsidR="00000000" w:rsidDel="00000000" w:rsidP="00000000" w:rsidRDefault="00000000" w:rsidRPr="00000000" w14:paraId="000003BD">
            <w:pPr>
              <w:jc w:val="center"/>
              <w:rPr>
                <w:vertAlign w:val="baseline"/>
              </w:rPr>
            </w:pPr>
            <w:r w:rsidDel="00000000" w:rsidR="00000000" w:rsidRPr="00000000">
              <w:rPr>
                <w:vertAlign w:val="baseline"/>
                <w:rtl w:val="0"/>
              </w:rPr>
              <w:t xml:space="preserve">247.5</w:t>
            </w:r>
          </w:p>
          <w:p w:rsidR="00000000" w:rsidDel="00000000" w:rsidP="00000000" w:rsidRDefault="00000000" w:rsidRPr="00000000" w14:paraId="000003BE">
            <w:pPr>
              <w:jc w:val="center"/>
              <w:rPr>
                <w:vertAlign w:val="baseline"/>
              </w:rPr>
            </w:pPr>
            <w:r w:rsidDel="00000000" w:rsidR="00000000" w:rsidRPr="00000000">
              <w:rPr>
                <w:vertAlign w:val="baseline"/>
                <w:rtl w:val="0"/>
              </w:rPr>
              <w:t xml:space="preserve">at MacEwan Bridge on Apr. 29</w:t>
            </w:r>
          </w:p>
          <w:p w:rsidR="00000000" w:rsidDel="00000000" w:rsidP="00000000" w:rsidRDefault="00000000" w:rsidRPr="00000000" w14:paraId="000003BF">
            <w:pPr>
              <w:jc w:val="center"/>
              <w:rPr>
                <w:vertAlign w:val="baseline"/>
              </w:rPr>
            </w:pPr>
            <w:r w:rsidDel="00000000" w:rsidR="00000000" w:rsidRPr="00000000">
              <w:rPr>
                <w:rtl w:val="0"/>
              </w:rPr>
            </w:r>
          </w:p>
          <w:p w:rsidR="00000000" w:rsidDel="00000000" w:rsidP="00000000" w:rsidRDefault="00000000" w:rsidRPr="00000000" w14:paraId="000003C0">
            <w:pPr>
              <w:jc w:val="center"/>
              <w:rPr>
                <w:vertAlign w:val="baseline"/>
              </w:rPr>
            </w:pPr>
            <w:r w:rsidDel="00000000" w:rsidR="00000000" w:rsidRPr="00000000">
              <w:rPr>
                <w:rtl w:val="0"/>
              </w:rPr>
            </w:r>
          </w:p>
        </w:tc>
        <w:tc>
          <w:tcPr>
            <w:vAlign w:val="top"/>
          </w:tcPr>
          <w:p w:rsidR="00000000" w:rsidDel="00000000" w:rsidP="00000000" w:rsidRDefault="00000000" w:rsidRPr="00000000" w14:paraId="000003C1">
            <w:pPr>
              <w:rPr>
                <w:vertAlign w:val="baseline"/>
              </w:rPr>
            </w:pPr>
            <w:r w:rsidDel="00000000" w:rsidR="00000000" w:rsidRPr="00000000">
              <w:rPr>
                <w:rtl w:val="0"/>
              </w:rPr>
            </w:r>
          </w:p>
          <w:p w:rsidR="00000000" w:rsidDel="00000000" w:rsidP="00000000" w:rsidRDefault="00000000" w:rsidRPr="00000000" w14:paraId="000003C2">
            <w:pPr>
              <w:rPr>
                <w:vertAlign w:val="baseline"/>
              </w:rPr>
            </w:pPr>
            <w:r w:rsidDel="00000000" w:rsidR="00000000" w:rsidRPr="00000000">
              <w:rPr>
                <w:rtl w:val="0"/>
              </w:rPr>
            </w:r>
          </w:p>
          <w:p w:rsidR="00000000" w:rsidDel="00000000" w:rsidP="00000000" w:rsidRDefault="00000000" w:rsidRPr="00000000" w14:paraId="000003C3">
            <w:pPr>
              <w:rPr>
                <w:vertAlign w:val="baseline"/>
              </w:rPr>
            </w:pPr>
            <w:r w:rsidDel="00000000" w:rsidR="00000000" w:rsidRPr="00000000">
              <w:rPr>
                <w:rtl w:val="0"/>
              </w:rPr>
            </w:r>
          </w:p>
          <w:p w:rsidR="00000000" w:rsidDel="00000000" w:rsidP="00000000" w:rsidRDefault="00000000" w:rsidRPr="00000000" w14:paraId="000003C4">
            <w:pPr>
              <w:rPr>
                <w:vertAlign w:val="baseline"/>
              </w:rPr>
            </w:pPr>
            <w:r w:rsidDel="00000000" w:rsidR="00000000" w:rsidRPr="00000000">
              <w:rPr>
                <w:rtl w:val="0"/>
              </w:rPr>
            </w:r>
          </w:p>
          <w:p w:rsidR="00000000" w:rsidDel="00000000" w:rsidP="00000000" w:rsidRDefault="00000000" w:rsidRPr="00000000" w14:paraId="000003C5">
            <w:pPr>
              <w:rPr>
                <w:vertAlign w:val="baseline"/>
              </w:rPr>
            </w:pPr>
            <w:r w:rsidDel="00000000" w:rsidR="00000000" w:rsidRPr="00000000">
              <w:rPr>
                <w:rtl w:val="0"/>
              </w:rPr>
            </w:r>
          </w:p>
          <w:p w:rsidR="00000000" w:rsidDel="00000000" w:rsidP="00000000" w:rsidRDefault="00000000" w:rsidRPr="00000000" w14:paraId="000003C6">
            <w:pPr>
              <w:rPr>
                <w:vertAlign w:val="baseline"/>
              </w:rPr>
            </w:pPr>
            <w:r w:rsidDel="00000000" w:rsidR="00000000" w:rsidRPr="00000000">
              <w:rPr>
                <w:rtl w:val="0"/>
              </w:rPr>
            </w:r>
          </w:p>
          <w:p w:rsidR="00000000" w:rsidDel="00000000" w:rsidP="00000000" w:rsidRDefault="00000000" w:rsidRPr="00000000" w14:paraId="000003C7">
            <w:pPr>
              <w:rPr>
                <w:vertAlign w:val="baseline"/>
              </w:rPr>
            </w:pPr>
            <w:r w:rsidDel="00000000" w:rsidR="00000000" w:rsidRPr="00000000">
              <w:rPr>
                <w:rtl w:val="0"/>
              </w:rPr>
            </w:r>
          </w:p>
          <w:p w:rsidR="00000000" w:rsidDel="00000000" w:rsidP="00000000" w:rsidRDefault="00000000" w:rsidRPr="00000000" w14:paraId="000003C8">
            <w:pPr>
              <w:tabs>
                <w:tab w:val="left" w:pos="432"/>
              </w:tabs>
              <w:rPr>
                <w:vertAlign w:val="baseline"/>
              </w:rPr>
            </w:pPr>
            <w:r w:rsidDel="00000000" w:rsidR="00000000" w:rsidRPr="00000000">
              <w:rPr>
                <w:rtl w:val="0"/>
              </w:rPr>
            </w:r>
          </w:p>
          <w:p w:rsidR="00000000" w:rsidDel="00000000" w:rsidP="00000000" w:rsidRDefault="00000000" w:rsidRPr="00000000" w14:paraId="000003C9">
            <w:pPr>
              <w:tabs>
                <w:tab w:val="left" w:pos="432"/>
              </w:tabs>
              <w:ind w:left="72" w:firstLine="0"/>
              <w:rPr>
                <w:vertAlign w:val="baseline"/>
              </w:rPr>
            </w:pPr>
            <w:r w:rsidDel="00000000" w:rsidR="00000000" w:rsidRPr="00000000">
              <w:rPr>
                <w:rtl w:val="0"/>
              </w:rPr>
            </w:r>
          </w:p>
          <w:p w:rsidR="00000000" w:rsidDel="00000000" w:rsidP="00000000" w:rsidRDefault="00000000" w:rsidRPr="00000000" w14:paraId="000003CA">
            <w:pPr>
              <w:ind w:left="72" w:firstLine="0"/>
              <w:rPr>
                <w:vertAlign w:val="baseline"/>
              </w:rPr>
            </w:pPr>
            <w:r w:rsidDel="00000000" w:rsidR="00000000" w:rsidRPr="00000000">
              <w:rPr>
                <w:vertAlign w:val="baseline"/>
                <w:rtl w:val="0"/>
              </w:rPr>
              <w:t xml:space="preserve">At island 16 km downstream of MacEwan Bridge to 2km downstream of Mountain Rapids, jammed on Apr. 28</w:t>
            </w:r>
          </w:p>
        </w:tc>
        <w:tc>
          <w:tcPr>
            <w:vAlign w:val="top"/>
          </w:tcPr>
          <w:p w:rsidR="00000000" w:rsidDel="00000000" w:rsidP="00000000" w:rsidRDefault="00000000" w:rsidRPr="00000000" w14:paraId="000003CB">
            <w:pPr>
              <w:rPr>
                <w:vertAlign w:val="baseline"/>
              </w:rPr>
            </w:pPr>
            <w:r w:rsidDel="00000000" w:rsidR="00000000" w:rsidRPr="00000000">
              <w:rPr>
                <w:rtl w:val="0"/>
              </w:rPr>
            </w:r>
          </w:p>
          <w:p w:rsidR="00000000" w:rsidDel="00000000" w:rsidP="00000000" w:rsidRDefault="00000000" w:rsidRPr="00000000" w14:paraId="000003CC">
            <w:pPr>
              <w:rPr>
                <w:vertAlign w:val="baseline"/>
              </w:rPr>
            </w:pPr>
            <w:r w:rsidDel="00000000" w:rsidR="00000000" w:rsidRPr="00000000">
              <w:rPr>
                <w:rtl w:val="0"/>
              </w:rPr>
            </w:r>
          </w:p>
          <w:p w:rsidR="00000000" w:rsidDel="00000000" w:rsidP="00000000" w:rsidRDefault="00000000" w:rsidRPr="00000000" w14:paraId="000003CD">
            <w:pPr>
              <w:rPr>
                <w:vertAlign w:val="baseline"/>
              </w:rPr>
            </w:pPr>
            <w:r w:rsidDel="00000000" w:rsidR="00000000" w:rsidRPr="00000000">
              <w:rPr>
                <w:rtl w:val="0"/>
              </w:rPr>
            </w:r>
          </w:p>
          <w:p w:rsidR="00000000" w:rsidDel="00000000" w:rsidP="00000000" w:rsidRDefault="00000000" w:rsidRPr="00000000" w14:paraId="000003CE">
            <w:pPr>
              <w:rPr>
                <w:vertAlign w:val="baseline"/>
              </w:rPr>
            </w:pPr>
            <w:r w:rsidDel="00000000" w:rsidR="00000000" w:rsidRPr="00000000">
              <w:rPr>
                <w:rtl w:val="0"/>
              </w:rPr>
            </w:r>
          </w:p>
          <w:p w:rsidR="00000000" w:rsidDel="00000000" w:rsidP="00000000" w:rsidRDefault="00000000" w:rsidRPr="00000000" w14:paraId="000003CF">
            <w:pPr>
              <w:rPr>
                <w:vertAlign w:val="baseline"/>
              </w:rPr>
            </w:pPr>
            <w:r w:rsidDel="00000000" w:rsidR="00000000" w:rsidRPr="00000000">
              <w:rPr>
                <w:rtl w:val="0"/>
              </w:rPr>
            </w:r>
          </w:p>
          <w:p w:rsidR="00000000" w:rsidDel="00000000" w:rsidP="00000000" w:rsidRDefault="00000000" w:rsidRPr="00000000" w14:paraId="000003D0">
            <w:pPr>
              <w:rPr>
                <w:vertAlign w:val="baseline"/>
              </w:rPr>
            </w:pPr>
            <w:r w:rsidDel="00000000" w:rsidR="00000000" w:rsidRPr="00000000">
              <w:rPr>
                <w:rtl w:val="0"/>
              </w:rPr>
            </w:r>
          </w:p>
          <w:p w:rsidR="00000000" w:rsidDel="00000000" w:rsidP="00000000" w:rsidRDefault="00000000" w:rsidRPr="00000000" w14:paraId="000003D1">
            <w:pPr>
              <w:rPr>
                <w:vertAlign w:val="baseline"/>
              </w:rPr>
            </w:pPr>
            <w:r w:rsidDel="00000000" w:rsidR="00000000" w:rsidRPr="00000000">
              <w:rPr>
                <w:rtl w:val="0"/>
              </w:rPr>
            </w:r>
          </w:p>
          <w:p w:rsidR="00000000" w:rsidDel="00000000" w:rsidP="00000000" w:rsidRDefault="00000000" w:rsidRPr="00000000" w14:paraId="000003D2">
            <w:pPr>
              <w:rPr>
                <w:vertAlign w:val="baseline"/>
              </w:rPr>
            </w:pPr>
            <w:r w:rsidDel="00000000" w:rsidR="00000000" w:rsidRPr="00000000">
              <w:rPr>
                <w:rtl w:val="0"/>
              </w:rPr>
            </w:r>
          </w:p>
          <w:p w:rsidR="00000000" w:rsidDel="00000000" w:rsidP="00000000" w:rsidRDefault="00000000" w:rsidRPr="00000000" w14:paraId="000003D3">
            <w:pPr>
              <w:rPr>
                <w:vertAlign w:val="baseline"/>
              </w:rPr>
            </w:pPr>
            <w:r w:rsidDel="00000000" w:rsidR="00000000" w:rsidRPr="00000000">
              <w:rPr>
                <w:rtl w:val="0"/>
              </w:rPr>
            </w:r>
          </w:p>
          <w:p w:rsidR="00000000" w:rsidDel="00000000" w:rsidP="00000000" w:rsidRDefault="00000000" w:rsidRPr="00000000" w14:paraId="000003D4">
            <w:pPr>
              <w:jc w:val="center"/>
              <w:rPr>
                <w:vertAlign w:val="baseline"/>
              </w:rPr>
            </w:pPr>
            <w:r w:rsidDel="00000000" w:rsidR="00000000" w:rsidRPr="00000000">
              <w:rPr>
                <w:vertAlign w:val="baseline"/>
                <w:rtl w:val="0"/>
              </w:rPr>
              <w:t xml:space="preserve">246.9</w:t>
            </w:r>
          </w:p>
          <w:p w:rsidR="00000000" w:rsidDel="00000000" w:rsidP="00000000" w:rsidRDefault="00000000" w:rsidRPr="00000000" w14:paraId="000003D5">
            <w:pPr>
              <w:jc w:val="center"/>
              <w:rPr>
                <w:vertAlign w:val="baseline"/>
              </w:rPr>
            </w:pPr>
            <w:r w:rsidDel="00000000" w:rsidR="00000000" w:rsidRPr="00000000">
              <w:rPr>
                <w:vertAlign w:val="baseline"/>
                <w:rtl w:val="0"/>
              </w:rPr>
              <w:t xml:space="preserve">on Athabasca River immediately upstream of the Clearwater River mouth on Apr. 29</w:t>
            </w:r>
          </w:p>
          <w:p w:rsidR="00000000" w:rsidDel="00000000" w:rsidP="00000000" w:rsidRDefault="00000000" w:rsidRPr="00000000" w14:paraId="000003D6">
            <w:pPr>
              <w:rPr>
                <w:vertAlign w:val="baseline"/>
              </w:rPr>
            </w:pPr>
            <w:r w:rsidDel="00000000" w:rsidR="00000000" w:rsidRPr="00000000">
              <w:rPr>
                <w:rtl w:val="0"/>
              </w:rPr>
            </w:r>
          </w:p>
        </w:tc>
        <w:tc>
          <w:tcPr>
            <w:vAlign w:val="top"/>
          </w:tcPr>
          <w:p w:rsidR="00000000" w:rsidDel="00000000" w:rsidP="00000000" w:rsidRDefault="00000000" w:rsidRPr="00000000" w14:paraId="000003D7">
            <w:pPr>
              <w:jc w:val="center"/>
              <w:rPr>
                <w:vertAlign w:val="baseline"/>
              </w:rPr>
            </w:pPr>
            <w:r w:rsidDel="00000000" w:rsidR="00000000" w:rsidRPr="00000000">
              <w:rPr>
                <w:rtl w:val="0"/>
              </w:rPr>
            </w:r>
          </w:p>
          <w:p w:rsidR="00000000" w:rsidDel="00000000" w:rsidP="00000000" w:rsidRDefault="00000000" w:rsidRPr="00000000" w14:paraId="000003D8">
            <w:pPr>
              <w:jc w:val="center"/>
              <w:rPr>
                <w:vertAlign w:val="baseline"/>
              </w:rPr>
            </w:pPr>
            <w:r w:rsidDel="00000000" w:rsidR="00000000" w:rsidRPr="00000000">
              <w:rPr>
                <w:rtl w:val="0"/>
              </w:rPr>
            </w:r>
          </w:p>
          <w:p w:rsidR="00000000" w:rsidDel="00000000" w:rsidP="00000000" w:rsidRDefault="00000000" w:rsidRPr="00000000" w14:paraId="000003D9">
            <w:pPr>
              <w:jc w:val="center"/>
              <w:rPr>
                <w:vertAlign w:val="baseline"/>
              </w:rPr>
            </w:pPr>
            <w:r w:rsidDel="00000000" w:rsidR="00000000" w:rsidRPr="00000000">
              <w:rPr>
                <w:rtl w:val="0"/>
              </w:rPr>
            </w:r>
          </w:p>
          <w:p w:rsidR="00000000" w:rsidDel="00000000" w:rsidP="00000000" w:rsidRDefault="00000000" w:rsidRPr="00000000" w14:paraId="000003DA">
            <w:pPr>
              <w:jc w:val="center"/>
              <w:rPr>
                <w:vertAlign w:val="baseline"/>
              </w:rPr>
            </w:pPr>
            <w:r w:rsidDel="00000000" w:rsidR="00000000" w:rsidRPr="00000000">
              <w:rPr>
                <w:rtl w:val="0"/>
              </w:rPr>
            </w:r>
          </w:p>
          <w:p w:rsidR="00000000" w:rsidDel="00000000" w:rsidP="00000000" w:rsidRDefault="00000000" w:rsidRPr="00000000" w14:paraId="000003DB">
            <w:pPr>
              <w:jc w:val="center"/>
              <w:rPr>
                <w:vertAlign w:val="baseline"/>
              </w:rPr>
            </w:pPr>
            <w:r w:rsidDel="00000000" w:rsidR="00000000" w:rsidRPr="00000000">
              <w:rPr>
                <w:rtl w:val="0"/>
              </w:rPr>
            </w:r>
          </w:p>
          <w:p w:rsidR="00000000" w:rsidDel="00000000" w:rsidP="00000000" w:rsidRDefault="00000000" w:rsidRPr="00000000" w14:paraId="000003DC">
            <w:pPr>
              <w:jc w:val="center"/>
              <w:rPr>
                <w:vertAlign w:val="baseline"/>
              </w:rPr>
            </w:pPr>
            <w:r w:rsidDel="00000000" w:rsidR="00000000" w:rsidRPr="00000000">
              <w:rPr>
                <w:rtl w:val="0"/>
              </w:rPr>
            </w:r>
          </w:p>
          <w:p w:rsidR="00000000" w:rsidDel="00000000" w:rsidP="00000000" w:rsidRDefault="00000000" w:rsidRPr="00000000" w14:paraId="000003DD">
            <w:pPr>
              <w:jc w:val="center"/>
              <w:rPr>
                <w:vertAlign w:val="baseline"/>
              </w:rPr>
            </w:pPr>
            <w:r w:rsidDel="00000000" w:rsidR="00000000" w:rsidRPr="00000000">
              <w:rPr>
                <w:rtl w:val="0"/>
              </w:rPr>
            </w:r>
          </w:p>
          <w:p w:rsidR="00000000" w:rsidDel="00000000" w:rsidP="00000000" w:rsidRDefault="00000000" w:rsidRPr="00000000" w14:paraId="000003DE">
            <w:pPr>
              <w:jc w:val="center"/>
              <w:rPr>
                <w:vertAlign w:val="baseline"/>
              </w:rPr>
            </w:pPr>
            <w:r w:rsidDel="00000000" w:rsidR="00000000" w:rsidRPr="00000000">
              <w:rPr>
                <w:rtl w:val="0"/>
              </w:rPr>
            </w:r>
          </w:p>
          <w:p w:rsidR="00000000" w:rsidDel="00000000" w:rsidP="00000000" w:rsidRDefault="00000000" w:rsidRPr="00000000" w14:paraId="000003DF">
            <w:pPr>
              <w:jc w:val="center"/>
              <w:rPr>
                <w:vertAlign w:val="baseline"/>
              </w:rPr>
            </w:pPr>
            <w:r w:rsidDel="00000000" w:rsidR="00000000" w:rsidRPr="00000000">
              <w:rPr>
                <w:rtl w:val="0"/>
              </w:rPr>
            </w:r>
          </w:p>
          <w:p w:rsidR="00000000" w:rsidDel="00000000" w:rsidP="00000000" w:rsidRDefault="00000000" w:rsidRPr="00000000" w14:paraId="000003E0">
            <w:pPr>
              <w:jc w:val="center"/>
              <w:rPr>
                <w:vertAlign w:val="baseline"/>
              </w:rPr>
            </w:pPr>
            <w:r w:rsidDel="00000000" w:rsidR="00000000" w:rsidRPr="00000000">
              <w:rPr>
                <w:vertAlign w:val="baseline"/>
                <w:rtl w:val="0"/>
              </w:rPr>
              <w:t xml:space="preserve">Minor flood compare to 1977 event</w:t>
            </w:r>
          </w:p>
        </w:tc>
      </w:tr>
      <w:tr>
        <w:trPr>
          <w:trHeight w:val="188" w:hRule="atLeast"/>
        </w:trPr>
        <w:tc>
          <w:tcPr>
            <w:tcBorders>
              <w:bottom w:color="000000" w:space="0" w:sz="4" w:val="single"/>
            </w:tcBorders>
            <w:vAlign w:val="center"/>
          </w:tcPr>
          <w:p w:rsidR="00000000" w:rsidDel="00000000" w:rsidP="00000000" w:rsidRDefault="00000000" w:rsidRPr="00000000" w14:paraId="000003E1">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E2">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E3">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E4">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E5">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E6">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3E7">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188" w:hRule="atLeast"/>
        </w:trPr>
        <w:tc>
          <w:tcPr>
            <w:tcBorders>
              <w:top w:color="000000" w:space="0" w:sz="4" w:val="single"/>
              <w:bottom w:color="000000" w:space="0" w:sz="0" w:val="nil"/>
            </w:tcBorders>
            <w:vAlign w:val="top"/>
          </w:tcPr>
          <w:p w:rsidR="00000000" w:rsidDel="00000000" w:rsidP="00000000" w:rsidRDefault="00000000" w:rsidRPr="00000000" w14:paraId="000003E8">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3E9">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3EA">
            <w:pPr>
              <w:ind w:left="360" w:firstLine="0"/>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3EB">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3EC">
            <w:pP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3ED">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3EE">
            <w:pPr>
              <w:rPr>
                <w:vertAlign w:val="baseline"/>
              </w:rPr>
            </w:pPr>
            <w:r w:rsidDel="00000000" w:rsidR="00000000" w:rsidRPr="00000000">
              <w:rPr>
                <w:rtl w:val="0"/>
              </w:rPr>
            </w:r>
          </w:p>
        </w:tc>
      </w:tr>
      <w:tr>
        <w:trPr>
          <w:trHeight w:val="188" w:hRule="atLeast"/>
        </w:trPr>
        <w:tc>
          <w:tcPr>
            <w:tcBorders>
              <w:top w:color="000000" w:space="0" w:sz="0" w:val="nil"/>
            </w:tcBorders>
            <w:vAlign w:val="top"/>
          </w:tcPr>
          <w:p w:rsidR="00000000" w:rsidDel="00000000" w:rsidP="00000000" w:rsidRDefault="00000000" w:rsidRPr="00000000" w14:paraId="000003EF">
            <w:pPr>
              <w:jc w:val="center"/>
              <w:rPr>
                <w:vertAlign w:val="baseline"/>
              </w:rPr>
            </w:pPr>
            <w:r w:rsidDel="00000000" w:rsidR="00000000" w:rsidRPr="00000000">
              <w:rPr>
                <w:vertAlign w:val="baseline"/>
                <w:rtl w:val="0"/>
              </w:rPr>
              <w:t xml:space="preserve">1979</w:t>
            </w:r>
          </w:p>
        </w:tc>
        <w:tc>
          <w:tcPr>
            <w:tcBorders>
              <w:top w:color="000000" w:space="0" w:sz="0" w:val="nil"/>
            </w:tcBorders>
            <w:vAlign w:val="top"/>
          </w:tcPr>
          <w:p w:rsidR="00000000" w:rsidDel="00000000" w:rsidP="00000000" w:rsidRDefault="00000000" w:rsidRPr="00000000" w14:paraId="000003F0">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F1">
            <w:pPr>
              <w:ind w:left="360" w:firstLine="0"/>
              <w:rPr>
                <w:vertAlign w:val="baseline"/>
              </w:rPr>
            </w:pPr>
            <w:r w:rsidDel="00000000" w:rsidR="00000000" w:rsidRPr="00000000">
              <w:rPr>
                <w:vertAlign w:val="baseline"/>
                <w:rtl w:val="0"/>
              </w:rPr>
              <w:t xml:space="preserve">Alberta Research Council (1979)</w:t>
            </w:r>
          </w:p>
        </w:tc>
        <w:tc>
          <w:tcPr>
            <w:tcBorders>
              <w:top w:color="000000" w:space="0" w:sz="0" w:val="nil"/>
            </w:tcBorders>
            <w:vAlign w:val="top"/>
          </w:tcPr>
          <w:p w:rsidR="00000000" w:rsidDel="00000000" w:rsidP="00000000" w:rsidRDefault="00000000" w:rsidRPr="00000000" w14:paraId="000003F2">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F3">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F4">
            <w:pPr>
              <w:jc w:val="center"/>
              <w:rPr>
                <w:vertAlign w:val="baseline"/>
              </w:rPr>
            </w:pPr>
            <w:r w:rsidDel="00000000" w:rsidR="00000000" w:rsidRPr="00000000">
              <w:rPr>
                <w:vertAlign w:val="baseline"/>
                <w:rtl w:val="0"/>
              </w:rPr>
              <w:t xml:space="preserve">246.5</w:t>
            </w:r>
          </w:p>
          <w:p w:rsidR="00000000" w:rsidDel="00000000" w:rsidP="00000000" w:rsidRDefault="00000000" w:rsidRPr="00000000" w14:paraId="000003F5">
            <w:pPr>
              <w:jc w:val="center"/>
              <w:rPr>
                <w:vertAlign w:val="baseline"/>
              </w:rPr>
            </w:pPr>
            <w:r w:rsidDel="00000000" w:rsidR="00000000" w:rsidRPr="00000000">
              <w:rPr>
                <w:vertAlign w:val="baseline"/>
                <w:rtl w:val="0"/>
              </w:rPr>
              <w:t xml:space="preserve">on Clearwater River immediately upstream of the confluence</w:t>
            </w:r>
          </w:p>
          <w:p w:rsidR="00000000" w:rsidDel="00000000" w:rsidP="00000000" w:rsidRDefault="00000000" w:rsidRPr="00000000" w14:paraId="000003F6">
            <w:pPr>
              <w:jc w:val="center"/>
              <w:rPr>
                <w:vertAlign w:val="baseline"/>
              </w:rPr>
            </w:pPr>
            <w:r w:rsidDel="00000000" w:rsidR="00000000" w:rsidRPr="00000000">
              <w:rPr>
                <w:rtl w:val="0"/>
              </w:rPr>
            </w:r>
          </w:p>
          <w:p w:rsidR="00000000" w:rsidDel="00000000" w:rsidP="00000000" w:rsidRDefault="00000000" w:rsidRPr="00000000" w14:paraId="000003F7">
            <w:pPr>
              <w:jc w:val="center"/>
              <w:rPr>
                <w:vertAlign w:val="baseline"/>
              </w:rPr>
            </w:pPr>
            <w:r w:rsidDel="00000000" w:rsidR="00000000" w:rsidRPr="00000000">
              <w:rPr>
                <w:vertAlign w:val="baseline"/>
                <w:rtl w:val="0"/>
              </w:rPr>
              <w:t xml:space="preserve">246.8</w:t>
            </w:r>
          </w:p>
          <w:p w:rsidR="00000000" w:rsidDel="00000000" w:rsidP="00000000" w:rsidRDefault="00000000" w:rsidRPr="00000000" w14:paraId="000003F8">
            <w:pPr>
              <w:jc w:val="center"/>
              <w:rPr>
                <w:vertAlign w:val="baseline"/>
              </w:rPr>
            </w:pPr>
            <w:r w:rsidDel="00000000" w:rsidR="00000000" w:rsidRPr="00000000">
              <w:rPr>
                <w:vertAlign w:val="baseline"/>
                <w:rtl w:val="0"/>
              </w:rPr>
              <w:t xml:space="preserve">at Grimshaw Trucking terminal on Apr. 30</w:t>
            </w:r>
          </w:p>
          <w:p w:rsidR="00000000" w:rsidDel="00000000" w:rsidP="00000000" w:rsidRDefault="00000000" w:rsidRPr="00000000" w14:paraId="000003F9">
            <w:pPr>
              <w:jc w:val="center"/>
              <w:rPr>
                <w:vertAlign w:val="baseline"/>
              </w:rPr>
            </w:pPr>
            <w:r w:rsidDel="00000000" w:rsidR="00000000" w:rsidRPr="00000000">
              <w:rPr>
                <w:rtl w:val="0"/>
              </w:rPr>
            </w:r>
          </w:p>
          <w:p w:rsidR="00000000" w:rsidDel="00000000" w:rsidP="00000000" w:rsidRDefault="00000000" w:rsidRPr="00000000" w14:paraId="000003FA">
            <w:pPr>
              <w:jc w:val="center"/>
              <w:rPr>
                <w:vertAlign w:val="baseline"/>
              </w:rPr>
            </w:pPr>
            <w:r w:rsidDel="00000000" w:rsidR="00000000" w:rsidRPr="00000000">
              <w:rPr>
                <w:vertAlign w:val="baseline"/>
                <w:rtl w:val="0"/>
              </w:rPr>
              <w:t xml:space="preserve">246.9</w:t>
            </w:r>
          </w:p>
          <w:p w:rsidR="00000000" w:rsidDel="00000000" w:rsidP="00000000" w:rsidRDefault="00000000" w:rsidRPr="00000000" w14:paraId="000003FB">
            <w:pPr>
              <w:jc w:val="center"/>
              <w:rPr>
                <w:vertAlign w:val="baseline"/>
              </w:rPr>
            </w:pPr>
            <w:r w:rsidDel="00000000" w:rsidR="00000000" w:rsidRPr="00000000">
              <w:rPr>
                <w:vertAlign w:val="baseline"/>
                <w:rtl w:val="0"/>
              </w:rPr>
              <w:t xml:space="preserve">at WSC gauge at Draper</w:t>
            </w:r>
          </w:p>
        </w:tc>
        <w:tc>
          <w:tcPr>
            <w:tcBorders>
              <w:top w:color="000000" w:space="0" w:sz="0" w:val="nil"/>
            </w:tcBorders>
            <w:vAlign w:val="top"/>
          </w:tcPr>
          <w:p w:rsidR="00000000" w:rsidDel="00000000" w:rsidP="00000000" w:rsidRDefault="00000000" w:rsidRPr="00000000" w14:paraId="000003FC">
            <w:pPr>
              <w:rPr>
                <w:vertAlign w:val="baseline"/>
              </w:rPr>
            </w:pPr>
            <w:r w:rsidDel="00000000" w:rsidR="00000000" w:rsidRPr="00000000">
              <w:rPr>
                <w:rtl w:val="0"/>
              </w:rPr>
            </w:r>
          </w:p>
        </w:tc>
      </w:tr>
      <w:tr>
        <w:trPr>
          <w:trHeight w:val="188" w:hRule="atLeast"/>
        </w:trPr>
        <w:tc>
          <w:tcPr>
            <w:vAlign w:val="top"/>
          </w:tcPr>
          <w:p w:rsidR="00000000" w:rsidDel="00000000" w:rsidP="00000000" w:rsidRDefault="00000000" w:rsidRPr="00000000" w14:paraId="000003FD">
            <w:pPr>
              <w:jc w:val="center"/>
              <w:rPr>
                <w:vertAlign w:val="baseline"/>
              </w:rPr>
            </w:pPr>
            <w:r w:rsidDel="00000000" w:rsidR="00000000" w:rsidRPr="00000000">
              <w:rPr>
                <w:rtl w:val="0"/>
              </w:rPr>
            </w:r>
          </w:p>
        </w:tc>
        <w:tc>
          <w:tcPr>
            <w:vAlign w:val="top"/>
          </w:tcPr>
          <w:p w:rsidR="00000000" w:rsidDel="00000000" w:rsidP="00000000" w:rsidRDefault="00000000" w:rsidRPr="00000000" w14:paraId="000003FE">
            <w:pPr>
              <w:jc w:val="center"/>
              <w:rPr>
                <w:vertAlign w:val="baseline"/>
              </w:rPr>
            </w:pPr>
            <w:r w:rsidDel="00000000" w:rsidR="00000000" w:rsidRPr="00000000">
              <w:rPr>
                <w:rtl w:val="0"/>
              </w:rPr>
            </w:r>
          </w:p>
        </w:tc>
        <w:tc>
          <w:tcPr>
            <w:vAlign w:val="top"/>
          </w:tcPr>
          <w:p w:rsidR="00000000" w:rsidDel="00000000" w:rsidP="00000000" w:rsidRDefault="00000000" w:rsidRPr="00000000" w14:paraId="000003FF">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400">
            <w:pPr>
              <w:jc w:val="center"/>
              <w:rPr>
                <w:vertAlign w:val="baseline"/>
              </w:rPr>
            </w:pPr>
            <w:r w:rsidDel="00000000" w:rsidR="00000000" w:rsidRPr="00000000">
              <w:rPr>
                <w:rtl w:val="0"/>
              </w:rPr>
            </w:r>
          </w:p>
        </w:tc>
        <w:tc>
          <w:tcPr>
            <w:vAlign w:val="top"/>
          </w:tcPr>
          <w:p w:rsidR="00000000" w:rsidDel="00000000" w:rsidP="00000000" w:rsidRDefault="00000000" w:rsidRPr="00000000" w14:paraId="00000401">
            <w:pPr>
              <w:rPr>
                <w:vertAlign w:val="baseline"/>
              </w:rPr>
            </w:pPr>
            <w:r w:rsidDel="00000000" w:rsidR="00000000" w:rsidRPr="00000000">
              <w:rPr>
                <w:rtl w:val="0"/>
              </w:rPr>
            </w:r>
          </w:p>
        </w:tc>
        <w:tc>
          <w:tcPr>
            <w:vAlign w:val="top"/>
          </w:tcPr>
          <w:p w:rsidR="00000000" w:rsidDel="00000000" w:rsidP="00000000" w:rsidRDefault="00000000" w:rsidRPr="00000000" w14:paraId="00000402">
            <w:pPr>
              <w:jc w:val="center"/>
              <w:rPr>
                <w:vertAlign w:val="baseline"/>
              </w:rPr>
            </w:pPr>
            <w:r w:rsidDel="00000000" w:rsidR="00000000" w:rsidRPr="00000000">
              <w:rPr>
                <w:rtl w:val="0"/>
              </w:rPr>
            </w:r>
          </w:p>
        </w:tc>
        <w:tc>
          <w:tcPr>
            <w:vAlign w:val="top"/>
          </w:tcPr>
          <w:p w:rsidR="00000000" w:rsidDel="00000000" w:rsidP="00000000" w:rsidRDefault="00000000" w:rsidRPr="00000000" w14:paraId="00000403">
            <w:pPr>
              <w:rPr>
                <w:vertAlign w:val="baseline"/>
              </w:rPr>
            </w:pPr>
            <w:r w:rsidDel="00000000" w:rsidR="00000000" w:rsidRPr="00000000">
              <w:rPr>
                <w:rtl w:val="0"/>
              </w:rPr>
            </w:r>
          </w:p>
        </w:tc>
      </w:tr>
      <w:tr>
        <w:trPr>
          <w:trHeight w:val="540" w:hRule="atLeast"/>
        </w:trPr>
        <w:tc>
          <w:tcPr>
            <w:vAlign w:val="top"/>
          </w:tcPr>
          <w:p w:rsidR="00000000" w:rsidDel="00000000" w:rsidP="00000000" w:rsidRDefault="00000000" w:rsidRPr="00000000" w14:paraId="00000404">
            <w:pPr>
              <w:jc w:val="center"/>
              <w:rPr>
                <w:vertAlign w:val="baseline"/>
              </w:rPr>
            </w:pPr>
            <w:r w:rsidDel="00000000" w:rsidR="00000000" w:rsidRPr="00000000">
              <w:rPr>
                <w:vertAlign w:val="baseline"/>
                <w:rtl w:val="0"/>
              </w:rPr>
              <w:t xml:space="preserve">1980</w:t>
            </w:r>
          </w:p>
        </w:tc>
        <w:tc>
          <w:tcPr>
            <w:vAlign w:val="top"/>
          </w:tcPr>
          <w:p w:rsidR="00000000" w:rsidDel="00000000" w:rsidP="00000000" w:rsidRDefault="00000000" w:rsidRPr="00000000" w14:paraId="00000405">
            <w:pPr>
              <w:jc w:val="center"/>
              <w:rPr>
                <w:vertAlign w:val="baseline"/>
              </w:rPr>
            </w:pPr>
            <w:r w:rsidDel="00000000" w:rsidR="00000000" w:rsidRPr="00000000">
              <w:rPr>
                <w:vertAlign w:val="baseline"/>
                <w:rtl w:val="0"/>
              </w:rPr>
              <w:t xml:space="preserve">Apr. 14 </w:t>
            </w:r>
            <w:r w:rsidDel="00000000" w:rsidR="00000000" w:rsidRPr="00000000">
              <w:rPr>
                <w:b w:val="1"/>
                <w:vertAlign w:val="subscript"/>
                <w:rtl w:val="0"/>
              </w:rPr>
              <w:t xml:space="preserve">f</w:t>
            </w:r>
            <w:r w:rsidDel="00000000" w:rsidR="00000000" w:rsidRPr="00000000">
              <w:rPr>
                <w:rtl w:val="0"/>
              </w:rPr>
            </w:r>
          </w:p>
          <w:p w:rsidR="00000000" w:rsidDel="00000000" w:rsidP="00000000" w:rsidRDefault="00000000" w:rsidRPr="00000000" w14:paraId="00000406">
            <w:pPr>
              <w:jc w:val="center"/>
              <w:rPr>
                <w:vertAlign w:val="baseline"/>
              </w:rPr>
            </w:pPr>
            <w:r w:rsidDel="00000000" w:rsidR="00000000" w:rsidRPr="00000000">
              <w:rPr>
                <w:rtl w:val="0"/>
              </w:rPr>
            </w:r>
          </w:p>
          <w:p w:rsidR="00000000" w:rsidDel="00000000" w:rsidP="00000000" w:rsidRDefault="00000000" w:rsidRPr="00000000" w14:paraId="00000407">
            <w:pPr>
              <w:rPr>
                <w:vertAlign w:val="baseline"/>
              </w:rPr>
            </w:pPr>
            <w:r w:rsidDel="00000000" w:rsidR="00000000" w:rsidRPr="00000000">
              <w:rPr>
                <w:rtl w:val="0"/>
              </w:rPr>
            </w:r>
          </w:p>
          <w:p w:rsidR="00000000" w:rsidDel="00000000" w:rsidP="00000000" w:rsidRDefault="00000000" w:rsidRPr="00000000" w14:paraId="00000408">
            <w:pPr>
              <w:jc w:val="center"/>
              <w:rPr>
                <w:vertAlign w:val="baseline"/>
              </w:rPr>
            </w:pPr>
            <w:r w:rsidDel="00000000" w:rsidR="00000000" w:rsidRPr="00000000">
              <w:rPr>
                <w:rtl w:val="0"/>
              </w:rPr>
            </w:r>
          </w:p>
          <w:p w:rsidR="00000000" w:rsidDel="00000000" w:rsidP="00000000" w:rsidRDefault="00000000" w:rsidRPr="00000000" w14:paraId="00000409">
            <w:pPr>
              <w:jc w:val="center"/>
              <w:rPr>
                <w:vertAlign w:val="baseline"/>
              </w:rPr>
            </w:pPr>
            <w:r w:rsidDel="00000000" w:rsidR="00000000" w:rsidRPr="00000000">
              <w:rPr>
                <w:vertAlign w:val="baseline"/>
                <w:rtl w:val="0"/>
              </w:rPr>
              <w:t xml:space="preserve">Apr. 15</w:t>
            </w:r>
          </w:p>
        </w:tc>
        <w:tc>
          <w:tcPr>
            <w:vAlign w:val="top"/>
          </w:tcPr>
          <w:p w:rsidR="00000000" w:rsidDel="00000000" w:rsidP="00000000" w:rsidRDefault="00000000" w:rsidRPr="00000000" w14:paraId="000004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Doyle (1987)</w:t>
            </w:r>
          </w:p>
          <w:p w:rsidR="00000000" w:rsidDel="00000000" w:rsidP="00000000" w:rsidRDefault="00000000" w:rsidRPr="00000000" w14:paraId="0000040B">
            <w:pPr>
              <w:ind w:left="360" w:firstLine="0"/>
              <w:rPr>
                <w:vertAlign w:val="baseline"/>
              </w:rPr>
            </w:pPr>
            <w:r w:rsidDel="00000000" w:rsidR="00000000" w:rsidRPr="00000000">
              <w:rPr>
                <w:rtl w:val="0"/>
              </w:rPr>
            </w:r>
          </w:p>
          <w:p w:rsidR="00000000" w:rsidDel="00000000" w:rsidP="00000000" w:rsidRDefault="00000000" w:rsidRPr="00000000" w14:paraId="0000040C">
            <w:pPr>
              <w:ind w:left="360" w:firstLine="0"/>
              <w:rPr>
                <w:vertAlign w:val="baseline"/>
              </w:rPr>
            </w:pPr>
            <w:r w:rsidDel="00000000" w:rsidR="00000000" w:rsidRPr="00000000">
              <w:rPr>
                <w:rtl w:val="0"/>
              </w:rPr>
            </w:r>
          </w:p>
          <w:p w:rsidR="00000000" w:rsidDel="00000000" w:rsidP="00000000" w:rsidRDefault="00000000" w:rsidRPr="00000000" w14:paraId="0000040D">
            <w:pPr>
              <w:ind w:left="360" w:firstLine="0"/>
              <w:rPr>
                <w:vertAlign w:val="baseline"/>
              </w:rPr>
            </w:pPr>
            <w:r w:rsidDel="00000000" w:rsidR="00000000" w:rsidRPr="00000000">
              <w:rPr>
                <w:rtl w:val="0"/>
              </w:rPr>
            </w:r>
          </w:p>
          <w:p w:rsidR="00000000" w:rsidDel="00000000" w:rsidP="00000000" w:rsidRDefault="00000000" w:rsidRPr="00000000" w14:paraId="0000040E">
            <w:pPr>
              <w:ind w:left="360" w:firstLine="0"/>
              <w:rPr>
                <w:vertAlign w:val="baseline"/>
              </w:rPr>
            </w:pPr>
            <w:r w:rsidDel="00000000" w:rsidR="00000000" w:rsidRPr="00000000">
              <w:rPr>
                <w:vertAlign w:val="baseline"/>
                <w:rtl w:val="0"/>
              </w:rPr>
              <w:t xml:space="preserve">WSC gauge below Fort McMurray strip chart</w:t>
            </w:r>
          </w:p>
        </w:tc>
        <w:tc>
          <w:tcPr>
            <w:vAlign w:val="top"/>
          </w:tcPr>
          <w:p w:rsidR="00000000" w:rsidDel="00000000" w:rsidP="00000000" w:rsidRDefault="00000000" w:rsidRPr="00000000" w14:paraId="0000040F">
            <w:pPr>
              <w:jc w:val="center"/>
              <w:rPr>
                <w:vertAlign w:val="baseline"/>
              </w:rPr>
            </w:pPr>
            <w:r w:rsidDel="00000000" w:rsidR="00000000" w:rsidRPr="00000000">
              <w:rPr>
                <w:vertAlign w:val="baseline"/>
                <w:rtl w:val="0"/>
              </w:rPr>
              <w:t xml:space="preserve">240.7 </w:t>
            </w:r>
            <w:r w:rsidDel="00000000" w:rsidR="00000000" w:rsidRPr="00000000">
              <w:rPr>
                <w:b w:val="1"/>
                <w:vertAlign w:val="subscript"/>
                <w:rtl w:val="0"/>
              </w:rPr>
              <w:t xml:space="preserve">j</w:t>
            </w:r>
            <w:r w:rsidDel="00000000" w:rsidR="00000000" w:rsidRPr="00000000">
              <w:rPr>
                <w:rtl w:val="0"/>
              </w:rPr>
            </w:r>
          </w:p>
          <w:p w:rsidR="00000000" w:rsidDel="00000000" w:rsidP="00000000" w:rsidRDefault="00000000" w:rsidRPr="00000000" w14:paraId="00000410">
            <w:pPr>
              <w:jc w:val="center"/>
              <w:rPr>
                <w:vertAlign w:val="baseline"/>
              </w:rPr>
            </w:pPr>
            <w:r w:rsidDel="00000000" w:rsidR="00000000" w:rsidRPr="00000000">
              <w:rPr>
                <w:vertAlign w:val="baseline"/>
                <w:rtl w:val="0"/>
              </w:rPr>
              <w:t xml:space="preserve">at WSC gauge below Fort McMurray</w:t>
            </w:r>
          </w:p>
          <w:p w:rsidR="00000000" w:rsidDel="00000000" w:rsidP="00000000" w:rsidRDefault="00000000" w:rsidRPr="00000000" w14:paraId="00000411">
            <w:pPr>
              <w:rPr>
                <w:vertAlign w:val="baseline"/>
              </w:rPr>
            </w:pPr>
            <w:r w:rsidDel="00000000" w:rsidR="00000000" w:rsidRPr="00000000">
              <w:rPr>
                <w:rtl w:val="0"/>
              </w:rPr>
            </w:r>
          </w:p>
          <w:p w:rsidR="00000000" w:rsidDel="00000000" w:rsidP="00000000" w:rsidRDefault="00000000" w:rsidRPr="00000000" w14:paraId="00000412">
            <w:pPr>
              <w:jc w:val="center"/>
              <w:rPr>
                <w:vertAlign w:val="baseline"/>
              </w:rPr>
            </w:pPr>
            <w:r w:rsidDel="00000000" w:rsidR="00000000" w:rsidRPr="00000000">
              <w:rPr>
                <w:vertAlign w:val="baseline"/>
                <w:rtl w:val="0"/>
              </w:rPr>
              <w:t xml:space="preserve">240.7</w:t>
            </w:r>
          </w:p>
          <w:p w:rsidR="00000000" w:rsidDel="00000000" w:rsidP="00000000" w:rsidRDefault="00000000" w:rsidRPr="00000000" w14:paraId="00000413">
            <w:pPr>
              <w:jc w:val="center"/>
              <w:rPr>
                <w:vertAlign w:val="baseline"/>
              </w:rPr>
            </w:pPr>
            <w:r w:rsidDel="00000000" w:rsidR="00000000" w:rsidRPr="00000000">
              <w:rPr>
                <w:vertAlign w:val="baseline"/>
                <w:rtl w:val="0"/>
              </w:rPr>
              <w:t xml:space="preserve">at WSC gauge below Fort McMurray on Apr. 17</w:t>
            </w:r>
          </w:p>
        </w:tc>
        <w:tc>
          <w:tcPr>
            <w:vAlign w:val="top"/>
          </w:tcPr>
          <w:p w:rsidR="00000000" w:rsidDel="00000000" w:rsidP="00000000" w:rsidRDefault="00000000" w:rsidRPr="00000000" w14:paraId="00000414">
            <w:pPr>
              <w:rPr>
                <w:vertAlign w:val="baseline"/>
              </w:rPr>
            </w:pPr>
            <w:r w:rsidDel="00000000" w:rsidR="00000000" w:rsidRPr="00000000">
              <w:rPr>
                <w:rtl w:val="0"/>
              </w:rPr>
            </w:r>
          </w:p>
        </w:tc>
        <w:tc>
          <w:tcPr>
            <w:vAlign w:val="top"/>
          </w:tcPr>
          <w:p w:rsidR="00000000" w:rsidDel="00000000" w:rsidP="00000000" w:rsidRDefault="00000000" w:rsidRPr="00000000" w14:paraId="00000415">
            <w:pPr>
              <w:jc w:val="center"/>
              <w:rPr>
                <w:vertAlign w:val="baseline"/>
              </w:rPr>
            </w:pPr>
            <w:r w:rsidDel="00000000" w:rsidR="00000000" w:rsidRPr="00000000">
              <w:rPr>
                <w:rtl w:val="0"/>
              </w:rPr>
            </w:r>
          </w:p>
        </w:tc>
        <w:tc>
          <w:tcPr>
            <w:vAlign w:val="top"/>
          </w:tcPr>
          <w:p w:rsidR="00000000" w:rsidDel="00000000" w:rsidP="00000000" w:rsidRDefault="00000000" w:rsidRPr="00000000" w14:paraId="00000416">
            <w:pPr>
              <w:jc w:val="center"/>
              <w:rPr>
                <w:vertAlign w:val="baseline"/>
              </w:rPr>
            </w:pPr>
            <w:r w:rsidDel="00000000" w:rsidR="00000000" w:rsidRPr="00000000">
              <w:rPr>
                <w:rtl w:val="0"/>
              </w:rPr>
            </w:r>
          </w:p>
        </w:tc>
      </w:tr>
      <w:tr>
        <w:trPr>
          <w:trHeight w:val="297" w:hRule="atLeast"/>
        </w:trPr>
        <w:tc>
          <w:tcPr>
            <w:vAlign w:val="top"/>
          </w:tcPr>
          <w:p w:rsidR="00000000" w:rsidDel="00000000" w:rsidP="00000000" w:rsidRDefault="00000000" w:rsidRPr="00000000" w14:paraId="00000417">
            <w:pPr>
              <w:jc w:val="center"/>
              <w:rPr>
                <w:vertAlign w:val="baseline"/>
              </w:rPr>
            </w:pPr>
            <w:r w:rsidDel="00000000" w:rsidR="00000000" w:rsidRPr="00000000">
              <w:rPr>
                <w:rtl w:val="0"/>
              </w:rPr>
            </w:r>
          </w:p>
        </w:tc>
        <w:tc>
          <w:tcPr>
            <w:vAlign w:val="top"/>
          </w:tcPr>
          <w:p w:rsidR="00000000" w:rsidDel="00000000" w:rsidP="00000000" w:rsidRDefault="00000000" w:rsidRPr="00000000" w14:paraId="00000418">
            <w:pPr>
              <w:jc w:val="center"/>
              <w:rPr>
                <w:vertAlign w:val="baseline"/>
              </w:rPr>
            </w:pPr>
            <w:r w:rsidDel="00000000" w:rsidR="00000000" w:rsidRPr="00000000">
              <w:rPr>
                <w:rtl w:val="0"/>
              </w:rPr>
            </w:r>
          </w:p>
        </w:tc>
        <w:tc>
          <w:tcPr>
            <w:vAlign w:val="top"/>
          </w:tcPr>
          <w:p w:rsidR="00000000" w:rsidDel="00000000" w:rsidP="00000000" w:rsidRDefault="00000000" w:rsidRPr="00000000" w14:paraId="00000419">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41A">
            <w:pPr>
              <w:jc w:val="center"/>
              <w:rPr>
                <w:vertAlign w:val="baseline"/>
              </w:rPr>
            </w:pPr>
            <w:r w:rsidDel="00000000" w:rsidR="00000000" w:rsidRPr="00000000">
              <w:rPr>
                <w:rtl w:val="0"/>
              </w:rPr>
            </w:r>
          </w:p>
        </w:tc>
        <w:tc>
          <w:tcPr>
            <w:vAlign w:val="top"/>
          </w:tcPr>
          <w:p w:rsidR="00000000" w:rsidDel="00000000" w:rsidP="00000000" w:rsidRDefault="00000000" w:rsidRPr="00000000" w14:paraId="0000041B">
            <w:pPr>
              <w:rPr>
                <w:vertAlign w:val="baseline"/>
              </w:rPr>
            </w:pPr>
            <w:r w:rsidDel="00000000" w:rsidR="00000000" w:rsidRPr="00000000">
              <w:rPr>
                <w:rtl w:val="0"/>
              </w:rPr>
            </w:r>
          </w:p>
        </w:tc>
        <w:tc>
          <w:tcPr>
            <w:vAlign w:val="top"/>
          </w:tcPr>
          <w:p w:rsidR="00000000" w:rsidDel="00000000" w:rsidP="00000000" w:rsidRDefault="00000000" w:rsidRPr="00000000" w14:paraId="0000041C">
            <w:pPr>
              <w:jc w:val="center"/>
              <w:rPr>
                <w:vertAlign w:val="baseline"/>
              </w:rPr>
            </w:pPr>
            <w:r w:rsidDel="00000000" w:rsidR="00000000" w:rsidRPr="00000000">
              <w:rPr>
                <w:rtl w:val="0"/>
              </w:rPr>
            </w:r>
          </w:p>
        </w:tc>
        <w:tc>
          <w:tcPr>
            <w:vAlign w:val="top"/>
          </w:tcPr>
          <w:p w:rsidR="00000000" w:rsidDel="00000000" w:rsidP="00000000" w:rsidRDefault="00000000" w:rsidRPr="00000000" w14:paraId="0000041D">
            <w:pPr>
              <w:jc w:val="center"/>
              <w:rPr>
                <w:vertAlign w:val="baseline"/>
              </w:rPr>
            </w:pPr>
            <w:r w:rsidDel="00000000" w:rsidR="00000000" w:rsidRPr="00000000">
              <w:rPr>
                <w:rtl w:val="0"/>
              </w:rPr>
            </w:r>
          </w:p>
        </w:tc>
      </w:tr>
      <w:tr>
        <w:trPr>
          <w:trHeight w:val="540" w:hRule="atLeast"/>
        </w:trPr>
        <w:tc>
          <w:tcPr>
            <w:tcBorders>
              <w:bottom w:color="000000" w:space="0" w:sz="4" w:val="single"/>
            </w:tcBorders>
            <w:vAlign w:val="center"/>
          </w:tcPr>
          <w:p w:rsidR="00000000" w:rsidDel="00000000" w:rsidP="00000000" w:rsidRDefault="00000000" w:rsidRPr="00000000" w14:paraId="0000041E">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1F">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20">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21">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22">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23">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24">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540" w:hRule="atLeast"/>
        </w:trPr>
        <w:tc>
          <w:tcPr>
            <w:tcBorders>
              <w:top w:color="000000" w:space="0" w:sz="4" w:val="single"/>
              <w:bottom w:color="000000" w:space="0" w:sz="0" w:val="nil"/>
            </w:tcBorders>
            <w:vAlign w:val="top"/>
          </w:tcPr>
          <w:p w:rsidR="00000000" w:rsidDel="00000000" w:rsidP="00000000" w:rsidRDefault="00000000" w:rsidRPr="00000000" w14:paraId="00000425">
            <w:pPr>
              <w:jc w:val="center"/>
              <w:rPr>
                <w:vertAlign w:val="baseline"/>
              </w:rPr>
            </w:pPr>
            <w:r w:rsidDel="00000000" w:rsidR="00000000" w:rsidRPr="00000000">
              <w:rPr>
                <w:vertAlign w:val="baseline"/>
                <w:rtl w:val="0"/>
              </w:rPr>
              <w:t xml:space="preserve">1981</w:t>
            </w:r>
          </w:p>
        </w:tc>
        <w:tc>
          <w:tcPr>
            <w:tcBorders>
              <w:top w:color="000000" w:space="0" w:sz="4" w:val="single"/>
              <w:bottom w:color="000000" w:space="0" w:sz="0" w:val="nil"/>
            </w:tcBorders>
            <w:vAlign w:val="top"/>
          </w:tcPr>
          <w:p w:rsidR="00000000" w:rsidDel="00000000" w:rsidP="00000000" w:rsidRDefault="00000000" w:rsidRPr="00000000" w14:paraId="00000426">
            <w:pPr>
              <w:jc w:val="center"/>
              <w:rPr>
                <w:vertAlign w:val="baseline"/>
              </w:rPr>
            </w:pPr>
            <w:r w:rsidDel="00000000" w:rsidR="00000000" w:rsidRPr="00000000">
              <w:rPr>
                <w:vertAlign w:val="baseline"/>
                <w:rtl w:val="0"/>
              </w:rPr>
              <w:t xml:space="preserve">Apr. 10 </w:t>
            </w:r>
            <w:r w:rsidDel="00000000" w:rsidR="00000000" w:rsidRPr="00000000">
              <w:rPr>
                <w:b w:val="1"/>
                <w:vertAlign w:val="subscript"/>
                <w:rtl w:val="0"/>
              </w:rPr>
              <w:t xml:space="preserve">f</w:t>
            </w:r>
            <w:r w:rsidDel="00000000" w:rsidR="00000000" w:rsidRPr="00000000">
              <w:rPr>
                <w:rtl w:val="0"/>
              </w:rPr>
            </w:r>
          </w:p>
          <w:p w:rsidR="00000000" w:rsidDel="00000000" w:rsidP="00000000" w:rsidRDefault="00000000" w:rsidRPr="00000000" w14:paraId="00000427">
            <w:pPr>
              <w:jc w:val="center"/>
              <w:rPr>
                <w:vertAlign w:val="baseline"/>
              </w:rPr>
            </w:pPr>
            <w:r w:rsidDel="00000000" w:rsidR="00000000" w:rsidRPr="00000000">
              <w:rPr>
                <w:rtl w:val="0"/>
              </w:rPr>
            </w:r>
          </w:p>
          <w:p w:rsidR="00000000" w:rsidDel="00000000" w:rsidP="00000000" w:rsidRDefault="00000000" w:rsidRPr="00000000" w14:paraId="00000428">
            <w:pPr>
              <w:jc w:val="center"/>
              <w:rPr>
                <w:vertAlign w:val="baseline"/>
              </w:rPr>
            </w:pPr>
            <w:r w:rsidDel="00000000" w:rsidR="00000000" w:rsidRPr="00000000">
              <w:rPr>
                <w:rtl w:val="0"/>
              </w:rPr>
            </w:r>
          </w:p>
          <w:p w:rsidR="00000000" w:rsidDel="00000000" w:rsidP="00000000" w:rsidRDefault="00000000" w:rsidRPr="00000000" w14:paraId="00000429">
            <w:pPr>
              <w:rPr>
                <w:vertAlign w:val="baseline"/>
              </w:rPr>
            </w:pPr>
            <w:r w:rsidDel="00000000" w:rsidR="00000000" w:rsidRPr="00000000">
              <w:rPr>
                <w:rtl w:val="0"/>
              </w:rPr>
            </w:r>
          </w:p>
          <w:p w:rsidR="00000000" w:rsidDel="00000000" w:rsidP="00000000" w:rsidRDefault="00000000" w:rsidRPr="00000000" w14:paraId="0000042A">
            <w:pPr>
              <w:jc w:val="center"/>
              <w:rPr>
                <w:vertAlign w:val="baseline"/>
              </w:rPr>
            </w:pPr>
            <w:r w:rsidDel="00000000" w:rsidR="00000000" w:rsidRPr="00000000">
              <w:rPr>
                <w:vertAlign w:val="baseline"/>
                <w:rtl w:val="0"/>
              </w:rPr>
              <w:t xml:space="preserve">Apr. 10</w:t>
            </w:r>
          </w:p>
        </w:tc>
        <w:tc>
          <w:tcPr>
            <w:tcBorders>
              <w:top w:color="000000" w:space="0" w:sz="4" w:val="single"/>
              <w:bottom w:color="000000" w:space="0" w:sz="0" w:val="nil"/>
            </w:tcBorders>
            <w:vAlign w:val="top"/>
          </w:tcPr>
          <w:p w:rsidR="00000000" w:rsidDel="00000000" w:rsidP="00000000" w:rsidRDefault="00000000" w:rsidRPr="00000000" w14:paraId="000004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Doyle (1987)</w:t>
            </w:r>
          </w:p>
          <w:p w:rsidR="00000000" w:rsidDel="00000000" w:rsidP="00000000" w:rsidRDefault="00000000" w:rsidRPr="00000000" w14:paraId="0000042C">
            <w:pPr>
              <w:ind w:left="360" w:firstLine="0"/>
              <w:rPr>
                <w:vertAlign w:val="baseline"/>
              </w:rPr>
            </w:pPr>
            <w:r w:rsidDel="00000000" w:rsidR="00000000" w:rsidRPr="00000000">
              <w:rPr>
                <w:rtl w:val="0"/>
              </w:rPr>
            </w:r>
          </w:p>
          <w:p w:rsidR="00000000" w:rsidDel="00000000" w:rsidP="00000000" w:rsidRDefault="00000000" w:rsidRPr="00000000" w14:paraId="0000042D">
            <w:pPr>
              <w:ind w:left="360" w:firstLine="0"/>
              <w:rPr>
                <w:vertAlign w:val="baseline"/>
              </w:rPr>
            </w:pPr>
            <w:r w:rsidDel="00000000" w:rsidR="00000000" w:rsidRPr="00000000">
              <w:rPr>
                <w:rtl w:val="0"/>
              </w:rPr>
            </w:r>
          </w:p>
          <w:p w:rsidR="00000000" w:rsidDel="00000000" w:rsidP="00000000" w:rsidRDefault="00000000" w:rsidRPr="00000000" w14:paraId="0000042E">
            <w:pPr>
              <w:ind w:left="360" w:firstLine="0"/>
              <w:rPr>
                <w:vertAlign w:val="baseline"/>
              </w:rPr>
            </w:pPr>
            <w:r w:rsidDel="00000000" w:rsidR="00000000" w:rsidRPr="00000000">
              <w:rPr>
                <w:rtl w:val="0"/>
              </w:rPr>
            </w:r>
          </w:p>
          <w:p w:rsidR="00000000" w:rsidDel="00000000" w:rsidP="00000000" w:rsidRDefault="00000000" w:rsidRPr="00000000" w14:paraId="0000042F">
            <w:pPr>
              <w:ind w:left="360" w:firstLine="0"/>
              <w:rPr>
                <w:vertAlign w:val="baseline"/>
              </w:rPr>
            </w:pPr>
            <w:r w:rsidDel="00000000" w:rsidR="00000000" w:rsidRPr="00000000">
              <w:rPr>
                <w:vertAlign w:val="baseline"/>
                <w:rtl w:val="0"/>
              </w:rPr>
              <w:t xml:space="preserve">WSC gauge below Fort McMurray strip chart</w:t>
            </w:r>
          </w:p>
        </w:tc>
        <w:tc>
          <w:tcPr>
            <w:tcBorders>
              <w:top w:color="000000" w:space="0" w:sz="4" w:val="single"/>
              <w:bottom w:color="000000" w:space="0" w:sz="0" w:val="nil"/>
            </w:tcBorders>
            <w:vAlign w:val="top"/>
          </w:tcPr>
          <w:p w:rsidR="00000000" w:rsidDel="00000000" w:rsidP="00000000" w:rsidRDefault="00000000" w:rsidRPr="00000000" w14:paraId="00000430">
            <w:pPr>
              <w:jc w:val="center"/>
              <w:rPr>
                <w:vertAlign w:val="baseline"/>
              </w:rPr>
            </w:pPr>
            <w:r w:rsidDel="00000000" w:rsidR="00000000" w:rsidRPr="00000000">
              <w:rPr>
                <w:vertAlign w:val="baseline"/>
                <w:rtl w:val="0"/>
              </w:rPr>
              <w:t xml:space="preserve">240.7 </w:t>
            </w:r>
            <w:r w:rsidDel="00000000" w:rsidR="00000000" w:rsidRPr="00000000">
              <w:rPr>
                <w:b w:val="1"/>
                <w:vertAlign w:val="subscript"/>
                <w:rtl w:val="0"/>
              </w:rPr>
              <w:t xml:space="preserve">j</w:t>
            </w:r>
            <w:r w:rsidDel="00000000" w:rsidR="00000000" w:rsidRPr="00000000">
              <w:rPr>
                <w:rtl w:val="0"/>
              </w:rPr>
            </w:r>
          </w:p>
          <w:p w:rsidR="00000000" w:rsidDel="00000000" w:rsidP="00000000" w:rsidRDefault="00000000" w:rsidRPr="00000000" w14:paraId="00000431">
            <w:pPr>
              <w:jc w:val="center"/>
              <w:rPr>
                <w:vertAlign w:val="baseline"/>
              </w:rPr>
            </w:pPr>
            <w:r w:rsidDel="00000000" w:rsidR="00000000" w:rsidRPr="00000000">
              <w:rPr>
                <w:vertAlign w:val="baseline"/>
                <w:rtl w:val="0"/>
              </w:rPr>
              <w:t xml:space="preserve">at WSC gauge below Fort McMurray</w:t>
            </w:r>
          </w:p>
          <w:p w:rsidR="00000000" w:rsidDel="00000000" w:rsidP="00000000" w:rsidRDefault="00000000" w:rsidRPr="00000000" w14:paraId="00000432">
            <w:pPr>
              <w:jc w:val="center"/>
              <w:rPr>
                <w:vertAlign w:val="baseline"/>
              </w:rPr>
            </w:pPr>
            <w:r w:rsidDel="00000000" w:rsidR="00000000" w:rsidRPr="00000000">
              <w:rPr>
                <w:rtl w:val="0"/>
              </w:rPr>
            </w:r>
          </w:p>
          <w:p w:rsidR="00000000" w:rsidDel="00000000" w:rsidP="00000000" w:rsidRDefault="00000000" w:rsidRPr="00000000" w14:paraId="00000433">
            <w:pPr>
              <w:jc w:val="center"/>
              <w:rPr>
                <w:vertAlign w:val="baseline"/>
              </w:rPr>
            </w:pPr>
            <w:r w:rsidDel="00000000" w:rsidR="00000000" w:rsidRPr="00000000">
              <w:rPr>
                <w:vertAlign w:val="baseline"/>
                <w:rtl w:val="0"/>
              </w:rPr>
              <w:t xml:space="preserve">239.3 </w:t>
            </w:r>
            <w:r w:rsidDel="00000000" w:rsidR="00000000" w:rsidRPr="00000000">
              <w:rPr>
                <w:b w:val="1"/>
                <w:vertAlign w:val="subscript"/>
                <w:rtl w:val="0"/>
              </w:rPr>
              <w:t xml:space="preserve">g</w:t>
            </w:r>
            <w:r w:rsidDel="00000000" w:rsidR="00000000" w:rsidRPr="00000000">
              <w:rPr>
                <w:rtl w:val="0"/>
              </w:rPr>
            </w:r>
          </w:p>
          <w:p w:rsidR="00000000" w:rsidDel="00000000" w:rsidP="00000000" w:rsidRDefault="00000000" w:rsidRPr="00000000" w14:paraId="00000434">
            <w:pPr>
              <w:jc w:val="center"/>
              <w:rPr>
                <w:vertAlign w:val="baseline"/>
              </w:rPr>
            </w:pPr>
            <w:r w:rsidDel="00000000" w:rsidR="00000000" w:rsidRPr="00000000">
              <w:rPr>
                <w:vertAlign w:val="baseline"/>
                <w:rtl w:val="0"/>
              </w:rPr>
              <w:t xml:space="preserve">at WSC gauge below Fort McMurray on Apr. 10</w:t>
            </w:r>
          </w:p>
        </w:tc>
        <w:tc>
          <w:tcPr>
            <w:tcBorders>
              <w:top w:color="000000" w:space="0" w:sz="4" w:val="single"/>
              <w:bottom w:color="000000" w:space="0" w:sz="0" w:val="nil"/>
            </w:tcBorders>
            <w:vAlign w:val="top"/>
          </w:tcPr>
          <w:p w:rsidR="00000000" w:rsidDel="00000000" w:rsidP="00000000" w:rsidRDefault="00000000" w:rsidRPr="00000000" w14:paraId="00000435">
            <w:pP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436">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437">
            <w:pPr>
              <w:jc w:val="center"/>
              <w:rPr>
                <w:vertAlign w:val="baseline"/>
              </w:rPr>
            </w:pPr>
            <w:r w:rsidDel="00000000" w:rsidR="00000000" w:rsidRPr="00000000">
              <w:rPr>
                <w:rtl w:val="0"/>
              </w:rPr>
            </w:r>
          </w:p>
        </w:tc>
      </w:tr>
      <w:tr>
        <w:trPr>
          <w:trHeight w:val="396" w:hRule="atLeast"/>
        </w:trPr>
        <w:tc>
          <w:tcPr>
            <w:tcBorders>
              <w:top w:color="000000" w:space="0" w:sz="0" w:val="nil"/>
            </w:tcBorders>
            <w:vAlign w:val="top"/>
          </w:tcPr>
          <w:p w:rsidR="00000000" w:rsidDel="00000000" w:rsidP="00000000" w:rsidRDefault="00000000" w:rsidRPr="00000000" w14:paraId="00000438">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39">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3A">
            <w:pPr>
              <w:ind w:left="360" w:firstLine="0"/>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3B">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3C">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3D">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3E">
            <w:pPr>
              <w:jc w:val="center"/>
              <w:rPr>
                <w:vertAlign w:val="baseline"/>
              </w:rPr>
            </w:pPr>
            <w:r w:rsidDel="00000000" w:rsidR="00000000" w:rsidRPr="00000000">
              <w:rPr>
                <w:rtl w:val="0"/>
              </w:rPr>
            </w:r>
          </w:p>
        </w:tc>
      </w:tr>
      <w:tr>
        <w:trPr>
          <w:trHeight w:val="540" w:hRule="atLeast"/>
        </w:trPr>
        <w:tc>
          <w:tcPr>
            <w:vAlign w:val="top"/>
          </w:tcPr>
          <w:p w:rsidR="00000000" w:rsidDel="00000000" w:rsidP="00000000" w:rsidRDefault="00000000" w:rsidRPr="00000000" w14:paraId="0000043F">
            <w:pPr>
              <w:jc w:val="center"/>
              <w:rPr>
                <w:vertAlign w:val="baseline"/>
              </w:rPr>
            </w:pPr>
            <w:r w:rsidDel="00000000" w:rsidR="00000000" w:rsidRPr="00000000">
              <w:rPr>
                <w:vertAlign w:val="baseline"/>
                <w:rtl w:val="0"/>
              </w:rPr>
              <w:t xml:space="preserve">1982</w:t>
            </w:r>
          </w:p>
        </w:tc>
        <w:tc>
          <w:tcPr>
            <w:vAlign w:val="top"/>
          </w:tcPr>
          <w:p w:rsidR="00000000" w:rsidDel="00000000" w:rsidP="00000000" w:rsidRDefault="00000000" w:rsidRPr="00000000" w14:paraId="00000440">
            <w:pPr>
              <w:jc w:val="center"/>
              <w:rPr>
                <w:vertAlign w:val="baseline"/>
              </w:rPr>
            </w:pPr>
            <w:r w:rsidDel="00000000" w:rsidR="00000000" w:rsidRPr="00000000">
              <w:rPr>
                <w:vertAlign w:val="baseline"/>
                <w:rtl w:val="0"/>
              </w:rPr>
              <w:t xml:space="preserve">Apr. 25 </w:t>
            </w:r>
            <w:r w:rsidDel="00000000" w:rsidR="00000000" w:rsidRPr="00000000">
              <w:rPr>
                <w:b w:val="1"/>
                <w:vertAlign w:val="subscript"/>
                <w:rtl w:val="0"/>
              </w:rPr>
              <w:t xml:space="preserve">f</w:t>
            </w:r>
            <w:r w:rsidDel="00000000" w:rsidR="00000000" w:rsidRPr="00000000">
              <w:rPr>
                <w:rtl w:val="0"/>
              </w:rPr>
            </w:r>
          </w:p>
          <w:p w:rsidR="00000000" w:rsidDel="00000000" w:rsidP="00000000" w:rsidRDefault="00000000" w:rsidRPr="00000000" w14:paraId="00000441">
            <w:pPr>
              <w:jc w:val="center"/>
              <w:rPr>
                <w:vertAlign w:val="baseline"/>
              </w:rPr>
            </w:pPr>
            <w:r w:rsidDel="00000000" w:rsidR="00000000" w:rsidRPr="00000000">
              <w:rPr>
                <w:rtl w:val="0"/>
              </w:rPr>
            </w:r>
          </w:p>
          <w:p w:rsidR="00000000" w:rsidDel="00000000" w:rsidP="00000000" w:rsidRDefault="00000000" w:rsidRPr="00000000" w14:paraId="00000442">
            <w:pPr>
              <w:rPr>
                <w:vertAlign w:val="baseline"/>
              </w:rPr>
            </w:pPr>
            <w:r w:rsidDel="00000000" w:rsidR="00000000" w:rsidRPr="00000000">
              <w:rPr>
                <w:rtl w:val="0"/>
              </w:rPr>
            </w:r>
          </w:p>
          <w:p w:rsidR="00000000" w:rsidDel="00000000" w:rsidP="00000000" w:rsidRDefault="00000000" w:rsidRPr="00000000" w14:paraId="00000443">
            <w:pPr>
              <w:jc w:val="center"/>
              <w:rPr>
                <w:vertAlign w:val="baseline"/>
              </w:rPr>
            </w:pPr>
            <w:r w:rsidDel="00000000" w:rsidR="00000000" w:rsidRPr="00000000">
              <w:rPr>
                <w:rtl w:val="0"/>
              </w:rPr>
            </w:r>
          </w:p>
          <w:p w:rsidR="00000000" w:rsidDel="00000000" w:rsidP="00000000" w:rsidRDefault="00000000" w:rsidRPr="00000000" w14:paraId="00000444">
            <w:pPr>
              <w:jc w:val="center"/>
              <w:rPr>
                <w:vertAlign w:val="baseline"/>
              </w:rPr>
            </w:pPr>
            <w:r w:rsidDel="00000000" w:rsidR="00000000" w:rsidRPr="00000000">
              <w:rPr>
                <w:vertAlign w:val="baseline"/>
                <w:rtl w:val="0"/>
              </w:rPr>
              <w:t xml:space="preserve">Apr. 26</w:t>
            </w:r>
          </w:p>
        </w:tc>
        <w:tc>
          <w:tcPr>
            <w:vAlign w:val="top"/>
          </w:tcPr>
          <w:p w:rsidR="00000000" w:rsidDel="00000000" w:rsidP="00000000" w:rsidRDefault="00000000" w:rsidRPr="00000000" w14:paraId="000004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Doyle (1987)</w:t>
            </w:r>
          </w:p>
          <w:p w:rsidR="00000000" w:rsidDel="00000000" w:rsidP="00000000" w:rsidRDefault="00000000" w:rsidRPr="00000000" w14:paraId="00000446">
            <w:pPr>
              <w:ind w:left="360" w:firstLine="0"/>
              <w:rPr>
                <w:vertAlign w:val="baseline"/>
              </w:rPr>
            </w:pPr>
            <w:r w:rsidDel="00000000" w:rsidR="00000000" w:rsidRPr="00000000">
              <w:rPr>
                <w:rtl w:val="0"/>
              </w:rPr>
            </w:r>
          </w:p>
          <w:p w:rsidR="00000000" w:rsidDel="00000000" w:rsidP="00000000" w:rsidRDefault="00000000" w:rsidRPr="00000000" w14:paraId="00000447">
            <w:pPr>
              <w:ind w:left="360" w:firstLine="0"/>
              <w:rPr>
                <w:vertAlign w:val="baseline"/>
              </w:rPr>
            </w:pPr>
            <w:r w:rsidDel="00000000" w:rsidR="00000000" w:rsidRPr="00000000">
              <w:rPr>
                <w:rtl w:val="0"/>
              </w:rPr>
            </w:r>
          </w:p>
          <w:p w:rsidR="00000000" w:rsidDel="00000000" w:rsidP="00000000" w:rsidRDefault="00000000" w:rsidRPr="00000000" w14:paraId="00000448">
            <w:pPr>
              <w:ind w:left="360" w:firstLine="0"/>
              <w:rPr>
                <w:vertAlign w:val="baseline"/>
              </w:rPr>
            </w:pPr>
            <w:r w:rsidDel="00000000" w:rsidR="00000000" w:rsidRPr="00000000">
              <w:rPr>
                <w:rtl w:val="0"/>
              </w:rPr>
            </w:r>
          </w:p>
          <w:p w:rsidR="00000000" w:rsidDel="00000000" w:rsidP="00000000" w:rsidRDefault="00000000" w:rsidRPr="00000000" w14:paraId="00000449">
            <w:pPr>
              <w:ind w:left="360" w:firstLine="0"/>
              <w:rPr>
                <w:vertAlign w:val="baseline"/>
              </w:rPr>
            </w:pPr>
            <w:r w:rsidDel="00000000" w:rsidR="00000000" w:rsidRPr="00000000">
              <w:rPr>
                <w:vertAlign w:val="baseline"/>
                <w:rtl w:val="0"/>
              </w:rPr>
              <w:t xml:space="preserve">Alberta Environment (1982)</w:t>
            </w:r>
          </w:p>
        </w:tc>
        <w:tc>
          <w:tcPr>
            <w:vAlign w:val="top"/>
          </w:tcPr>
          <w:p w:rsidR="00000000" w:rsidDel="00000000" w:rsidP="00000000" w:rsidRDefault="00000000" w:rsidRPr="00000000" w14:paraId="0000044A">
            <w:pPr>
              <w:jc w:val="center"/>
              <w:rPr>
                <w:vertAlign w:val="baseline"/>
              </w:rPr>
            </w:pPr>
            <w:r w:rsidDel="00000000" w:rsidR="00000000" w:rsidRPr="00000000">
              <w:rPr>
                <w:vertAlign w:val="baseline"/>
                <w:rtl w:val="0"/>
              </w:rPr>
              <w:t xml:space="preserve">238.9 </w:t>
            </w:r>
            <w:r w:rsidDel="00000000" w:rsidR="00000000" w:rsidRPr="00000000">
              <w:rPr>
                <w:b w:val="1"/>
                <w:vertAlign w:val="subscript"/>
                <w:rtl w:val="0"/>
              </w:rPr>
              <w:t xml:space="preserve">j</w:t>
            </w:r>
            <w:r w:rsidDel="00000000" w:rsidR="00000000" w:rsidRPr="00000000">
              <w:rPr>
                <w:rtl w:val="0"/>
              </w:rPr>
            </w:r>
          </w:p>
          <w:p w:rsidR="00000000" w:rsidDel="00000000" w:rsidP="00000000" w:rsidRDefault="00000000" w:rsidRPr="00000000" w14:paraId="0000044B">
            <w:pPr>
              <w:jc w:val="center"/>
              <w:rPr>
                <w:vertAlign w:val="baseline"/>
              </w:rPr>
            </w:pPr>
            <w:r w:rsidDel="00000000" w:rsidR="00000000" w:rsidRPr="00000000">
              <w:rPr>
                <w:vertAlign w:val="baseline"/>
                <w:rtl w:val="0"/>
              </w:rPr>
              <w:t xml:space="preserve">at WSC gauge below Fort McMurray</w:t>
            </w:r>
          </w:p>
          <w:p w:rsidR="00000000" w:rsidDel="00000000" w:rsidP="00000000" w:rsidRDefault="00000000" w:rsidRPr="00000000" w14:paraId="0000044C">
            <w:pPr>
              <w:rPr>
                <w:vertAlign w:val="baseline"/>
              </w:rPr>
            </w:pPr>
            <w:r w:rsidDel="00000000" w:rsidR="00000000" w:rsidRPr="00000000">
              <w:rPr>
                <w:rtl w:val="0"/>
              </w:rPr>
            </w:r>
          </w:p>
          <w:p w:rsidR="00000000" w:rsidDel="00000000" w:rsidP="00000000" w:rsidRDefault="00000000" w:rsidRPr="00000000" w14:paraId="0000044D">
            <w:pPr>
              <w:jc w:val="center"/>
              <w:rPr>
                <w:vertAlign w:val="baseline"/>
              </w:rPr>
            </w:pPr>
            <w:r w:rsidDel="00000000" w:rsidR="00000000" w:rsidRPr="00000000">
              <w:rPr>
                <w:vertAlign w:val="baseline"/>
                <w:rtl w:val="0"/>
              </w:rPr>
              <w:t xml:space="preserve">246.8</w:t>
            </w:r>
          </w:p>
          <w:p w:rsidR="00000000" w:rsidDel="00000000" w:rsidP="00000000" w:rsidRDefault="00000000" w:rsidRPr="00000000" w14:paraId="0000044E">
            <w:pPr>
              <w:jc w:val="center"/>
              <w:rPr>
                <w:vertAlign w:val="baseline"/>
              </w:rPr>
            </w:pPr>
            <w:r w:rsidDel="00000000" w:rsidR="00000000" w:rsidRPr="00000000">
              <w:rPr>
                <w:vertAlign w:val="baseline"/>
                <w:rtl w:val="0"/>
              </w:rPr>
              <w:t xml:space="preserve">at MacEwan Bridge on Apr. 26</w:t>
            </w:r>
          </w:p>
          <w:p w:rsidR="00000000" w:rsidDel="00000000" w:rsidP="00000000" w:rsidRDefault="00000000" w:rsidRPr="00000000" w14:paraId="0000044F">
            <w:pPr>
              <w:jc w:val="center"/>
              <w:rPr>
                <w:vertAlign w:val="baseline"/>
              </w:rPr>
            </w:pPr>
            <w:r w:rsidDel="00000000" w:rsidR="00000000" w:rsidRPr="00000000">
              <w:rPr>
                <w:rtl w:val="0"/>
              </w:rPr>
            </w:r>
          </w:p>
          <w:p w:rsidR="00000000" w:rsidDel="00000000" w:rsidP="00000000" w:rsidRDefault="00000000" w:rsidRPr="00000000" w14:paraId="00000450">
            <w:pPr>
              <w:jc w:val="center"/>
              <w:rPr>
                <w:vertAlign w:val="baseline"/>
              </w:rPr>
            </w:pPr>
            <w:r w:rsidDel="00000000" w:rsidR="00000000" w:rsidRPr="00000000">
              <w:rPr>
                <w:rtl w:val="0"/>
              </w:rPr>
            </w:r>
          </w:p>
        </w:tc>
        <w:tc>
          <w:tcPr>
            <w:vAlign w:val="top"/>
          </w:tcPr>
          <w:p w:rsidR="00000000" w:rsidDel="00000000" w:rsidP="00000000" w:rsidRDefault="00000000" w:rsidRPr="00000000" w14:paraId="00000451">
            <w:pPr>
              <w:rPr>
                <w:vertAlign w:val="baseline"/>
              </w:rPr>
            </w:pPr>
            <w:r w:rsidDel="00000000" w:rsidR="00000000" w:rsidRPr="00000000">
              <w:rPr>
                <w:rtl w:val="0"/>
              </w:rPr>
            </w:r>
          </w:p>
          <w:p w:rsidR="00000000" w:rsidDel="00000000" w:rsidP="00000000" w:rsidRDefault="00000000" w:rsidRPr="00000000" w14:paraId="00000452">
            <w:pPr>
              <w:rPr>
                <w:vertAlign w:val="baseline"/>
              </w:rPr>
            </w:pPr>
            <w:r w:rsidDel="00000000" w:rsidR="00000000" w:rsidRPr="00000000">
              <w:rPr>
                <w:rtl w:val="0"/>
              </w:rPr>
            </w:r>
          </w:p>
          <w:p w:rsidR="00000000" w:rsidDel="00000000" w:rsidP="00000000" w:rsidRDefault="00000000" w:rsidRPr="00000000" w14:paraId="00000453">
            <w:pPr>
              <w:rPr>
                <w:vertAlign w:val="baseline"/>
              </w:rPr>
            </w:pPr>
            <w:r w:rsidDel="00000000" w:rsidR="00000000" w:rsidRPr="00000000">
              <w:rPr>
                <w:rtl w:val="0"/>
              </w:rPr>
            </w:r>
          </w:p>
          <w:p w:rsidR="00000000" w:rsidDel="00000000" w:rsidP="00000000" w:rsidRDefault="00000000" w:rsidRPr="00000000" w14:paraId="00000454">
            <w:pPr>
              <w:rPr>
                <w:vertAlign w:val="baseline"/>
              </w:rPr>
            </w:pPr>
            <w:r w:rsidDel="00000000" w:rsidR="00000000" w:rsidRPr="00000000">
              <w:rPr>
                <w:rtl w:val="0"/>
              </w:rPr>
            </w:r>
          </w:p>
          <w:p w:rsidR="00000000" w:rsidDel="00000000" w:rsidP="00000000" w:rsidRDefault="00000000" w:rsidRPr="00000000" w14:paraId="00000455">
            <w:pPr>
              <w:rPr>
                <w:vertAlign w:val="baseline"/>
              </w:rPr>
            </w:pPr>
            <w:r w:rsidDel="00000000" w:rsidR="00000000" w:rsidRPr="00000000">
              <w:rPr>
                <w:vertAlign w:val="baseline"/>
                <w:rtl w:val="0"/>
              </w:rPr>
              <w:t xml:space="preserve">Between MacEwan Bridge and Clearwater River confluence</w:t>
            </w:r>
          </w:p>
        </w:tc>
        <w:tc>
          <w:tcPr>
            <w:vAlign w:val="top"/>
          </w:tcPr>
          <w:p w:rsidR="00000000" w:rsidDel="00000000" w:rsidP="00000000" w:rsidRDefault="00000000" w:rsidRPr="00000000" w14:paraId="00000456">
            <w:pPr>
              <w:jc w:val="center"/>
              <w:rPr>
                <w:vertAlign w:val="baseline"/>
              </w:rPr>
            </w:pPr>
            <w:r w:rsidDel="00000000" w:rsidR="00000000" w:rsidRPr="00000000">
              <w:rPr>
                <w:rtl w:val="0"/>
              </w:rPr>
            </w:r>
          </w:p>
          <w:p w:rsidR="00000000" w:rsidDel="00000000" w:rsidP="00000000" w:rsidRDefault="00000000" w:rsidRPr="00000000" w14:paraId="00000457">
            <w:pPr>
              <w:jc w:val="center"/>
              <w:rPr>
                <w:vertAlign w:val="baseline"/>
              </w:rPr>
            </w:pPr>
            <w:r w:rsidDel="00000000" w:rsidR="00000000" w:rsidRPr="00000000">
              <w:rPr>
                <w:rtl w:val="0"/>
              </w:rPr>
            </w:r>
          </w:p>
          <w:p w:rsidR="00000000" w:rsidDel="00000000" w:rsidP="00000000" w:rsidRDefault="00000000" w:rsidRPr="00000000" w14:paraId="00000458">
            <w:pPr>
              <w:rPr>
                <w:vertAlign w:val="baseline"/>
              </w:rPr>
            </w:pPr>
            <w:r w:rsidDel="00000000" w:rsidR="00000000" w:rsidRPr="00000000">
              <w:rPr>
                <w:rtl w:val="0"/>
              </w:rPr>
            </w:r>
          </w:p>
          <w:p w:rsidR="00000000" w:rsidDel="00000000" w:rsidP="00000000" w:rsidRDefault="00000000" w:rsidRPr="00000000" w14:paraId="00000459">
            <w:pPr>
              <w:rPr>
                <w:vertAlign w:val="baseline"/>
              </w:rPr>
            </w:pPr>
            <w:r w:rsidDel="00000000" w:rsidR="00000000" w:rsidRPr="00000000">
              <w:rPr>
                <w:rtl w:val="0"/>
              </w:rPr>
            </w:r>
          </w:p>
          <w:p w:rsidR="00000000" w:rsidDel="00000000" w:rsidP="00000000" w:rsidRDefault="00000000" w:rsidRPr="00000000" w14:paraId="0000045A">
            <w:pPr>
              <w:jc w:val="center"/>
              <w:rPr>
                <w:vertAlign w:val="baseline"/>
              </w:rPr>
            </w:pPr>
            <w:r w:rsidDel="00000000" w:rsidR="00000000" w:rsidRPr="00000000">
              <w:rPr>
                <w:vertAlign w:val="baseline"/>
                <w:rtl w:val="0"/>
              </w:rPr>
              <w:t xml:space="preserve">242.2</w:t>
            </w:r>
          </w:p>
          <w:p w:rsidR="00000000" w:rsidDel="00000000" w:rsidP="00000000" w:rsidRDefault="00000000" w:rsidRPr="00000000" w14:paraId="0000045B">
            <w:pPr>
              <w:jc w:val="center"/>
              <w:rPr>
                <w:vertAlign w:val="baseline"/>
              </w:rPr>
            </w:pPr>
            <w:r w:rsidDel="00000000" w:rsidR="00000000" w:rsidRPr="00000000">
              <w:rPr>
                <w:vertAlign w:val="baseline"/>
                <w:rtl w:val="0"/>
              </w:rPr>
              <w:t xml:space="preserve">at Clearwater River confluence on Apr. 26</w:t>
            </w:r>
          </w:p>
        </w:tc>
        <w:tc>
          <w:tcPr>
            <w:vAlign w:val="top"/>
          </w:tcPr>
          <w:p w:rsidR="00000000" w:rsidDel="00000000" w:rsidP="00000000" w:rsidRDefault="00000000" w:rsidRPr="00000000" w14:paraId="0000045C">
            <w:pPr>
              <w:jc w:val="center"/>
              <w:rPr>
                <w:vertAlign w:val="baseline"/>
              </w:rPr>
            </w:pPr>
            <w:r w:rsidDel="00000000" w:rsidR="00000000" w:rsidRPr="00000000">
              <w:rPr>
                <w:rtl w:val="0"/>
              </w:rPr>
            </w:r>
          </w:p>
          <w:p w:rsidR="00000000" w:rsidDel="00000000" w:rsidP="00000000" w:rsidRDefault="00000000" w:rsidRPr="00000000" w14:paraId="0000045D">
            <w:pPr>
              <w:jc w:val="center"/>
              <w:rPr>
                <w:vertAlign w:val="baseline"/>
              </w:rPr>
            </w:pPr>
            <w:r w:rsidDel="00000000" w:rsidR="00000000" w:rsidRPr="00000000">
              <w:rPr>
                <w:rtl w:val="0"/>
              </w:rPr>
            </w:r>
          </w:p>
          <w:p w:rsidR="00000000" w:rsidDel="00000000" w:rsidP="00000000" w:rsidRDefault="00000000" w:rsidRPr="00000000" w14:paraId="0000045E">
            <w:pPr>
              <w:jc w:val="center"/>
              <w:rPr>
                <w:vertAlign w:val="baseline"/>
              </w:rPr>
            </w:pPr>
            <w:r w:rsidDel="00000000" w:rsidR="00000000" w:rsidRPr="00000000">
              <w:rPr>
                <w:rtl w:val="0"/>
              </w:rPr>
            </w:r>
          </w:p>
          <w:p w:rsidR="00000000" w:rsidDel="00000000" w:rsidP="00000000" w:rsidRDefault="00000000" w:rsidRPr="00000000" w14:paraId="0000045F">
            <w:pPr>
              <w:jc w:val="center"/>
              <w:rPr>
                <w:vertAlign w:val="baseline"/>
              </w:rPr>
            </w:pPr>
            <w:r w:rsidDel="00000000" w:rsidR="00000000" w:rsidRPr="00000000">
              <w:rPr>
                <w:rtl w:val="0"/>
              </w:rPr>
            </w:r>
          </w:p>
          <w:p w:rsidR="00000000" w:rsidDel="00000000" w:rsidP="00000000" w:rsidRDefault="00000000" w:rsidRPr="00000000" w14:paraId="00000460">
            <w:pPr>
              <w:jc w:val="center"/>
              <w:rPr>
                <w:vertAlign w:val="baseline"/>
              </w:rPr>
            </w:pPr>
            <w:r w:rsidDel="00000000" w:rsidR="00000000" w:rsidRPr="00000000">
              <w:rPr>
                <w:rtl w:val="0"/>
              </w:rPr>
            </w:r>
          </w:p>
        </w:tc>
      </w:tr>
      <w:tr>
        <w:trPr>
          <w:trHeight w:val="332" w:hRule="atLeast"/>
        </w:trPr>
        <w:tc>
          <w:tcPr>
            <w:vAlign w:val="top"/>
          </w:tcPr>
          <w:p w:rsidR="00000000" w:rsidDel="00000000" w:rsidP="00000000" w:rsidRDefault="00000000" w:rsidRPr="00000000" w14:paraId="00000461">
            <w:pPr>
              <w:jc w:val="center"/>
              <w:rPr>
                <w:vertAlign w:val="baseline"/>
              </w:rPr>
            </w:pPr>
            <w:r w:rsidDel="00000000" w:rsidR="00000000" w:rsidRPr="00000000">
              <w:rPr>
                <w:rtl w:val="0"/>
              </w:rPr>
            </w:r>
          </w:p>
        </w:tc>
        <w:tc>
          <w:tcPr>
            <w:vAlign w:val="top"/>
          </w:tcPr>
          <w:p w:rsidR="00000000" w:rsidDel="00000000" w:rsidP="00000000" w:rsidRDefault="00000000" w:rsidRPr="00000000" w14:paraId="00000462">
            <w:pPr>
              <w:jc w:val="center"/>
              <w:rPr>
                <w:vertAlign w:val="baseline"/>
              </w:rPr>
            </w:pPr>
            <w:r w:rsidDel="00000000" w:rsidR="00000000" w:rsidRPr="00000000">
              <w:rPr>
                <w:rtl w:val="0"/>
              </w:rPr>
            </w:r>
          </w:p>
        </w:tc>
        <w:tc>
          <w:tcPr>
            <w:vAlign w:val="top"/>
          </w:tcPr>
          <w:p w:rsidR="00000000" w:rsidDel="00000000" w:rsidP="00000000" w:rsidRDefault="00000000" w:rsidRPr="00000000" w14:paraId="00000463">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464">
            <w:pPr>
              <w:jc w:val="center"/>
              <w:rPr>
                <w:vertAlign w:val="baseline"/>
              </w:rPr>
            </w:pPr>
            <w:r w:rsidDel="00000000" w:rsidR="00000000" w:rsidRPr="00000000">
              <w:rPr>
                <w:rtl w:val="0"/>
              </w:rPr>
            </w:r>
          </w:p>
        </w:tc>
        <w:tc>
          <w:tcPr>
            <w:vAlign w:val="top"/>
          </w:tcPr>
          <w:p w:rsidR="00000000" w:rsidDel="00000000" w:rsidP="00000000" w:rsidRDefault="00000000" w:rsidRPr="00000000" w14:paraId="00000465">
            <w:pPr>
              <w:rPr>
                <w:vertAlign w:val="baseline"/>
              </w:rPr>
            </w:pPr>
            <w:r w:rsidDel="00000000" w:rsidR="00000000" w:rsidRPr="00000000">
              <w:rPr>
                <w:rtl w:val="0"/>
              </w:rPr>
            </w:r>
          </w:p>
        </w:tc>
        <w:tc>
          <w:tcPr>
            <w:vAlign w:val="top"/>
          </w:tcPr>
          <w:p w:rsidR="00000000" w:rsidDel="00000000" w:rsidP="00000000" w:rsidRDefault="00000000" w:rsidRPr="00000000" w14:paraId="00000466">
            <w:pPr>
              <w:jc w:val="center"/>
              <w:rPr>
                <w:vertAlign w:val="baseline"/>
              </w:rPr>
            </w:pPr>
            <w:r w:rsidDel="00000000" w:rsidR="00000000" w:rsidRPr="00000000">
              <w:rPr>
                <w:rtl w:val="0"/>
              </w:rPr>
            </w:r>
          </w:p>
        </w:tc>
        <w:tc>
          <w:tcPr>
            <w:vAlign w:val="top"/>
          </w:tcPr>
          <w:p w:rsidR="00000000" w:rsidDel="00000000" w:rsidP="00000000" w:rsidRDefault="00000000" w:rsidRPr="00000000" w14:paraId="00000467">
            <w:pPr>
              <w:jc w:val="center"/>
              <w:rPr>
                <w:vertAlign w:val="baseline"/>
              </w:rPr>
            </w:pPr>
            <w:r w:rsidDel="00000000" w:rsidR="00000000" w:rsidRPr="00000000">
              <w:rPr>
                <w:rtl w:val="0"/>
              </w:rPr>
            </w:r>
          </w:p>
        </w:tc>
      </w:tr>
      <w:tr>
        <w:trPr>
          <w:trHeight w:val="720" w:hRule="atLeast"/>
        </w:trPr>
        <w:tc>
          <w:tcPr>
            <w:vAlign w:val="top"/>
          </w:tcPr>
          <w:p w:rsidR="00000000" w:rsidDel="00000000" w:rsidP="00000000" w:rsidRDefault="00000000" w:rsidRPr="00000000" w14:paraId="00000468">
            <w:pPr>
              <w:jc w:val="center"/>
              <w:rPr>
                <w:vertAlign w:val="baseline"/>
              </w:rPr>
            </w:pPr>
            <w:r w:rsidDel="00000000" w:rsidR="00000000" w:rsidRPr="00000000">
              <w:rPr>
                <w:vertAlign w:val="baseline"/>
                <w:rtl w:val="0"/>
              </w:rPr>
              <w:t xml:space="preserve">1983</w:t>
            </w:r>
          </w:p>
        </w:tc>
        <w:tc>
          <w:tcPr>
            <w:vAlign w:val="top"/>
          </w:tcPr>
          <w:p w:rsidR="00000000" w:rsidDel="00000000" w:rsidP="00000000" w:rsidRDefault="00000000" w:rsidRPr="00000000" w14:paraId="00000469">
            <w:pPr>
              <w:jc w:val="center"/>
              <w:rPr>
                <w:vertAlign w:val="baseline"/>
              </w:rPr>
            </w:pPr>
            <w:r w:rsidDel="00000000" w:rsidR="00000000" w:rsidRPr="00000000">
              <w:rPr>
                <w:vertAlign w:val="baseline"/>
                <w:rtl w:val="0"/>
              </w:rPr>
              <w:t xml:space="preserve">Apr. 18 </w:t>
            </w:r>
            <w:r w:rsidDel="00000000" w:rsidR="00000000" w:rsidRPr="00000000">
              <w:rPr>
                <w:b w:val="1"/>
                <w:vertAlign w:val="subscript"/>
                <w:rtl w:val="0"/>
              </w:rPr>
              <w:t xml:space="preserve">f</w:t>
            </w:r>
            <w:r w:rsidDel="00000000" w:rsidR="00000000" w:rsidRPr="00000000">
              <w:rPr>
                <w:rtl w:val="0"/>
              </w:rPr>
            </w:r>
          </w:p>
          <w:p w:rsidR="00000000" w:rsidDel="00000000" w:rsidP="00000000" w:rsidRDefault="00000000" w:rsidRPr="00000000" w14:paraId="0000046A">
            <w:pPr>
              <w:jc w:val="center"/>
              <w:rPr>
                <w:vertAlign w:val="baseline"/>
              </w:rPr>
            </w:pPr>
            <w:r w:rsidDel="00000000" w:rsidR="00000000" w:rsidRPr="00000000">
              <w:rPr>
                <w:rtl w:val="0"/>
              </w:rPr>
            </w:r>
          </w:p>
          <w:p w:rsidR="00000000" w:rsidDel="00000000" w:rsidP="00000000" w:rsidRDefault="00000000" w:rsidRPr="00000000" w14:paraId="0000046B">
            <w:pPr>
              <w:rPr>
                <w:vertAlign w:val="baseline"/>
              </w:rPr>
            </w:pPr>
            <w:r w:rsidDel="00000000" w:rsidR="00000000" w:rsidRPr="00000000">
              <w:rPr>
                <w:rtl w:val="0"/>
              </w:rPr>
            </w:r>
          </w:p>
          <w:p w:rsidR="00000000" w:rsidDel="00000000" w:rsidP="00000000" w:rsidRDefault="00000000" w:rsidRPr="00000000" w14:paraId="0000046C">
            <w:pPr>
              <w:rPr>
                <w:vertAlign w:val="baseline"/>
              </w:rPr>
            </w:pPr>
            <w:r w:rsidDel="00000000" w:rsidR="00000000" w:rsidRPr="00000000">
              <w:rPr>
                <w:rtl w:val="0"/>
              </w:rPr>
            </w:r>
          </w:p>
          <w:p w:rsidR="00000000" w:rsidDel="00000000" w:rsidP="00000000" w:rsidRDefault="00000000" w:rsidRPr="00000000" w14:paraId="0000046D">
            <w:pPr>
              <w:jc w:val="center"/>
              <w:rPr>
                <w:vertAlign w:val="baseline"/>
              </w:rPr>
            </w:pPr>
            <w:r w:rsidDel="00000000" w:rsidR="00000000" w:rsidRPr="00000000">
              <w:rPr>
                <w:vertAlign w:val="baseline"/>
                <w:rtl w:val="0"/>
              </w:rPr>
              <w:t xml:space="preserve">Apr. 18</w:t>
            </w:r>
          </w:p>
          <w:p w:rsidR="00000000" w:rsidDel="00000000" w:rsidP="00000000" w:rsidRDefault="00000000" w:rsidRPr="00000000" w14:paraId="0000046E">
            <w:pPr>
              <w:jc w:val="center"/>
              <w:rPr>
                <w:vertAlign w:val="baseline"/>
              </w:rPr>
            </w:pPr>
            <w:r w:rsidDel="00000000" w:rsidR="00000000" w:rsidRPr="00000000">
              <w:rPr>
                <w:rtl w:val="0"/>
              </w:rPr>
            </w:r>
          </w:p>
          <w:p w:rsidR="00000000" w:rsidDel="00000000" w:rsidP="00000000" w:rsidRDefault="00000000" w:rsidRPr="00000000" w14:paraId="0000046F">
            <w:pPr>
              <w:rPr>
                <w:vertAlign w:val="baseline"/>
              </w:rPr>
            </w:pPr>
            <w:r w:rsidDel="00000000" w:rsidR="00000000" w:rsidRPr="00000000">
              <w:rPr>
                <w:rtl w:val="0"/>
              </w:rPr>
            </w:r>
          </w:p>
        </w:tc>
        <w:tc>
          <w:tcPr>
            <w:vAlign w:val="top"/>
          </w:tcPr>
          <w:p w:rsidR="00000000" w:rsidDel="00000000" w:rsidP="00000000" w:rsidRDefault="00000000" w:rsidRPr="00000000" w14:paraId="000004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Doyle (1987)</w:t>
            </w:r>
          </w:p>
          <w:p w:rsidR="00000000" w:rsidDel="00000000" w:rsidP="00000000" w:rsidRDefault="00000000" w:rsidRPr="00000000" w14:paraId="00000471">
            <w:pPr>
              <w:ind w:left="360" w:firstLine="0"/>
              <w:rPr>
                <w:vertAlign w:val="baseline"/>
              </w:rPr>
            </w:pPr>
            <w:r w:rsidDel="00000000" w:rsidR="00000000" w:rsidRPr="00000000">
              <w:rPr>
                <w:rtl w:val="0"/>
              </w:rPr>
            </w:r>
          </w:p>
          <w:p w:rsidR="00000000" w:rsidDel="00000000" w:rsidP="00000000" w:rsidRDefault="00000000" w:rsidRPr="00000000" w14:paraId="00000472">
            <w:pPr>
              <w:ind w:left="360" w:firstLine="0"/>
              <w:rPr>
                <w:vertAlign w:val="baseline"/>
              </w:rPr>
            </w:pPr>
            <w:r w:rsidDel="00000000" w:rsidR="00000000" w:rsidRPr="00000000">
              <w:rPr>
                <w:rtl w:val="0"/>
              </w:rPr>
            </w:r>
          </w:p>
          <w:p w:rsidR="00000000" w:rsidDel="00000000" w:rsidP="00000000" w:rsidRDefault="00000000" w:rsidRPr="00000000" w14:paraId="00000473">
            <w:pPr>
              <w:ind w:left="360" w:firstLine="0"/>
              <w:rPr>
                <w:vertAlign w:val="baseline"/>
              </w:rPr>
            </w:pPr>
            <w:r w:rsidDel="00000000" w:rsidR="00000000" w:rsidRPr="00000000">
              <w:rPr>
                <w:rtl w:val="0"/>
              </w:rPr>
            </w:r>
          </w:p>
          <w:p w:rsidR="00000000" w:rsidDel="00000000" w:rsidP="00000000" w:rsidRDefault="00000000" w:rsidRPr="00000000" w14:paraId="00000474">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475">
            <w:pPr>
              <w:ind w:left="360" w:firstLine="0"/>
              <w:rPr>
                <w:vertAlign w:val="baseline"/>
              </w:rPr>
            </w:pPr>
            <w:r w:rsidDel="00000000" w:rsidR="00000000" w:rsidRPr="00000000">
              <w:rPr>
                <w:rtl w:val="0"/>
              </w:rPr>
            </w:r>
          </w:p>
          <w:p w:rsidR="00000000" w:rsidDel="00000000" w:rsidP="00000000" w:rsidRDefault="00000000" w:rsidRPr="00000000" w14:paraId="00000476">
            <w:pPr>
              <w:rPr>
                <w:vertAlign w:val="baseline"/>
              </w:rPr>
            </w:pPr>
            <w:r w:rsidDel="00000000" w:rsidR="00000000" w:rsidRPr="00000000">
              <w:rPr>
                <w:rtl w:val="0"/>
              </w:rPr>
            </w:r>
          </w:p>
        </w:tc>
        <w:tc>
          <w:tcPr>
            <w:vAlign w:val="top"/>
          </w:tcPr>
          <w:p w:rsidR="00000000" w:rsidDel="00000000" w:rsidP="00000000" w:rsidRDefault="00000000" w:rsidRPr="00000000" w14:paraId="00000477">
            <w:pPr>
              <w:jc w:val="center"/>
              <w:rPr>
                <w:vertAlign w:val="baseline"/>
              </w:rPr>
            </w:pPr>
            <w:r w:rsidDel="00000000" w:rsidR="00000000" w:rsidRPr="00000000">
              <w:rPr>
                <w:vertAlign w:val="baseline"/>
                <w:rtl w:val="0"/>
              </w:rPr>
              <w:t xml:space="preserve">237.7 </w:t>
            </w:r>
            <w:r w:rsidDel="00000000" w:rsidR="00000000" w:rsidRPr="00000000">
              <w:rPr>
                <w:b w:val="1"/>
                <w:vertAlign w:val="subscript"/>
                <w:rtl w:val="0"/>
              </w:rPr>
              <w:t xml:space="preserve">b j</w:t>
            </w:r>
            <w:r w:rsidDel="00000000" w:rsidR="00000000" w:rsidRPr="00000000">
              <w:rPr>
                <w:rtl w:val="0"/>
              </w:rPr>
            </w:r>
          </w:p>
          <w:p w:rsidR="00000000" w:rsidDel="00000000" w:rsidP="00000000" w:rsidRDefault="00000000" w:rsidRPr="00000000" w14:paraId="00000478">
            <w:pPr>
              <w:jc w:val="center"/>
              <w:rPr>
                <w:vertAlign w:val="baseline"/>
              </w:rPr>
            </w:pPr>
            <w:r w:rsidDel="00000000" w:rsidR="00000000" w:rsidRPr="00000000">
              <w:rPr>
                <w:vertAlign w:val="baseline"/>
                <w:rtl w:val="0"/>
              </w:rPr>
              <w:t xml:space="preserve">at WSC gauge below Fort McMurray</w:t>
            </w:r>
          </w:p>
          <w:p w:rsidR="00000000" w:rsidDel="00000000" w:rsidP="00000000" w:rsidRDefault="00000000" w:rsidRPr="00000000" w14:paraId="00000479">
            <w:pPr>
              <w:jc w:val="center"/>
              <w:rPr>
                <w:vertAlign w:val="baseline"/>
              </w:rPr>
            </w:pPr>
            <w:r w:rsidDel="00000000" w:rsidR="00000000" w:rsidRPr="00000000">
              <w:rPr>
                <w:rtl w:val="0"/>
              </w:rPr>
            </w:r>
          </w:p>
          <w:p w:rsidR="00000000" w:rsidDel="00000000" w:rsidP="00000000" w:rsidRDefault="00000000" w:rsidRPr="00000000" w14:paraId="0000047A">
            <w:pPr>
              <w:jc w:val="center"/>
              <w:rPr>
                <w:vertAlign w:val="baseline"/>
              </w:rPr>
            </w:pPr>
            <w:r w:rsidDel="00000000" w:rsidR="00000000" w:rsidRPr="00000000">
              <w:rPr>
                <w:vertAlign w:val="baseline"/>
                <w:rtl w:val="0"/>
              </w:rPr>
              <w:t xml:space="preserve">239.6</w:t>
            </w:r>
          </w:p>
          <w:p w:rsidR="00000000" w:rsidDel="00000000" w:rsidP="00000000" w:rsidRDefault="00000000" w:rsidRPr="00000000" w14:paraId="0000047B">
            <w:pPr>
              <w:jc w:val="center"/>
              <w:rPr>
                <w:vertAlign w:val="baseline"/>
              </w:rPr>
            </w:pPr>
            <w:r w:rsidDel="00000000" w:rsidR="00000000" w:rsidRPr="00000000">
              <w:rPr>
                <w:vertAlign w:val="baseline"/>
                <w:rtl w:val="0"/>
              </w:rPr>
              <w:t xml:space="preserve">at WSC gauge below Fort McMurray on Apr. 22</w:t>
            </w:r>
          </w:p>
        </w:tc>
        <w:tc>
          <w:tcPr>
            <w:vAlign w:val="top"/>
          </w:tcPr>
          <w:p w:rsidR="00000000" w:rsidDel="00000000" w:rsidP="00000000" w:rsidRDefault="00000000" w:rsidRPr="00000000" w14:paraId="0000047C">
            <w:pPr>
              <w:rPr>
                <w:vertAlign w:val="baseline"/>
              </w:rPr>
            </w:pPr>
            <w:r w:rsidDel="00000000" w:rsidR="00000000" w:rsidRPr="00000000">
              <w:rPr>
                <w:rtl w:val="0"/>
              </w:rPr>
            </w:r>
          </w:p>
          <w:p w:rsidR="00000000" w:rsidDel="00000000" w:rsidP="00000000" w:rsidRDefault="00000000" w:rsidRPr="00000000" w14:paraId="0000047D">
            <w:pPr>
              <w:rPr>
                <w:vertAlign w:val="baseline"/>
              </w:rPr>
            </w:pPr>
            <w:r w:rsidDel="00000000" w:rsidR="00000000" w:rsidRPr="00000000">
              <w:rPr>
                <w:rtl w:val="0"/>
              </w:rPr>
            </w:r>
          </w:p>
          <w:p w:rsidR="00000000" w:rsidDel="00000000" w:rsidP="00000000" w:rsidRDefault="00000000" w:rsidRPr="00000000" w14:paraId="0000047E">
            <w:pPr>
              <w:rPr>
                <w:vertAlign w:val="baseline"/>
              </w:rPr>
            </w:pPr>
            <w:r w:rsidDel="00000000" w:rsidR="00000000" w:rsidRPr="00000000">
              <w:rPr>
                <w:rtl w:val="0"/>
              </w:rPr>
            </w:r>
          </w:p>
          <w:p w:rsidR="00000000" w:rsidDel="00000000" w:rsidP="00000000" w:rsidRDefault="00000000" w:rsidRPr="00000000" w14:paraId="0000047F">
            <w:pPr>
              <w:rPr>
                <w:vertAlign w:val="baseline"/>
              </w:rPr>
            </w:pPr>
            <w:r w:rsidDel="00000000" w:rsidR="00000000" w:rsidRPr="00000000">
              <w:rPr>
                <w:rtl w:val="0"/>
              </w:rPr>
            </w:r>
          </w:p>
          <w:p w:rsidR="00000000" w:rsidDel="00000000" w:rsidP="00000000" w:rsidRDefault="00000000" w:rsidRPr="00000000" w14:paraId="00000480">
            <w:pPr>
              <w:rPr>
                <w:vertAlign w:val="baseline"/>
              </w:rPr>
            </w:pPr>
            <w:r w:rsidDel="00000000" w:rsidR="00000000" w:rsidRPr="00000000">
              <w:rPr>
                <w:rtl w:val="0"/>
              </w:rPr>
            </w:r>
          </w:p>
          <w:p w:rsidR="00000000" w:rsidDel="00000000" w:rsidP="00000000" w:rsidRDefault="00000000" w:rsidRPr="00000000" w14:paraId="00000481">
            <w:pPr>
              <w:rPr>
                <w:vertAlign w:val="baseline"/>
              </w:rPr>
            </w:pPr>
            <w:r w:rsidDel="00000000" w:rsidR="00000000" w:rsidRPr="00000000">
              <w:rPr>
                <w:rtl w:val="0"/>
              </w:rPr>
            </w:r>
          </w:p>
          <w:p w:rsidR="00000000" w:rsidDel="00000000" w:rsidP="00000000" w:rsidRDefault="00000000" w:rsidRPr="00000000" w14:paraId="00000482">
            <w:pPr>
              <w:rPr>
                <w:vertAlign w:val="baseline"/>
              </w:rPr>
            </w:pPr>
            <w:r w:rsidDel="00000000" w:rsidR="00000000" w:rsidRPr="00000000">
              <w:rPr>
                <w:rtl w:val="0"/>
              </w:rPr>
            </w:r>
          </w:p>
        </w:tc>
        <w:tc>
          <w:tcPr>
            <w:vAlign w:val="top"/>
          </w:tcPr>
          <w:p w:rsidR="00000000" w:rsidDel="00000000" w:rsidP="00000000" w:rsidRDefault="00000000" w:rsidRPr="00000000" w14:paraId="00000483">
            <w:pPr>
              <w:jc w:val="center"/>
              <w:rPr>
                <w:vertAlign w:val="baseline"/>
              </w:rPr>
            </w:pPr>
            <w:r w:rsidDel="00000000" w:rsidR="00000000" w:rsidRPr="00000000">
              <w:rPr>
                <w:rtl w:val="0"/>
              </w:rPr>
            </w:r>
          </w:p>
          <w:p w:rsidR="00000000" w:rsidDel="00000000" w:rsidP="00000000" w:rsidRDefault="00000000" w:rsidRPr="00000000" w14:paraId="00000484">
            <w:pPr>
              <w:jc w:val="center"/>
              <w:rPr>
                <w:vertAlign w:val="baseline"/>
              </w:rPr>
            </w:pPr>
            <w:r w:rsidDel="00000000" w:rsidR="00000000" w:rsidRPr="00000000">
              <w:rPr>
                <w:rtl w:val="0"/>
              </w:rPr>
            </w:r>
          </w:p>
          <w:p w:rsidR="00000000" w:rsidDel="00000000" w:rsidP="00000000" w:rsidRDefault="00000000" w:rsidRPr="00000000" w14:paraId="00000485">
            <w:pPr>
              <w:jc w:val="center"/>
              <w:rPr>
                <w:vertAlign w:val="baseline"/>
              </w:rPr>
            </w:pPr>
            <w:r w:rsidDel="00000000" w:rsidR="00000000" w:rsidRPr="00000000">
              <w:rPr>
                <w:rtl w:val="0"/>
              </w:rPr>
            </w:r>
          </w:p>
          <w:p w:rsidR="00000000" w:rsidDel="00000000" w:rsidP="00000000" w:rsidRDefault="00000000" w:rsidRPr="00000000" w14:paraId="00000486">
            <w:pPr>
              <w:jc w:val="center"/>
              <w:rPr>
                <w:vertAlign w:val="baseline"/>
              </w:rPr>
            </w:pPr>
            <w:r w:rsidDel="00000000" w:rsidR="00000000" w:rsidRPr="00000000">
              <w:rPr>
                <w:rtl w:val="0"/>
              </w:rPr>
            </w:r>
          </w:p>
          <w:p w:rsidR="00000000" w:rsidDel="00000000" w:rsidP="00000000" w:rsidRDefault="00000000" w:rsidRPr="00000000" w14:paraId="00000487">
            <w:pPr>
              <w:jc w:val="center"/>
              <w:rPr>
                <w:vertAlign w:val="baseline"/>
              </w:rPr>
            </w:pPr>
            <w:r w:rsidDel="00000000" w:rsidR="00000000" w:rsidRPr="00000000">
              <w:rPr>
                <w:rtl w:val="0"/>
              </w:rPr>
            </w:r>
          </w:p>
          <w:p w:rsidR="00000000" w:rsidDel="00000000" w:rsidP="00000000" w:rsidRDefault="00000000" w:rsidRPr="00000000" w14:paraId="00000488">
            <w:pPr>
              <w:jc w:val="center"/>
              <w:rPr>
                <w:vertAlign w:val="baseline"/>
              </w:rPr>
            </w:pPr>
            <w:r w:rsidDel="00000000" w:rsidR="00000000" w:rsidRPr="00000000">
              <w:rPr>
                <w:rtl w:val="0"/>
              </w:rPr>
            </w:r>
          </w:p>
          <w:p w:rsidR="00000000" w:rsidDel="00000000" w:rsidP="00000000" w:rsidRDefault="00000000" w:rsidRPr="00000000" w14:paraId="00000489">
            <w:pPr>
              <w:rPr>
                <w:vertAlign w:val="baseline"/>
              </w:rPr>
            </w:pPr>
            <w:r w:rsidDel="00000000" w:rsidR="00000000" w:rsidRPr="00000000">
              <w:rPr>
                <w:rtl w:val="0"/>
              </w:rPr>
            </w:r>
          </w:p>
        </w:tc>
        <w:tc>
          <w:tcPr>
            <w:vAlign w:val="top"/>
          </w:tcPr>
          <w:p w:rsidR="00000000" w:rsidDel="00000000" w:rsidP="00000000" w:rsidRDefault="00000000" w:rsidRPr="00000000" w14:paraId="0000048A">
            <w:pPr>
              <w:jc w:val="center"/>
              <w:rPr>
                <w:vertAlign w:val="baseline"/>
              </w:rPr>
            </w:pPr>
            <w:r w:rsidDel="00000000" w:rsidR="00000000" w:rsidRPr="00000000">
              <w:rPr>
                <w:rtl w:val="0"/>
              </w:rPr>
            </w:r>
          </w:p>
          <w:p w:rsidR="00000000" w:rsidDel="00000000" w:rsidP="00000000" w:rsidRDefault="00000000" w:rsidRPr="00000000" w14:paraId="0000048B">
            <w:pPr>
              <w:jc w:val="center"/>
              <w:rPr>
                <w:vertAlign w:val="baseline"/>
              </w:rPr>
            </w:pPr>
            <w:r w:rsidDel="00000000" w:rsidR="00000000" w:rsidRPr="00000000">
              <w:rPr>
                <w:rtl w:val="0"/>
              </w:rPr>
            </w:r>
          </w:p>
          <w:p w:rsidR="00000000" w:rsidDel="00000000" w:rsidP="00000000" w:rsidRDefault="00000000" w:rsidRPr="00000000" w14:paraId="0000048C">
            <w:pPr>
              <w:jc w:val="center"/>
              <w:rPr>
                <w:vertAlign w:val="baseline"/>
              </w:rPr>
            </w:pPr>
            <w:r w:rsidDel="00000000" w:rsidR="00000000" w:rsidRPr="00000000">
              <w:rPr>
                <w:rtl w:val="0"/>
              </w:rPr>
            </w:r>
          </w:p>
          <w:p w:rsidR="00000000" w:rsidDel="00000000" w:rsidP="00000000" w:rsidRDefault="00000000" w:rsidRPr="00000000" w14:paraId="0000048D">
            <w:pPr>
              <w:jc w:val="center"/>
              <w:rPr>
                <w:vertAlign w:val="baseline"/>
              </w:rPr>
            </w:pPr>
            <w:r w:rsidDel="00000000" w:rsidR="00000000" w:rsidRPr="00000000">
              <w:rPr>
                <w:rtl w:val="0"/>
              </w:rPr>
            </w:r>
          </w:p>
          <w:p w:rsidR="00000000" w:rsidDel="00000000" w:rsidP="00000000" w:rsidRDefault="00000000" w:rsidRPr="00000000" w14:paraId="0000048E">
            <w:pPr>
              <w:jc w:val="center"/>
              <w:rPr>
                <w:vertAlign w:val="baseline"/>
              </w:rPr>
            </w:pPr>
            <w:r w:rsidDel="00000000" w:rsidR="00000000" w:rsidRPr="00000000">
              <w:rPr>
                <w:rtl w:val="0"/>
              </w:rPr>
            </w:r>
          </w:p>
          <w:p w:rsidR="00000000" w:rsidDel="00000000" w:rsidP="00000000" w:rsidRDefault="00000000" w:rsidRPr="00000000" w14:paraId="0000048F">
            <w:pPr>
              <w:jc w:val="center"/>
              <w:rPr>
                <w:vertAlign w:val="baseline"/>
              </w:rPr>
            </w:pPr>
            <w:r w:rsidDel="00000000" w:rsidR="00000000" w:rsidRPr="00000000">
              <w:rPr>
                <w:rtl w:val="0"/>
              </w:rPr>
            </w:r>
          </w:p>
          <w:p w:rsidR="00000000" w:rsidDel="00000000" w:rsidP="00000000" w:rsidRDefault="00000000" w:rsidRPr="00000000" w14:paraId="00000490">
            <w:pPr>
              <w:jc w:val="center"/>
              <w:rPr>
                <w:vertAlign w:val="baseline"/>
              </w:rPr>
            </w:pPr>
            <w:r w:rsidDel="00000000" w:rsidR="00000000" w:rsidRPr="00000000">
              <w:rPr>
                <w:rtl w:val="0"/>
              </w:rPr>
            </w:r>
          </w:p>
          <w:p w:rsidR="00000000" w:rsidDel="00000000" w:rsidP="00000000" w:rsidRDefault="00000000" w:rsidRPr="00000000" w14:paraId="00000491">
            <w:pPr>
              <w:rPr>
                <w:vertAlign w:val="baseline"/>
              </w:rPr>
            </w:pPr>
            <w:r w:rsidDel="00000000" w:rsidR="00000000" w:rsidRPr="00000000">
              <w:rPr>
                <w:rtl w:val="0"/>
              </w:rPr>
            </w:r>
          </w:p>
        </w:tc>
      </w:tr>
      <w:tr>
        <w:trPr>
          <w:trHeight w:val="233" w:hRule="atLeast"/>
        </w:trPr>
        <w:tc>
          <w:tcPr>
            <w:tcBorders>
              <w:bottom w:color="000000" w:space="0" w:sz="4" w:val="single"/>
            </w:tcBorders>
            <w:vAlign w:val="center"/>
          </w:tcPr>
          <w:p w:rsidR="00000000" w:rsidDel="00000000" w:rsidP="00000000" w:rsidRDefault="00000000" w:rsidRPr="00000000" w14:paraId="00000492">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93">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94">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95">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96">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97">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98">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233" w:hRule="atLeast"/>
        </w:trPr>
        <w:tc>
          <w:tcPr>
            <w:tcBorders>
              <w:top w:color="000000" w:space="0" w:sz="4" w:val="single"/>
              <w:bottom w:color="000000" w:space="0" w:sz="0" w:val="nil"/>
            </w:tcBorders>
            <w:vAlign w:val="top"/>
          </w:tcPr>
          <w:p w:rsidR="00000000" w:rsidDel="00000000" w:rsidP="00000000" w:rsidRDefault="00000000" w:rsidRPr="00000000" w14:paraId="00000499">
            <w:pPr>
              <w:jc w:val="center"/>
              <w:rPr>
                <w:vertAlign w:val="baseline"/>
              </w:rPr>
            </w:pPr>
            <w:r w:rsidDel="00000000" w:rsidR="00000000" w:rsidRPr="00000000">
              <w:rPr>
                <w:vertAlign w:val="baseline"/>
                <w:rtl w:val="0"/>
              </w:rPr>
              <w:t xml:space="preserve">1983</w:t>
            </w:r>
          </w:p>
        </w:tc>
        <w:tc>
          <w:tcPr>
            <w:tcBorders>
              <w:top w:color="000000" w:space="0" w:sz="4" w:val="single"/>
              <w:bottom w:color="000000" w:space="0" w:sz="0" w:val="nil"/>
            </w:tcBorders>
            <w:vAlign w:val="top"/>
          </w:tcPr>
          <w:p w:rsidR="00000000" w:rsidDel="00000000" w:rsidP="00000000" w:rsidRDefault="00000000" w:rsidRPr="00000000" w14:paraId="0000049A">
            <w:pPr>
              <w:jc w:val="center"/>
              <w:rPr>
                <w:vertAlign w:val="baseline"/>
              </w:rPr>
            </w:pPr>
            <w:r w:rsidDel="00000000" w:rsidR="00000000" w:rsidRPr="00000000">
              <w:rPr>
                <w:vertAlign w:val="baseline"/>
                <w:rtl w:val="0"/>
              </w:rPr>
              <w:t xml:space="preserve">Apr. 25</w:t>
            </w:r>
          </w:p>
        </w:tc>
        <w:tc>
          <w:tcPr>
            <w:tcBorders>
              <w:top w:color="000000" w:space="0" w:sz="4" w:val="single"/>
              <w:bottom w:color="000000" w:space="0" w:sz="0" w:val="nil"/>
            </w:tcBorders>
            <w:vAlign w:val="top"/>
          </w:tcPr>
          <w:p w:rsidR="00000000" w:rsidDel="00000000" w:rsidP="00000000" w:rsidRDefault="00000000" w:rsidRPr="00000000" w14:paraId="0000049B">
            <w:pPr>
              <w:ind w:left="360" w:firstLine="0"/>
              <w:rPr>
                <w:vertAlign w:val="baseline"/>
              </w:rPr>
            </w:pPr>
            <w:r w:rsidDel="00000000" w:rsidR="00000000" w:rsidRPr="00000000">
              <w:rPr>
                <w:vertAlign w:val="baseline"/>
                <w:rtl w:val="0"/>
              </w:rPr>
              <w:t xml:space="preserve">Alberta Research Council (1984)</w:t>
            </w:r>
          </w:p>
        </w:tc>
        <w:tc>
          <w:tcPr>
            <w:tcBorders>
              <w:top w:color="000000" w:space="0" w:sz="4" w:val="single"/>
              <w:bottom w:color="000000" w:space="0" w:sz="0" w:val="nil"/>
            </w:tcBorders>
            <w:vAlign w:val="top"/>
          </w:tcPr>
          <w:p w:rsidR="00000000" w:rsidDel="00000000" w:rsidP="00000000" w:rsidRDefault="00000000" w:rsidRPr="00000000" w14:paraId="0000049C">
            <w:pPr>
              <w:jc w:val="center"/>
              <w:rPr>
                <w:vertAlign w:val="baseline"/>
              </w:rPr>
            </w:pPr>
            <w:r w:rsidDel="00000000" w:rsidR="00000000" w:rsidRPr="00000000">
              <w:rPr>
                <w:vertAlign w:val="baseline"/>
                <w:rtl w:val="0"/>
              </w:rPr>
              <w:t xml:space="preserve">239.5</w:t>
            </w:r>
          </w:p>
          <w:p w:rsidR="00000000" w:rsidDel="00000000" w:rsidP="00000000" w:rsidRDefault="00000000" w:rsidRPr="00000000" w14:paraId="0000049D">
            <w:pPr>
              <w:jc w:val="center"/>
              <w:rPr>
                <w:vertAlign w:val="baseline"/>
              </w:rPr>
            </w:pPr>
            <w:r w:rsidDel="00000000" w:rsidR="00000000" w:rsidRPr="00000000">
              <w:rPr>
                <w:vertAlign w:val="baseline"/>
                <w:rtl w:val="0"/>
              </w:rPr>
              <w:t xml:space="preserve">at WSC gauge below Fort McMurray on Apr. 22</w:t>
            </w:r>
          </w:p>
        </w:tc>
        <w:tc>
          <w:tcPr>
            <w:tcBorders>
              <w:top w:color="000000" w:space="0" w:sz="4" w:val="single"/>
              <w:bottom w:color="000000" w:space="0" w:sz="0" w:val="nil"/>
            </w:tcBorders>
            <w:vAlign w:val="top"/>
          </w:tcPr>
          <w:p w:rsidR="00000000" w:rsidDel="00000000" w:rsidP="00000000" w:rsidRDefault="00000000" w:rsidRPr="00000000" w14:paraId="0000049E">
            <w:pP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49F">
            <w:pPr>
              <w:jc w:val="center"/>
              <w:rPr>
                <w:vertAlign w:val="baseline"/>
              </w:rPr>
            </w:pPr>
            <w:r w:rsidDel="00000000" w:rsidR="00000000" w:rsidRPr="00000000">
              <w:rPr>
                <w:vertAlign w:val="baseline"/>
                <w:rtl w:val="0"/>
              </w:rPr>
              <w:t xml:space="preserve">242.0</w:t>
            </w:r>
          </w:p>
          <w:p w:rsidR="00000000" w:rsidDel="00000000" w:rsidP="00000000" w:rsidRDefault="00000000" w:rsidRPr="00000000" w14:paraId="000004A0">
            <w:pPr>
              <w:jc w:val="center"/>
              <w:rPr>
                <w:vertAlign w:val="baseline"/>
              </w:rPr>
            </w:pPr>
            <w:r w:rsidDel="00000000" w:rsidR="00000000" w:rsidRPr="00000000">
              <w:rPr>
                <w:vertAlign w:val="baseline"/>
                <w:rtl w:val="0"/>
              </w:rPr>
              <w:t xml:space="preserve">at MacEwan Bridge on Apr. 21</w:t>
            </w:r>
          </w:p>
          <w:p w:rsidR="00000000" w:rsidDel="00000000" w:rsidP="00000000" w:rsidRDefault="00000000" w:rsidRPr="00000000" w14:paraId="000004A1">
            <w:pPr>
              <w:jc w:val="center"/>
              <w:rPr>
                <w:vertAlign w:val="baseline"/>
              </w:rPr>
            </w:pPr>
            <w:r w:rsidDel="00000000" w:rsidR="00000000" w:rsidRPr="00000000">
              <w:rPr>
                <w:rtl w:val="0"/>
              </w:rPr>
            </w:r>
          </w:p>
          <w:p w:rsidR="00000000" w:rsidDel="00000000" w:rsidP="00000000" w:rsidRDefault="00000000" w:rsidRPr="00000000" w14:paraId="000004A2">
            <w:pPr>
              <w:jc w:val="center"/>
              <w:rPr>
                <w:vertAlign w:val="baseline"/>
              </w:rPr>
            </w:pPr>
            <w:r w:rsidDel="00000000" w:rsidR="00000000" w:rsidRPr="00000000">
              <w:rPr>
                <w:vertAlign w:val="baseline"/>
                <w:rtl w:val="0"/>
              </w:rPr>
              <w:t xml:space="preserve">242.3 </w:t>
            </w:r>
            <w:r w:rsidDel="00000000" w:rsidR="00000000" w:rsidRPr="00000000">
              <w:rPr>
                <w:vertAlign w:val="subscript"/>
                <w:rtl w:val="0"/>
              </w:rPr>
              <w:t xml:space="preserve">b</w:t>
            </w:r>
            <w:r w:rsidDel="00000000" w:rsidR="00000000" w:rsidRPr="00000000">
              <w:rPr>
                <w:rtl w:val="0"/>
              </w:rPr>
            </w:r>
          </w:p>
          <w:p w:rsidR="00000000" w:rsidDel="00000000" w:rsidP="00000000" w:rsidRDefault="00000000" w:rsidRPr="00000000" w14:paraId="000004A3">
            <w:pPr>
              <w:jc w:val="center"/>
              <w:rPr>
                <w:vertAlign w:val="baseline"/>
              </w:rPr>
            </w:pPr>
            <w:r w:rsidDel="00000000" w:rsidR="00000000" w:rsidRPr="00000000">
              <w:rPr>
                <w:vertAlign w:val="baseline"/>
                <w:rtl w:val="0"/>
              </w:rPr>
              <w:t xml:space="preserve">at N.T.C.L .Dock on Apr. 21</w:t>
            </w:r>
          </w:p>
        </w:tc>
        <w:tc>
          <w:tcPr>
            <w:tcBorders>
              <w:top w:color="000000" w:space="0" w:sz="4" w:val="single"/>
              <w:bottom w:color="000000" w:space="0" w:sz="0" w:val="nil"/>
            </w:tcBorders>
            <w:vAlign w:val="top"/>
          </w:tcPr>
          <w:p w:rsidR="00000000" w:rsidDel="00000000" w:rsidP="00000000" w:rsidRDefault="00000000" w:rsidRPr="00000000" w14:paraId="000004A4">
            <w:pPr>
              <w:jc w:val="center"/>
              <w:rPr>
                <w:vertAlign w:val="baseline"/>
              </w:rPr>
            </w:pPr>
            <w:r w:rsidDel="00000000" w:rsidR="00000000" w:rsidRPr="00000000">
              <w:rPr>
                <w:vertAlign w:val="baseline"/>
                <w:rtl w:val="0"/>
              </w:rPr>
              <w:t xml:space="preserve">Uneventful breakup</w:t>
            </w:r>
          </w:p>
        </w:tc>
      </w:tr>
      <w:tr>
        <w:trPr>
          <w:trHeight w:val="233" w:hRule="atLeast"/>
        </w:trPr>
        <w:tc>
          <w:tcPr>
            <w:tcBorders>
              <w:top w:color="000000" w:space="0" w:sz="0" w:val="nil"/>
            </w:tcBorders>
            <w:vAlign w:val="top"/>
          </w:tcPr>
          <w:p w:rsidR="00000000" w:rsidDel="00000000" w:rsidP="00000000" w:rsidRDefault="00000000" w:rsidRPr="00000000" w14:paraId="000004A5">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A6">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A7">
            <w:pPr>
              <w:ind w:left="360" w:firstLine="0"/>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A8">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A9">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AA">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AB">
            <w:pPr>
              <w:jc w:val="center"/>
              <w:rPr>
                <w:vertAlign w:val="baseline"/>
              </w:rPr>
            </w:pPr>
            <w:r w:rsidDel="00000000" w:rsidR="00000000" w:rsidRPr="00000000">
              <w:rPr>
                <w:rtl w:val="0"/>
              </w:rPr>
            </w:r>
          </w:p>
        </w:tc>
      </w:tr>
      <w:tr>
        <w:trPr>
          <w:trHeight w:val="720" w:hRule="atLeast"/>
        </w:trPr>
        <w:tc>
          <w:tcPr>
            <w:vAlign w:val="top"/>
          </w:tcPr>
          <w:p w:rsidR="00000000" w:rsidDel="00000000" w:rsidP="00000000" w:rsidRDefault="00000000" w:rsidRPr="00000000" w14:paraId="000004AC">
            <w:pPr>
              <w:jc w:val="center"/>
              <w:rPr>
                <w:vertAlign w:val="baseline"/>
              </w:rPr>
            </w:pPr>
            <w:r w:rsidDel="00000000" w:rsidR="00000000" w:rsidRPr="00000000">
              <w:rPr>
                <w:vertAlign w:val="baseline"/>
                <w:rtl w:val="0"/>
              </w:rPr>
              <w:t xml:space="preserve">1984</w:t>
            </w:r>
          </w:p>
        </w:tc>
        <w:tc>
          <w:tcPr>
            <w:vAlign w:val="top"/>
          </w:tcPr>
          <w:p w:rsidR="00000000" w:rsidDel="00000000" w:rsidP="00000000" w:rsidRDefault="00000000" w:rsidRPr="00000000" w14:paraId="000004AD">
            <w:pPr>
              <w:jc w:val="center"/>
              <w:rPr>
                <w:vertAlign w:val="baseline"/>
              </w:rPr>
            </w:pPr>
            <w:r w:rsidDel="00000000" w:rsidR="00000000" w:rsidRPr="00000000">
              <w:rPr>
                <w:vertAlign w:val="baseline"/>
                <w:rtl w:val="0"/>
              </w:rPr>
              <w:t xml:space="preserve">Apr. 10 </w:t>
            </w:r>
            <w:r w:rsidDel="00000000" w:rsidR="00000000" w:rsidRPr="00000000">
              <w:rPr>
                <w:b w:val="1"/>
                <w:vertAlign w:val="subscript"/>
                <w:rtl w:val="0"/>
              </w:rPr>
              <w:t xml:space="preserve">f</w:t>
            </w:r>
            <w:r w:rsidDel="00000000" w:rsidR="00000000" w:rsidRPr="00000000">
              <w:rPr>
                <w:rtl w:val="0"/>
              </w:rPr>
            </w:r>
          </w:p>
          <w:p w:rsidR="00000000" w:rsidDel="00000000" w:rsidP="00000000" w:rsidRDefault="00000000" w:rsidRPr="00000000" w14:paraId="000004AE">
            <w:pPr>
              <w:jc w:val="center"/>
              <w:rPr>
                <w:vertAlign w:val="baseline"/>
              </w:rPr>
            </w:pPr>
            <w:r w:rsidDel="00000000" w:rsidR="00000000" w:rsidRPr="00000000">
              <w:rPr>
                <w:rtl w:val="0"/>
              </w:rPr>
            </w:r>
          </w:p>
          <w:p w:rsidR="00000000" w:rsidDel="00000000" w:rsidP="00000000" w:rsidRDefault="00000000" w:rsidRPr="00000000" w14:paraId="000004AF">
            <w:pPr>
              <w:rPr>
                <w:vertAlign w:val="baseline"/>
              </w:rPr>
            </w:pPr>
            <w:r w:rsidDel="00000000" w:rsidR="00000000" w:rsidRPr="00000000">
              <w:rPr>
                <w:rtl w:val="0"/>
              </w:rPr>
            </w:r>
          </w:p>
          <w:p w:rsidR="00000000" w:rsidDel="00000000" w:rsidP="00000000" w:rsidRDefault="00000000" w:rsidRPr="00000000" w14:paraId="000004B0">
            <w:pPr>
              <w:jc w:val="center"/>
              <w:rPr>
                <w:vertAlign w:val="baseline"/>
              </w:rPr>
            </w:pPr>
            <w:r w:rsidDel="00000000" w:rsidR="00000000" w:rsidRPr="00000000">
              <w:rPr>
                <w:rtl w:val="0"/>
              </w:rPr>
            </w:r>
          </w:p>
          <w:p w:rsidR="00000000" w:rsidDel="00000000" w:rsidP="00000000" w:rsidRDefault="00000000" w:rsidRPr="00000000" w14:paraId="000004B1">
            <w:pPr>
              <w:jc w:val="center"/>
              <w:rPr>
                <w:vertAlign w:val="baseline"/>
              </w:rPr>
            </w:pPr>
            <w:r w:rsidDel="00000000" w:rsidR="00000000" w:rsidRPr="00000000">
              <w:rPr>
                <w:vertAlign w:val="baseline"/>
                <w:rtl w:val="0"/>
              </w:rPr>
              <w:t xml:space="preserve">Apr. 10</w:t>
            </w:r>
          </w:p>
          <w:p w:rsidR="00000000" w:rsidDel="00000000" w:rsidP="00000000" w:rsidRDefault="00000000" w:rsidRPr="00000000" w14:paraId="000004B2">
            <w:pPr>
              <w:jc w:val="center"/>
              <w:rPr>
                <w:vertAlign w:val="baseline"/>
              </w:rPr>
            </w:pPr>
            <w:r w:rsidDel="00000000" w:rsidR="00000000" w:rsidRPr="00000000">
              <w:rPr>
                <w:rtl w:val="0"/>
              </w:rPr>
            </w:r>
          </w:p>
          <w:p w:rsidR="00000000" w:rsidDel="00000000" w:rsidP="00000000" w:rsidRDefault="00000000" w:rsidRPr="00000000" w14:paraId="000004B3">
            <w:pPr>
              <w:jc w:val="center"/>
              <w:rPr>
                <w:vertAlign w:val="baseline"/>
              </w:rPr>
            </w:pPr>
            <w:r w:rsidDel="00000000" w:rsidR="00000000" w:rsidRPr="00000000">
              <w:rPr>
                <w:rtl w:val="0"/>
              </w:rPr>
            </w:r>
          </w:p>
          <w:p w:rsidR="00000000" w:rsidDel="00000000" w:rsidP="00000000" w:rsidRDefault="00000000" w:rsidRPr="00000000" w14:paraId="000004B4">
            <w:pPr>
              <w:jc w:val="center"/>
              <w:rPr>
                <w:vertAlign w:val="baseline"/>
              </w:rPr>
            </w:pPr>
            <w:r w:rsidDel="00000000" w:rsidR="00000000" w:rsidRPr="00000000">
              <w:rPr>
                <w:rtl w:val="0"/>
              </w:rPr>
            </w:r>
          </w:p>
          <w:p w:rsidR="00000000" w:rsidDel="00000000" w:rsidP="00000000" w:rsidRDefault="00000000" w:rsidRPr="00000000" w14:paraId="000004B5">
            <w:pPr>
              <w:jc w:val="center"/>
              <w:rPr>
                <w:vertAlign w:val="baseline"/>
              </w:rPr>
            </w:pPr>
            <w:r w:rsidDel="00000000" w:rsidR="00000000" w:rsidRPr="00000000">
              <w:rPr>
                <w:rtl w:val="0"/>
              </w:rPr>
            </w:r>
          </w:p>
          <w:p w:rsidR="00000000" w:rsidDel="00000000" w:rsidP="00000000" w:rsidRDefault="00000000" w:rsidRPr="00000000" w14:paraId="000004B6">
            <w:pPr>
              <w:jc w:val="center"/>
              <w:rPr>
                <w:vertAlign w:val="baseline"/>
              </w:rPr>
            </w:pPr>
            <w:r w:rsidDel="00000000" w:rsidR="00000000" w:rsidRPr="00000000">
              <w:rPr>
                <w:vertAlign w:val="baseline"/>
                <w:rtl w:val="0"/>
              </w:rPr>
              <w:t xml:space="preserve">Apr. 11</w:t>
            </w:r>
          </w:p>
        </w:tc>
        <w:tc>
          <w:tcPr>
            <w:vAlign w:val="top"/>
          </w:tcPr>
          <w:p w:rsidR="00000000" w:rsidDel="00000000" w:rsidP="00000000" w:rsidRDefault="00000000" w:rsidRPr="00000000" w14:paraId="000004B7">
            <w:pPr>
              <w:ind w:left="360" w:firstLine="0"/>
              <w:rPr>
                <w:vertAlign w:val="baseline"/>
              </w:rPr>
            </w:pPr>
            <w:r w:rsidDel="00000000" w:rsidR="00000000" w:rsidRPr="00000000">
              <w:rPr>
                <w:vertAlign w:val="baseline"/>
                <w:rtl w:val="0"/>
              </w:rPr>
              <w:t xml:space="preserve">Doyle (1987)</w:t>
            </w:r>
          </w:p>
          <w:p w:rsidR="00000000" w:rsidDel="00000000" w:rsidP="00000000" w:rsidRDefault="00000000" w:rsidRPr="00000000" w14:paraId="000004B8">
            <w:pPr>
              <w:ind w:left="360" w:firstLine="0"/>
              <w:rPr>
                <w:vertAlign w:val="baseline"/>
              </w:rPr>
            </w:pPr>
            <w:r w:rsidDel="00000000" w:rsidR="00000000" w:rsidRPr="00000000">
              <w:rPr>
                <w:rtl w:val="0"/>
              </w:rPr>
            </w:r>
          </w:p>
          <w:p w:rsidR="00000000" w:rsidDel="00000000" w:rsidP="00000000" w:rsidRDefault="00000000" w:rsidRPr="00000000" w14:paraId="000004B9">
            <w:pPr>
              <w:rPr>
                <w:vertAlign w:val="baseline"/>
              </w:rPr>
            </w:pPr>
            <w:r w:rsidDel="00000000" w:rsidR="00000000" w:rsidRPr="00000000">
              <w:rPr>
                <w:rtl w:val="0"/>
              </w:rPr>
            </w:r>
          </w:p>
          <w:p w:rsidR="00000000" w:rsidDel="00000000" w:rsidP="00000000" w:rsidRDefault="00000000" w:rsidRPr="00000000" w14:paraId="000004BA">
            <w:pPr>
              <w:ind w:left="360" w:firstLine="0"/>
              <w:rPr>
                <w:vertAlign w:val="baseline"/>
              </w:rPr>
            </w:pPr>
            <w:r w:rsidDel="00000000" w:rsidR="00000000" w:rsidRPr="00000000">
              <w:rPr>
                <w:rtl w:val="0"/>
              </w:rPr>
            </w:r>
          </w:p>
          <w:p w:rsidR="00000000" w:rsidDel="00000000" w:rsidP="00000000" w:rsidRDefault="00000000" w:rsidRPr="00000000" w14:paraId="000004BB">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4BC">
            <w:pPr>
              <w:ind w:left="360" w:firstLine="0"/>
              <w:rPr>
                <w:vertAlign w:val="baseline"/>
              </w:rPr>
            </w:pPr>
            <w:r w:rsidDel="00000000" w:rsidR="00000000" w:rsidRPr="00000000">
              <w:rPr>
                <w:rtl w:val="0"/>
              </w:rPr>
            </w:r>
          </w:p>
          <w:p w:rsidR="00000000" w:rsidDel="00000000" w:rsidP="00000000" w:rsidRDefault="00000000" w:rsidRPr="00000000" w14:paraId="000004BD">
            <w:pPr>
              <w:ind w:left="360" w:firstLine="0"/>
              <w:rPr>
                <w:vertAlign w:val="baseline"/>
              </w:rPr>
            </w:pPr>
            <w:r w:rsidDel="00000000" w:rsidR="00000000" w:rsidRPr="00000000">
              <w:rPr>
                <w:rtl w:val="0"/>
              </w:rPr>
            </w:r>
          </w:p>
          <w:p w:rsidR="00000000" w:rsidDel="00000000" w:rsidP="00000000" w:rsidRDefault="00000000" w:rsidRPr="00000000" w14:paraId="000004BE">
            <w:pPr>
              <w:ind w:left="360" w:firstLine="0"/>
              <w:rPr>
                <w:vertAlign w:val="baseline"/>
              </w:rPr>
            </w:pPr>
            <w:r w:rsidDel="00000000" w:rsidR="00000000" w:rsidRPr="00000000">
              <w:rPr>
                <w:rtl w:val="0"/>
              </w:rPr>
            </w:r>
          </w:p>
          <w:p w:rsidR="00000000" w:rsidDel="00000000" w:rsidP="00000000" w:rsidRDefault="00000000" w:rsidRPr="00000000" w14:paraId="000004BF">
            <w:pPr>
              <w:ind w:left="360" w:firstLine="0"/>
              <w:rPr>
                <w:vertAlign w:val="baseline"/>
              </w:rPr>
            </w:pPr>
            <w:r w:rsidDel="00000000" w:rsidR="00000000" w:rsidRPr="00000000">
              <w:rPr>
                <w:vertAlign w:val="baseline"/>
                <w:rtl w:val="0"/>
              </w:rPr>
              <w:t xml:space="preserve">Alberta Research Council (1985)</w:t>
            </w:r>
          </w:p>
        </w:tc>
        <w:tc>
          <w:tcPr>
            <w:vAlign w:val="top"/>
          </w:tcPr>
          <w:p w:rsidR="00000000" w:rsidDel="00000000" w:rsidP="00000000" w:rsidRDefault="00000000" w:rsidRPr="00000000" w14:paraId="000004C0">
            <w:pPr>
              <w:jc w:val="center"/>
              <w:rPr>
                <w:vertAlign w:val="baseline"/>
              </w:rPr>
            </w:pPr>
            <w:r w:rsidDel="00000000" w:rsidR="00000000" w:rsidRPr="00000000">
              <w:rPr>
                <w:vertAlign w:val="baseline"/>
                <w:rtl w:val="0"/>
              </w:rPr>
              <w:t xml:space="preserve">240.2 </w:t>
            </w:r>
            <w:r w:rsidDel="00000000" w:rsidR="00000000" w:rsidRPr="00000000">
              <w:rPr>
                <w:b w:val="1"/>
                <w:vertAlign w:val="subscript"/>
                <w:rtl w:val="0"/>
              </w:rPr>
              <w:t xml:space="preserve">j</w:t>
            </w:r>
            <w:r w:rsidDel="00000000" w:rsidR="00000000" w:rsidRPr="00000000">
              <w:rPr>
                <w:rtl w:val="0"/>
              </w:rPr>
            </w:r>
          </w:p>
          <w:p w:rsidR="00000000" w:rsidDel="00000000" w:rsidP="00000000" w:rsidRDefault="00000000" w:rsidRPr="00000000" w14:paraId="000004C1">
            <w:pPr>
              <w:jc w:val="center"/>
              <w:rPr>
                <w:vertAlign w:val="baseline"/>
              </w:rPr>
            </w:pPr>
            <w:r w:rsidDel="00000000" w:rsidR="00000000" w:rsidRPr="00000000">
              <w:rPr>
                <w:vertAlign w:val="baseline"/>
                <w:rtl w:val="0"/>
              </w:rPr>
              <w:t xml:space="preserve">at WSC gauge below Fort McMurray</w:t>
            </w:r>
          </w:p>
          <w:p w:rsidR="00000000" w:rsidDel="00000000" w:rsidP="00000000" w:rsidRDefault="00000000" w:rsidRPr="00000000" w14:paraId="000004C2">
            <w:pPr>
              <w:jc w:val="center"/>
              <w:rPr>
                <w:vertAlign w:val="baseline"/>
              </w:rPr>
            </w:pPr>
            <w:r w:rsidDel="00000000" w:rsidR="00000000" w:rsidRPr="00000000">
              <w:rPr>
                <w:rtl w:val="0"/>
              </w:rPr>
            </w:r>
          </w:p>
          <w:p w:rsidR="00000000" w:rsidDel="00000000" w:rsidP="00000000" w:rsidRDefault="00000000" w:rsidRPr="00000000" w14:paraId="000004C3">
            <w:pPr>
              <w:jc w:val="center"/>
              <w:rPr>
                <w:vertAlign w:val="baseline"/>
              </w:rPr>
            </w:pPr>
            <w:r w:rsidDel="00000000" w:rsidR="00000000" w:rsidRPr="00000000">
              <w:rPr>
                <w:vertAlign w:val="baseline"/>
                <w:rtl w:val="0"/>
              </w:rPr>
              <w:t xml:space="preserve">240.9</w:t>
            </w:r>
          </w:p>
          <w:p w:rsidR="00000000" w:rsidDel="00000000" w:rsidP="00000000" w:rsidRDefault="00000000" w:rsidRPr="00000000" w14:paraId="000004C4">
            <w:pPr>
              <w:jc w:val="center"/>
              <w:rPr>
                <w:vertAlign w:val="baseline"/>
              </w:rPr>
            </w:pPr>
            <w:r w:rsidDel="00000000" w:rsidR="00000000" w:rsidRPr="00000000">
              <w:rPr>
                <w:vertAlign w:val="baseline"/>
                <w:rtl w:val="0"/>
              </w:rPr>
              <w:t xml:space="preserve">at WSC gauge below Fort McMurray on Apr. 11</w:t>
            </w:r>
          </w:p>
          <w:p w:rsidR="00000000" w:rsidDel="00000000" w:rsidP="00000000" w:rsidRDefault="00000000" w:rsidRPr="00000000" w14:paraId="000004C5">
            <w:pPr>
              <w:rPr>
                <w:vertAlign w:val="baseline"/>
              </w:rPr>
            </w:pPr>
            <w:r w:rsidDel="00000000" w:rsidR="00000000" w:rsidRPr="00000000">
              <w:rPr>
                <w:rtl w:val="0"/>
              </w:rPr>
            </w:r>
          </w:p>
          <w:p w:rsidR="00000000" w:rsidDel="00000000" w:rsidP="00000000" w:rsidRDefault="00000000" w:rsidRPr="00000000" w14:paraId="000004C6">
            <w:pPr>
              <w:jc w:val="center"/>
              <w:rPr>
                <w:vertAlign w:val="baseline"/>
              </w:rPr>
            </w:pPr>
            <w:r w:rsidDel="00000000" w:rsidR="00000000" w:rsidRPr="00000000">
              <w:rPr>
                <w:vertAlign w:val="baseline"/>
                <w:rtl w:val="0"/>
              </w:rPr>
              <w:t xml:space="preserve">244.5</w:t>
            </w:r>
          </w:p>
          <w:p w:rsidR="00000000" w:rsidDel="00000000" w:rsidP="00000000" w:rsidRDefault="00000000" w:rsidRPr="00000000" w14:paraId="000004C7">
            <w:pPr>
              <w:jc w:val="center"/>
              <w:rPr>
                <w:vertAlign w:val="baseline"/>
              </w:rPr>
            </w:pPr>
            <w:r w:rsidDel="00000000" w:rsidR="00000000" w:rsidRPr="00000000">
              <w:rPr>
                <w:vertAlign w:val="baseline"/>
                <w:rtl w:val="0"/>
              </w:rPr>
              <w:t xml:space="preserve">at MacEwan Bridge on Apr. 11</w:t>
            </w:r>
          </w:p>
          <w:p w:rsidR="00000000" w:rsidDel="00000000" w:rsidP="00000000" w:rsidRDefault="00000000" w:rsidRPr="00000000" w14:paraId="000004C8">
            <w:pPr>
              <w:jc w:val="center"/>
              <w:rPr>
                <w:vertAlign w:val="baseline"/>
              </w:rPr>
            </w:pPr>
            <w:r w:rsidDel="00000000" w:rsidR="00000000" w:rsidRPr="00000000">
              <w:rPr>
                <w:rtl w:val="0"/>
              </w:rPr>
            </w:r>
          </w:p>
          <w:p w:rsidR="00000000" w:rsidDel="00000000" w:rsidP="00000000" w:rsidRDefault="00000000" w:rsidRPr="00000000" w14:paraId="000004C9">
            <w:pPr>
              <w:jc w:val="center"/>
              <w:rPr>
                <w:vertAlign w:val="baseline"/>
              </w:rPr>
            </w:pPr>
            <w:r w:rsidDel="00000000" w:rsidR="00000000" w:rsidRPr="00000000">
              <w:rPr>
                <w:rtl w:val="0"/>
              </w:rPr>
            </w:r>
          </w:p>
        </w:tc>
        <w:tc>
          <w:tcPr>
            <w:vAlign w:val="top"/>
          </w:tcPr>
          <w:p w:rsidR="00000000" w:rsidDel="00000000" w:rsidP="00000000" w:rsidRDefault="00000000" w:rsidRPr="00000000" w14:paraId="000004CA">
            <w:pPr>
              <w:rPr>
                <w:vertAlign w:val="baseline"/>
              </w:rPr>
            </w:pPr>
            <w:r w:rsidDel="00000000" w:rsidR="00000000" w:rsidRPr="00000000">
              <w:rPr>
                <w:rtl w:val="0"/>
              </w:rPr>
            </w:r>
          </w:p>
          <w:p w:rsidR="00000000" w:rsidDel="00000000" w:rsidP="00000000" w:rsidRDefault="00000000" w:rsidRPr="00000000" w14:paraId="000004CB">
            <w:pPr>
              <w:rPr>
                <w:vertAlign w:val="baseline"/>
              </w:rPr>
            </w:pPr>
            <w:r w:rsidDel="00000000" w:rsidR="00000000" w:rsidRPr="00000000">
              <w:rPr>
                <w:rtl w:val="0"/>
              </w:rPr>
            </w:r>
          </w:p>
          <w:p w:rsidR="00000000" w:rsidDel="00000000" w:rsidP="00000000" w:rsidRDefault="00000000" w:rsidRPr="00000000" w14:paraId="000004CC">
            <w:pPr>
              <w:rPr>
                <w:vertAlign w:val="baseline"/>
              </w:rPr>
            </w:pPr>
            <w:r w:rsidDel="00000000" w:rsidR="00000000" w:rsidRPr="00000000">
              <w:rPr>
                <w:rtl w:val="0"/>
              </w:rPr>
            </w:r>
          </w:p>
          <w:p w:rsidR="00000000" w:rsidDel="00000000" w:rsidP="00000000" w:rsidRDefault="00000000" w:rsidRPr="00000000" w14:paraId="000004CD">
            <w:pPr>
              <w:rPr>
                <w:vertAlign w:val="baseline"/>
              </w:rPr>
            </w:pPr>
            <w:r w:rsidDel="00000000" w:rsidR="00000000" w:rsidRPr="00000000">
              <w:rPr>
                <w:rtl w:val="0"/>
              </w:rPr>
            </w:r>
          </w:p>
          <w:p w:rsidR="00000000" w:rsidDel="00000000" w:rsidP="00000000" w:rsidRDefault="00000000" w:rsidRPr="00000000" w14:paraId="000004CE">
            <w:pPr>
              <w:rPr>
                <w:vertAlign w:val="baseline"/>
              </w:rPr>
            </w:pPr>
            <w:r w:rsidDel="00000000" w:rsidR="00000000" w:rsidRPr="00000000">
              <w:rPr>
                <w:rtl w:val="0"/>
              </w:rPr>
            </w:r>
          </w:p>
          <w:p w:rsidR="00000000" w:rsidDel="00000000" w:rsidP="00000000" w:rsidRDefault="00000000" w:rsidRPr="00000000" w14:paraId="000004CF">
            <w:pPr>
              <w:rPr>
                <w:vertAlign w:val="baseline"/>
              </w:rPr>
            </w:pPr>
            <w:r w:rsidDel="00000000" w:rsidR="00000000" w:rsidRPr="00000000">
              <w:rPr>
                <w:rtl w:val="0"/>
              </w:rPr>
            </w:r>
          </w:p>
          <w:p w:rsidR="00000000" w:rsidDel="00000000" w:rsidP="00000000" w:rsidRDefault="00000000" w:rsidRPr="00000000" w14:paraId="000004D0">
            <w:pPr>
              <w:rPr>
                <w:vertAlign w:val="baseline"/>
              </w:rPr>
            </w:pPr>
            <w:r w:rsidDel="00000000" w:rsidR="00000000" w:rsidRPr="00000000">
              <w:rPr>
                <w:rtl w:val="0"/>
              </w:rPr>
            </w:r>
          </w:p>
          <w:p w:rsidR="00000000" w:rsidDel="00000000" w:rsidP="00000000" w:rsidRDefault="00000000" w:rsidRPr="00000000" w14:paraId="000004D1">
            <w:pPr>
              <w:rPr>
                <w:vertAlign w:val="baseline"/>
              </w:rPr>
            </w:pPr>
            <w:r w:rsidDel="00000000" w:rsidR="00000000" w:rsidRPr="00000000">
              <w:rPr>
                <w:rtl w:val="0"/>
              </w:rPr>
            </w:r>
          </w:p>
          <w:p w:rsidR="00000000" w:rsidDel="00000000" w:rsidP="00000000" w:rsidRDefault="00000000" w:rsidRPr="00000000" w14:paraId="000004D2">
            <w:pPr>
              <w:rPr>
                <w:vertAlign w:val="baseline"/>
              </w:rPr>
            </w:pPr>
            <w:r w:rsidDel="00000000" w:rsidR="00000000" w:rsidRPr="00000000">
              <w:rPr>
                <w:rtl w:val="0"/>
              </w:rPr>
            </w:r>
          </w:p>
          <w:p w:rsidR="00000000" w:rsidDel="00000000" w:rsidP="00000000" w:rsidRDefault="00000000" w:rsidRPr="00000000" w14:paraId="000004D3">
            <w:pPr>
              <w:rPr>
                <w:vertAlign w:val="baseline"/>
              </w:rPr>
            </w:pPr>
            <w:r w:rsidDel="00000000" w:rsidR="00000000" w:rsidRPr="00000000">
              <w:rPr>
                <w:vertAlign w:val="baseline"/>
                <w:rtl w:val="0"/>
              </w:rPr>
              <w:t xml:space="preserve">Jam toe 0.8 km upstream of MacEwan Bridge (9.4 km long), jammed on Apr. 10</w:t>
            </w:r>
          </w:p>
          <w:p w:rsidR="00000000" w:rsidDel="00000000" w:rsidP="00000000" w:rsidRDefault="00000000" w:rsidRPr="00000000" w14:paraId="000004D4">
            <w:pPr>
              <w:rPr>
                <w:vertAlign w:val="baseline"/>
              </w:rPr>
            </w:pPr>
            <w:r w:rsidDel="00000000" w:rsidR="00000000" w:rsidRPr="00000000">
              <w:rPr>
                <w:rtl w:val="0"/>
              </w:rPr>
            </w:r>
          </w:p>
          <w:p w:rsidR="00000000" w:rsidDel="00000000" w:rsidP="00000000" w:rsidRDefault="00000000" w:rsidRPr="00000000" w14:paraId="000004D5">
            <w:pPr>
              <w:rPr>
                <w:vertAlign w:val="baseline"/>
              </w:rPr>
            </w:pPr>
            <w:r w:rsidDel="00000000" w:rsidR="00000000" w:rsidRPr="00000000">
              <w:rPr>
                <w:rtl w:val="0"/>
              </w:rPr>
            </w:r>
          </w:p>
        </w:tc>
        <w:tc>
          <w:tcPr>
            <w:vAlign w:val="top"/>
          </w:tcPr>
          <w:p w:rsidR="00000000" w:rsidDel="00000000" w:rsidP="00000000" w:rsidRDefault="00000000" w:rsidRPr="00000000" w14:paraId="000004D6">
            <w:pPr>
              <w:jc w:val="center"/>
              <w:rPr>
                <w:vertAlign w:val="baseline"/>
              </w:rPr>
            </w:pPr>
            <w:r w:rsidDel="00000000" w:rsidR="00000000" w:rsidRPr="00000000">
              <w:rPr>
                <w:rtl w:val="0"/>
              </w:rPr>
            </w:r>
          </w:p>
          <w:p w:rsidR="00000000" w:rsidDel="00000000" w:rsidP="00000000" w:rsidRDefault="00000000" w:rsidRPr="00000000" w14:paraId="000004D7">
            <w:pPr>
              <w:jc w:val="center"/>
              <w:rPr>
                <w:vertAlign w:val="baseline"/>
              </w:rPr>
            </w:pPr>
            <w:r w:rsidDel="00000000" w:rsidR="00000000" w:rsidRPr="00000000">
              <w:rPr>
                <w:rtl w:val="0"/>
              </w:rPr>
            </w:r>
          </w:p>
          <w:p w:rsidR="00000000" w:rsidDel="00000000" w:rsidP="00000000" w:rsidRDefault="00000000" w:rsidRPr="00000000" w14:paraId="000004D8">
            <w:pPr>
              <w:jc w:val="center"/>
              <w:rPr>
                <w:vertAlign w:val="baseline"/>
              </w:rPr>
            </w:pPr>
            <w:r w:rsidDel="00000000" w:rsidR="00000000" w:rsidRPr="00000000">
              <w:rPr>
                <w:rtl w:val="0"/>
              </w:rPr>
            </w:r>
          </w:p>
          <w:p w:rsidR="00000000" w:rsidDel="00000000" w:rsidP="00000000" w:rsidRDefault="00000000" w:rsidRPr="00000000" w14:paraId="000004D9">
            <w:pPr>
              <w:jc w:val="center"/>
              <w:rPr>
                <w:vertAlign w:val="baseline"/>
              </w:rPr>
            </w:pPr>
            <w:r w:rsidDel="00000000" w:rsidR="00000000" w:rsidRPr="00000000">
              <w:rPr>
                <w:rtl w:val="0"/>
              </w:rPr>
            </w:r>
          </w:p>
          <w:p w:rsidR="00000000" w:rsidDel="00000000" w:rsidP="00000000" w:rsidRDefault="00000000" w:rsidRPr="00000000" w14:paraId="000004DA">
            <w:pPr>
              <w:jc w:val="center"/>
              <w:rPr>
                <w:vertAlign w:val="baseline"/>
              </w:rPr>
            </w:pPr>
            <w:r w:rsidDel="00000000" w:rsidR="00000000" w:rsidRPr="00000000">
              <w:rPr>
                <w:rtl w:val="0"/>
              </w:rPr>
            </w:r>
          </w:p>
          <w:p w:rsidR="00000000" w:rsidDel="00000000" w:rsidP="00000000" w:rsidRDefault="00000000" w:rsidRPr="00000000" w14:paraId="000004DB">
            <w:pPr>
              <w:rPr>
                <w:vertAlign w:val="baseline"/>
              </w:rPr>
            </w:pPr>
            <w:r w:rsidDel="00000000" w:rsidR="00000000" w:rsidRPr="00000000">
              <w:rPr>
                <w:rtl w:val="0"/>
              </w:rPr>
            </w:r>
          </w:p>
          <w:p w:rsidR="00000000" w:rsidDel="00000000" w:rsidP="00000000" w:rsidRDefault="00000000" w:rsidRPr="00000000" w14:paraId="000004DC">
            <w:pPr>
              <w:rPr>
                <w:vertAlign w:val="baseline"/>
              </w:rPr>
            </w:pPr>
            <w:r w:rsidDel="00000000" w:rsidR="00000000" w:rsidRPr="00000000">
              <w:rPr>
                <w:rtl w:val="0"/>
              </w:rPr>
            </w:r>
          </w:p>
          <w:p w:rsidR="00000000" w:rsidDel="00000000" w:rsidP="00000000" w:rsidRDefault="00000000" w:rsidRPr="00000000" w14:paraId="000004DD">
            <w:pPr>
              <w:jc w:val="center"/>
              <w:rPr>
                <w:vertAlign w:val="baseline"/>
              </w:rPr>
            </w:pPr>
            <w:r w:rsidDel="00000000" w:rsidR="00000000" w:rsidRPr="00000000">
              <w:rPr>
                <w:rtl w:val="0"/>
              </w:rPr>
            </w:r>
          </w:p>
          <w:p w:rsidR="00000000" w:rsidDel="00000000" w:rsidP="00000000" w:rsidRDefault="00000000" w:rsidRPr="00000000" w14:paraId="000004DE">
            <w:pPr>
              <w:jc w:val="center"/>
              <w:rPr>
                <w:vertAlign w:val="baseline"/>
              </w:rPr>
            </w:pPr>
            <w:r w:rsidDel="00000000" w:rsidR="00000000" w:rsidRPr="00000000">
              <w:rPr>
                <w:rtl w:val="0"/>
              </w:rPr>
            </w:r>
          </w:p>
          <w:p w:rsidR="00000000" w:rsidDel="00000000" w:rsidP="00000000" w:rsidRDefault="00000000" w:rsidRPr="00000000" w14:paraId="000004DF">
            <w:pPr>
              <w:jc w:val="center"/>
              <w:rPr>
                <w:vertAlign w:val="baseline"/>
              </w:rPr>
            </w:pPr>
            <w:r w:rsidDel="00000000" w:rsidR="00000000" w:rsidRPr="00000000">
              <w:rPr>
                <w:vertAlign w:val="baseline"/>
                <w:rtl w:val="0"/>
              </w:rPr>
              <w:t xml:space="preserve">241.0</w:t>
            </w:r>
          </w:p>
          <w:p w:rsidR="00000000" w:rsidDel="00000000" w:rsidP="00000000" w:rsidRDefault="00000000" w:rsidRPr="00000000" w14:paraId="000004E0">
            <w:pPr>
              <w:jc w:val="center"/>
              <w:rPr>
                <w:vertAlign w:val="baseline"/>
              </w:rPr>
            </w:pPr>
            <w:r w:rsidDel="00000000" w:rsidR="00000000" w:rsidRPr="00000000">
              <w:rPr>
                <w:vertAlign w:val="baseline"/>
                <w:rtl w:val="0"/>
              </w:rPr>
              <w:t xml:space="preserve">at WSC gauge below Fort McMurray on Apr. 11</w:t>
            </w:r>
          </w:p>
          <w:p w:rsidR="00000000" w:rsidDel="00000000" w:rsidP="00000000" w:rsidRDefault="00000000" w:rsidRPr="00000000" w14:paraId="000004E1">
            <w:pPr>
              <w:jc w:val="center"/>
              <w:rPr>
                <w:vertAlign w:val="baseline"/>
              </w:rPr>
            </w:pPr>
            <w:r w:rsidDel="00000000" w:rsidR="00000000" w:rsidRPr="00000000">
              <w:rPr>
                <w:rtl w:val="0"/>
              </w:rPr>
            </w:r>
          </w:p>
          <w:p w:rsidR="00000000" w:rsidDel="00000000" w:rsidP="00000000" w:rsidRDefault="00000000" w:rsidRPr="00000000" w14:paraId="000004E2">
            <w:pPr>
              <w:jc w:val="center"/>
              <w:rPr>
                <w:b w:val="0"/>
                <w:vertAlign w:val="baseline"/>
              </w:rPr>
            </w:pPr>
            <w:r w:rsidDel="00000000" w:rsidR="00000000" w:rsidRPr="00000000">
              <w:rPr>
                <w:vertAlign w:val="baseline"/>
                <w:rtl w:val="0"/>
              </w:rPr>
              <w:t xml:space="preserve">243.5 </w:t>
            </w:r>
            <w:r w:rsidDel="00000000" w:rsidR="00000000" w:rsidRPr="00000000">
              <w:rPr>
                <w:b w:val="1"/>
                <w:vertAlign w:val="subscript"/>
                <w:rtl w:val="0"/>
              </w:rPr>
              <w:t xml:space="preserve">d b</w:t>
            </w:r>
            <w:r w:rsidDel="00000000" w:rsidR="00000000" w:rsidRPr="00000000">
              <w:rPr>
                <w:rtl w:val="0"/>
              </w:rPr>
            </w:r>
          </w:p>
          <w:p w:rsidR="00000000" w:rsidDel="00000000" w:rsidP="00000000" w:rsidRDefault="00000000" w:rsidRPr="00000000" w14:paraId="000004E3">
            <w:pPr>
              <w:rPr>
                <w:vertAlign w:val="baseline"/>
              </w:rPr>
            </w:pPr>
            <w:r w:rsidDel="00000000" w:rsidR="00000000" w:rsidRPr="00000000">
              <w:rPr>
                <w:rtl w:val="0"/>
              </w:rPr>
            </w:r>
          </w:p>
        </w:tc>
        <w:tc>
          <w:tcPr>
            <w:vAlign w:val="top"/>
          </w:tcPr>
          <w:p w:rsidR="00000000" w:rsidDel="00000000" w:rsidP="00000000" w:rsidRDefault="00000000" w:rsidRPr="00000000" w14:paraId="000004E4">
            <w:pPr>
              <w:jc w:val="center"/>
              <w:rPr>
                <w:vertAlign w:val="baseline"/>
              </w:rPr>
            </w:pPr>
            <w:r w:rsidDel="00000000" w:rsidR="00000000" w:rsidRPr="00000000">
              <w:rPr>
                <w:rtl w:val="0"/>
              </w:rPr>
            </w:r>
          </w:p>
          <w:p w:rsidR="00000000" w:rsidDel="00000000" w:rsidP="00000000" w:rsidRDefault="00000000" w:rsidRPr="00000000" w14:paraId="000004E5">
            <w:pPr>
              <w:jc w:val="center"/>
              <w:rPr>
                <w:vertAlign w:val="baseline"/>
              </w:rPr>
            </w:pPr>
            <w:r w:rsidDel="00000000" w:rsidR="00000000" w:rsidRPr="00000000">
              <w:rPr>
                <w:rtl w:val="0"/>
              </w:rPr>
            </w:r>
          </w:p>
          <w:p w:rsidR="00000000" w:rsidDel="00000000" w:rsidP="00000000" w:rsidRDefault="00000000" w:rsidRPr="00000000" w14:paraId="000004E6">
            <w:pPr>
              <w:jc w:val="center"/>
              <w:rPr>
                <w:vertAlign w:val="baseline"/>
              </w:rPr>
            </w:pPr>
            <w:r w:rsidDel="00000000" w:rsidR="00000000" w:rsidRPr="00000000">
              <w:rPr>
                <w:rtl w:val="0"/>
              </w:rPr>
            </w:r>
          </w:p>
          <w:p w:rsidR="00000000" w:rsidDel="00000000" w:rsidP="00000000" w:rsidRDefault="00000000" w:rsidRPr="00000000" w14:paraId="000004E7">
            <w:pPr>
              <w:jc w:val="center"/>
              <w:rPr>
                <w:vertAlign w:val="baseline"/>
              </w:rPr>
            </w:pPr>
            <w:r w:rsidDel="00000000" w:rsidR="00000000" w:rsidRPr="00000000">
              <w:rPr>
                <w:rtl w:val="0"/>
              </w:rPr>
            </w:r>
          </w:p>
          <w:p w:rsidR="00000000" w:rsidDel="00000000" w:rsidP="00000000" w:rsidRDefault="00000000" w:rsidRPr="00000000" w14:paraId="000004E8">
            <w:pPr>
              <w:jc w:val="center"/>
              <w:rPr>
                <w:vertAlign w:val="baseline"/>
              </w:rPr>
            </w:pPr>
            <w:r w:rsidDel="00000000" w:rsidR="00000000" w:rsidRPr="00000000">
              <w:rPr>
                <w:rtl w:val="0"/>
              </w:rPr>
            </w:r>
          </w:p>
          <w:p w:rsidR="00000000" w:rsidDel="00000000" w:rsidP="00000000" w:rsidRDefault="00000000" w:rsidRPr="00000000" w14:paraId="000004E9">
            <w:pPr>
              <w:jc w:val="center"/>
              <w:rPr>
                <w:vertAlign w:val="baseline"/>
              </w:rPr>
            </w:pPr>
            <w:r w:rsidDel="00000000" w:rsidR="00000000" w:rsidRPr="00000000">
              <w:rPr>
                <w:rtl w:val="0"/>
              </w:rPr>
            </w:r>
          </w:p>
          <w:p w:rsidR="00000000" w:rsidDel="00000000" w:rsidP="00000000" w:rsidRDefault="00000000" w:rsidRPr="00000000" w14:paraId="000004EA">
            <w:pPr>
              <w:jc w:val="center"/>
              <w:rPr>
                <w:vertAlign w:val="baseline"/>
              </w:rPr>
            </w:pPr>
            <w:r w:rsidDel="00000000" w:rsidR="00000000" w:rsidRPr="00000000">
              <w:rPr>
                <w:rtl w:val="0"/>
              </w:rPr>
            </w:r>
          </w:p>
          <w:p w:rsidR="00000000" w:rsidDel="00000000" w:rsidP="00000000" w:rsidRDefault="00000000" w:rsidRPr="00000000" w14:paraId="000004EB">
            <w:pPr>
              <w:jc w:val="center"/>
              <w:rPr>
                <w:vertAlign w:val="baseline"/>
              </w:rPr>
            </w:pPr>
            <w:r w:rsidDel="00000000" w:rsidR="00000000" w:rsidRPr="00000000">
              <w:rPr>
                <w:rtl w:val="0"/>
              </w:rPr>
            </w:r>
          </w:p>
          <w:p w:rsidR="00000000" w:rsidDel="00000000" w:rsidP="00000000" w:rsidRDefault="00000000" w:rsidRPr="00000000" w14:paraId="000004EC">
            <w:pPr>
              <w:jc w:val="center"/>
              <w:rPr>
                <w:vertAlign w:val="baseline"/>
              </w:rPr>
            </w:pPr>
            <w:r w:rsidDel="00000000" w:rsidR="00000000" w:rsidRPr="00000000">
              <w:rPr>
                <w:rtl w:val="0"/>
              </w:rPr>
            </w:r>
          </w:p>
          <w:p w:rsidR="00000000" w:rsidDel="00000000" w:rsidP="00000000" w:rsidRDefault="00000000" w:rsidRPr="00000000" w14:paraId="000004ED">
            <w:pPr>
              <w:jc w:val="center"/>
              <w:rPr>
                <w:vertAlign w:val="baseline"/>
              </w:rPr>
            </w:pPr>
            <w:r w:rsidDel="00000000" w:rsidR="00000000" w:rsidRPr="00000000">
              <w:rPr>
                <w:vertAlign w:val="baseline"/>
                <w:rtl w:val="0"/>
              </w:rPr>
              <w:t xml:space="preserve">No serious flooding</w:t>
            </w:r>
          </w:p>
        </w:tc>
      </w:tr>
      <w:tr>
        <w:trPr>
          <w:trHeight w:val="188" w:hRule="atLeast"/>
        </w:trPr>
        <w:tc>
          <w:tcPr>
            <w:tcBorders>
              <w:bottom w:color="000000" w:space="0" w:sz="4" w:val="single"/>
            </w:tcBorders>
            <w:vAlign w:val="center"/>
          </w:tcPr>
          <w:p w:rsidR="00000000" w:rsidDel="00000000" w:rsidP="00000000" w:rsidRDefault="00000000" w:rsidRPr="00000000" w14:paraId="000004EE">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EF">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F0">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F1">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F2">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F3">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4F4">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188" w:hRule="atLeast"/>
        </w:trPr>
        <w:tc>
          <w:tcPr>
            <w:tcBorders>
              <w:top w:color="000000" w:space="0" w:sz="4" w:val="single"/>
              <w:bottom w:color="000000" w:space="0" w:sz="0" w:val="nil"/>
            </w:tcBorders>
            <w:vAlign w:val="top"/>
          </w:tcPr>
          <w:p w:rsidR="00000000" w:rsidDel="00000000" w:rsidP="00000000" w:rsidRDefault="00000000" w:rsidRPr="00000000" w14:paraId="000004F5">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4F6">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4F7">
            <w:pPr>
              <w:ind w:left="360" w:firstLine="0"/>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4F8">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4F9">
            <w:pP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4FA">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4FB">
            <w:pPr>
              <w:jc w:val="center"/>
              <w:rPr>
                <w:vertAlign w:val="baseline"/>
              </w:rPr>
            </w:pPr>
            <w:r w:rsidDel="00000000" w:rsidR="00000000" w:rsidRPr="00000000">
              <w:rPr>
                <w:rtl w:val="0"/>
              </w:rPr>
            </w:r>
          </w:p>
        </w:tc>
      </w:tr>
      <w:tr>
        <w:trPr>
          <w:trHeight w:val="188" w:hRule="atLeast"/>
        </w:trPr>
        <w:tc>
          <w:tcPr>
            <w:tcBorders>
              <w:top w:color="000000" w:space="0" w:sz="0" w:val="nil"/>
              <w:bottom w:color="000000" w:space="0" w:sz="0" w:val="nil"/>
            </w:tcBorders>
            <w:vAlign w:val="top"/>
          </w:tcPr>
          <w:p w:rsidR="00000000" w:rsidDel="00000000" w:rsidP="00000000" w:rsidRDefault="00000000" w:rsidRPr="00000000" w14:paraId="000004FC">
            <w:pPr>
              <w:jc w:val="center"/>
              <w:rPr>
                <w:vertAlign w:val="baseline"/>
              </w:rPr>
            </w:pPr>
            <w:r w:rsidDel="00000000" w:rsidR="00000000" w:rsidRPr="00000000">
              <w:rPr>
                <w:vertAlign w:val="baseline"/>
                <w:rtl w:val="0"/>
              </w:rPr>
              <w:t xml:space="preserve">1984</w:t>
            </w:r>
          </w:p>
        </w:tc>
        <w:tc>
          <w:tcPr>
            <w:tcBorders>
              <w:top w:color="000000" w:space="0" w:sz="0" w:val="nil"/>
              <w:bottom w:color="000000" w:space="0" w:sz="0" w:val="nil"/>
            </w:tcBorders>
            <w:vAlign w:val="top"/>
          </w:tcPr>
          <w:p w:rsidR="00000000" w:rsidDel="00000000" w:rsidP="00000000" w:rsidRDefault="00000000" w:rsidRPr="00000000" w14:paraId="000004FD">
            <w:pPr>
              <w:jc w:val="center"/>
              <w:rPr>
                <w:vertAlign w:val="baseline"/>
              </w:rPr>
            </w:pPr>
            <w:r w:rsidDel="00000000" w:rsidR="00000000" w:rsidRPr="00000000">
              <w:rPr>
                <w:rtl w:val="0"/>
              </w:rPr>
            </w:r>
          </w:p>
        </w:tc>
        <w:tc>
          <w:tcPr>
            <w:tcBorders>
              <w:top w:color="000000" w:space="0" w:sz="0" w:val="nil"/>
              <w:bottom w:color="000000" w:space="0" w:sz="0" w:val="nil"/>
            </w:tcBorders>
            <w:vAlign w:val="top"/>
          </w:tcPr>
          <w:p w:rsidR="00000000" w:rsidDel="00000000" w:rsidP="00000000" w:rsidRDefault="00000000" w:rsidRPr="00000000" w14:paraId="000004FE">
            <w:pPr>
              <w:ind w:left="360" w:firstLine="0"/>
              <w:rPr>
                <w:vertAlign w:val="baseline"/>
              </w:rPr>
            </w:pPr>
            <w:r w:rsidDel="00000000" w:rsidR="00000000" w:rsidRPr="00000000">
              <w:rPr>
                <w:vertAlign w:val="baseline"/>
                <w:rtl w:val="0"/>
              </w:rPr>
              <w:t xml:space="preserve">Alberta Research Council (1985)</w:t>
            </w:r>
          </w:p>
        </w:tc>
        <w:tc>
          <w:tcPr>
            <w:tcBorders>
              <w:top w:color="000000" w:space="0" w:sz="0" w:val="nil"/>
              <w:bottom w:color="000000" w:space="0" w:sz="0" w:val="nil"/>
            </w:tcBorders>
            <w:vAlign w:val="top"/>
          </w:tcPr>
          <w:p w:rsidR="00000000" w:rsidDel="00000000" w:rsidP="00000000" w:rsidRDefault="00000000" w:rsidRPr="00000000" w14:paraId="000004FF">
            <w:pPr>
              <w:jc w:val="center"/>
              <w:rPr>
                <w:vertAlign w:val="baseline"/>
              </w:rPr>
            </w:pPr>
            <w:r w:rsidDel="00000000" w:rsidR="00000000" w:rsidRPr="00000000">
              <w:rPr>
                <w:rtl w:val="0"/>
              </w:rPr>
            </w:r>
          </w:p>
        </w:tc>
        <w:tc>
          <w:tcPr>
            <w:tcBorders>
              <w:top w:color="000000" w:space="0" w:sz="0" w:val="nil"/>
              <w:bottom w:color="000000" w:space="0" w:sz="0" w:val="nil"/>
            </w:tcBorders>
            <w:vAlign w:val="top"/>
          </w:tcPr>
          <w:p w:rsidR="00000000" w:rsidDel="00000000" w:rsidP="00000000" w:rsidRDefault="00000000" w:rsidRPr="00000000" w14:paraId="00000500">
            <w:pPr>
              <w:rPr>
                <w:vertAlign w:val="baseline"/>
              </w:rPr>
            </w:pPr>
            <w:r w:rsidDel="00000000" w:rsidR="00000000" w:rsidRPr="00000000">
              <w:rPr>
                <w:vertAlign w:val="baseline"/>
                <w:rtl w:val="0"/>
              </w:rPr>
              <w:t xml:space="preserve">Subsequent jam toe downstream of WSC gauge below Fort McMurray formed on Apr. 11</w:t>
            </w:r>
          </w:p>
        </w:tc>
        <w:tc>
          <w:tcPr>
            <w:tcBorders>
              <w:top w:color="000000" w:space="0" w:sz="0" w:val="nil"/>
              <w:bottom w:color="000000" w:space="0" w:sz="0" w:val="nil"/>
            </w:tcBorders>
            <w:vAlign w:val="top"/>
          </w:tcPr>
          <w:p w:rsidR="00000000" w:rsidDel="00000000" w:rsidP="00000000" w:rsidRDefault="00000000" w:rsidRPr="00000000" w14:paraId="00000501">
            <w:pPr>
              <w:jc w:val="center"/>
              <w:rPr>
                <w:vertAlign w:val="baseline"/>
              </w:rPr>
            </w:pPr>
            <w:r w:rsidDel="00000000" w:rsidR="00000000" w:rsidRPr="00000000">
              <w:rPr>
                <w:rtl w:val="0"/>
              </w:rPr>
            </w:r>
          </w:p>
        </w:tc>
        <w:tc>
          <w:tcPr>
            <w:tcBorders>
              <w:top w:color="000000" w:space="0" w:sz="0" w:val="nil"/>
              <w:bottom w:color="000000" w:space="0" w:sz="0" w:val="nil"/>
            </w:tcBorders>
            <w:vAlign w:val="top"/>
          </w:tcPr>
          <w:p w:rsidR="00000000" w:rsidDel="00000000" w:rsidP="00000000" w:rsidRDefault="00000000" w:rsidRPr="00000000" w14:paraId="00000502">
            <w:pPr>
              <w:jc w:val="center"/>
              <w:rPr>
                <w:vertAlign w:val="baseline"/>
              </w:rPr>
            </w:pPr>
            <w:r w:rsidDel="00000000" w:rsidR="00000000" w:rsidRPr="00000000">
              <w:rPr>
                <w:rtl w:val="0"/>
              </w:rPr>
            </w:r>
          </w:p>
        </w:tc>
      </w:tr>
      <w:tr>
        <w:trPr>
          <w:trHeight w:val="188" w:hRule="atLeast"/>
        </w:trPr>
        <w:tc>
          <w:tcPr>
            <w:tcBorders>
              <w:top w:color="000000" w:space="0" w:sz="0" w:val="nil"/>
            </w:tcBorders>
            <w:vAlign w:val="top"/>
          </w:tcPr>
          <w:p w:rsidR="00000000" w:rsidDel="00000000" w:rsidP="00000000" w:rsidRDefault="00000000" w:rsidRPr="00000000" w14:paraId="00000503">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04">
            <w:pPr>
              <w:jc w:val="center"/>
              <w:rPr>
                <w:vertAlign w:val="baseline"/>
              </w:rPr>
            </w:pPr>
            <w:r w:rsidDel="00000000" w:rsidR="00000000" w:rsidRPr="00000000">
              <w:rPr>
                <w:rtl w:val="0"/>
              </w:rPr>
            </w:r>
          </w:p>
          <w:p w:rsidR="00000000" w:rsidDel="00000000" w:rsidP="00000000" w:rsidRDefault="00000000" w:rsidRPr="00000000" w14:paraId="00000505">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06">
            <w:pPr>
              <w:ind w:left="360" w:firstLine="0"/>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07">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08">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09">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0A">
            <w:pPr>
              <w:jc w:val="center"/>
              <w:rPr>
                <w:vertAlign w:val="baseline"/>
              </w:rPr>
            </w:pPr>
            <w:r w:rsidDel="00000000" w:rsidR="00000000" w:rsidRPr="00000000">
              <w:rPr>
                <w:rtl w:val="0"/>
              </w:rPr>
            </w:r>
          </w:p>
        </w:tc>
      </w:tr>
      <w:tr>
        <w:trPr>
          <w:trHeight w:val="520" w:hRule="atLeast"/>
        </w:trPr>
        <w:tc>
          <w:tcPr>
            <w:vAlign w:val="top"/>
          </w:tcPr>
          <w:p w:rsidR="00000000" w:rsidDel="00000000" w:rsidP="00000000" w:rsidRDefault="00000000" w:rsidRPr="00000000" w14:paraId="0000050B">
            <w:pPr>
              <w:jc w:val="center"/>
              <w:rPr>
                <w:vertAlign w:val="baseline"/>
              </w:rPr>
            </w:pPr>
            <w:r w:rsidDel="00000000" w:rsidR="00000000" w:rsidRPr="00000000">
              <w:rPr>
                <w:vertAlign w:val="baseline"/>
                <w:rtl w:val="0"/>
              </w:rPr>
              <w:t xml:space="preserve">1985</w:t>
            </w:r>
          </w:p>
        </w:tc>
        <w:tc>
          <w:tcPr>
            <w:vAlign w:val="top"/>
          </w:tcPr>
          <w:p w:rsidR="00000000" w:rsidDel="00000000" w:rsidP="00000000" w:rsidRDefault="00000000" w:rsidRPr="00000000" w14:paraId="0000050C">
            <w:pPr>
              <w:jc w:val="center"/>
              <w:rPr>
                <w:vertAlign w:val="baseline"/>
              </w:rPr>
            </w:pPr>
            <w:r w:rsidDel="00000000" w:rsidR="00000000" w:rsidRPr="00000000">
              <w:rPr>
                <w:rtl w:val="0"/>
              </w:rPr>
            </w:r>
          </w:p>
          <w:p w:rsidR="00000000" w:rsidDel="00000000" w:rsidP="00000000" w:rsidRDefault="00000000" w:rsidRPr="00000000" w14:paraId="0000050D">
            <w:pPr>
              <w:jc w:val="center"/>
              <w:rPr>
                <w:vertAlign w:val="baseline"/>
              </w:rPr>
            </w:pPr>
            <w:r w:rsidDel="00000000" w:rsidR="00000000" w:rsidRPr="00000000">
              <w:rPr>
                <w:rtl w:val="0"/>
              </w:rPr>
            </w:r>
          </w:p>
          <w:p w:rsidR="00000000" w:rsidDel="00000000" w:rsidP="00000000" w:rsidRDefault="00000000" w:rsidRPr="00000000" w14:paraId="0000050E">
            <w:pPr>
              <w:rPr>
                <w:vertAlign w:val="baseline"/>
              </w:rPr>
            </w:pPr>
            <w:r w:rsidDel="00000000" w:rsidR="00000000" w:rsidRPr="00000000">
              <w:rPr>
                <w:rtl w:val="0"/>
              </w:rPr>
            </w:r>
          </w:p>
          <w:p w:rsidR="00000000" w:rsidDel="00000000" w:rsidP="00000000" w:rsidRDefault="00000000" w:rsidRPr="00000000" w14:paraId="0000050F">
            <w:pPr>
              <w:jc w:val="center"/>
              <w:rPr>
                <w:vertAlign w:val="baseline"/>
              </w:rPr>
            </w:pPr>
            <w:r w:rsidDel="00000000" w:rsidR="00000000" w:rsidRPr="00000000">
              <w:rPr>
                <w:rtl w:val="0"/>
              </w:rPr>
            </w:r>
          </w:p>
          <w:p w:rsidR="00000000" w:rsidDel="00000000" w:rsidP="00000000" w:rsidRDefault="00000000" w:rsidRPr="00000000" w14:paraId="00000510">
            <w:pPr>
              <w:jc w:val="center"/>
              <w:rPr>
                <w:vertAlign w:val="baseline"/>
              </w:rPr>
            </w:pPr>
            <w:r w:rsidDel="00000000" w:rsidR="00000000" w:rsidRPr="00000000">
              <w:rPr>
                <w:vertAlign w:val="baseline"/>
                <w:rtl w:val="0"/>
              </w:rPr>
              <w:t xml:space="preserve">Apr. 14</w:t>
            </w:r>
          </w:p>
          <w:p w:rsidR="00000000" w:rsidDel="00000000" w:rsidP="00000000" w:rsidRDefault="00000000" w:rsidRPr="00000000" w14:paraId="00000511">
            <w:pPr>
              <w:jc w:val="center"/>
              <w:rPr>
                <w:vertAlign w:val="baseline"/>
              </w:rPr>
            </w:pPr>
            <w:r w:rsidDel="00000000" w:rsidR="00000000" w:rsidRPr="00000000">
              <w:rPr>
                <w:rtl w:val="0"/>
              </w:rPr>
            </w:r>
          </w:p>
          <w:p w:rsidR="00000000" w:rsidDel="00000000" w:rsidP="00000000" w:rsidRDefault="00000000" w:rsidRPr="00000000" w14:paraId="00000512">
            <w:pPr>
              <w:jc w:val="center"/>
              <w:rPr>
                <w:vertAlign w:val="baseline"/>
              </w:rPr>
            </w:pPr>
            <w:r w:rsidDel="00000000" w:rsidR="00000000" w:rsidRPr="00000000">
              <w:rPr>
                <w:rtl w:val="0"/>
              </w:rPr>
            </w:r>
          </w:p>
          <w:p w:rsidR="00000000" w:rsidDel="00000000" w:rsidP="00000000" w:rsidRDefault="00000000" w:rsidRPr="00000000" w14:paraId="00000513">
            <w:pPr>
              <w:jc w:val="center"/>
              <w:rPr>
                <w:vertAlign w:val="baseline"/>
              </w:rPr>
            </w:pPr>
            <w:r w:rsidDel="00000000" w:rsidR="00000000" w:rsidRPr="00000000">
              <w:rPr>
                <w:rtl w:val="0"/>
              </w:rPr>
            </w:r>
          </w:p>
          <w:p w:rsidR="00000000" w:rsidDel="00000000" w:rsidP="00000000" w:rsidRDefault="00000000" w:rsidRPr="00000000" w14:paraId="00000514">
            <w:pPr>
              <w:jc w:val="center"/>
              <w:rPr>
                <w:vertAlign w:val="baseline"/>
              </w:rPr>
            </w:pPr>
            <w:r w:rsidDel="00000000" w:rsidR="00000000" w:rsidRPr="00000000">
              <w:rPr>
                <w:rtl w:val="0"/>
              </w:rPr>
            </w:r>
          </w:p>
          <w:p w:rsidR="00000000" w:rsidDel="00000000" w:rsidP="00000000" w:rsidRDefault="00000000" w:rsidRPr="00000000" w14:paraId="00000515">
            <w:pPr>
              <w:jc w:val="center"/>
              <w:rPr>
                <w:vertAlign w:val="baseline"/>
              </w:rPr>
            </w:pPr>
            <w:r w:rsidDel="00000000" w:rsidR="00000000" w:rsidRPr="00000000">
              <w:rPr>
                <w:vertAlign w:val="baseline"/>
                <w:rtl w:val="0"/>
              </w:rPr>
              <w:t xml:space="preserve">Apr. 18</w:t>
            </w:r>
          </w:p>
        </w:tc>
        <w:tc>
          <w:tcPr>
            <w:vAlign w:val="top"/>
          </w:tcPr>
          <w:p w:rsidR="00000000" w:rsidDel="00000000" w:rsidP="00000000" w:rsidRDefault="00000000" w:rsidRPr="00000000" w14:paraId="00000516">
            <w:pPr>
              <w:ind w:left="360" w:firstLine="0"/>
              <w:rPr>
                <w:vertAlign w:val="baseline"/>
              </w:rPr>
            </w:pPr>
            <w:r w:rsidDel="00000000" w:rsidR="00000000" w:rsidRPr="00000000">
              <w:rPr>
                <w:vertAlign w:val="baseline"/>
                <w:rtl w:val="0"/>
              </w:rPr>
              <w:t xml:space="preserve">Doyle (1987)</w:t>
            </w:r>
          </w:p>
          <w:p w:rsidR="00000000" w:rsidDel="00000000" w:rsidP="00000000" w:rsidRDefault="00000000" w:rsidRPr="00000000" w14:paraId="00000517">
            <w:pPr>
              <w:ind w:left="360" w:firstLine="0"/>
              <w:rPr>
                <w:vertAlign w:val="baseline"/>
              </w:rPr>
            </w:pPr>
            <w:r w:rsidDel="00000000" w:rsidR="00000000" w:rsidRPr="00000000">
              <w:rPr>
                <w:rtl w:val="0"/>
              </w:rPr>
            </w:r>
          </w:p>
          <w:p w:rsidR="00000000" w:rsidDel="00000000" w:rsidP="00000000" w:rsidRDefault="00000000" w:rsidRPr="00000000" w14:paraId="00000518">
            <w:pPr>
              <w:ind w:left="360" w:firstLine="0"/>
              <w:rPr>
                <w:vertAlign w:val="baseline"/>
              </w:rPr>
            </w:pPr>
            <w:r w:rsidDel="00000000" w:rsidR="00000000" w:rsidRPr="00000000">
              <w:rPr>
                <w:rtl w:val="0"/>
              </w:rPr>
            </w:r>
          </w:p>
          <w:p w:rsidR="00000000" w:rsidDel="00000000" w:rsidP="00000000" w:rsidRDefault="00000000" w:rsidRPr="00000000" w14:paraId="00000519">
            <w:pPr>
              <w:ind w:left="360" w:firstLine="0"/>
              <w:rPr>
                <w:vertAlign w:val="baseline"/>
              </w:rPr>
            </w:pPr>
            <w:r w:rsidDel="00000000" w:rsidR="00000000" w:rsidRPr="00000000">
              <w:rPr>
                <w:rtl w:val="0"/>
              </w:rPr>
            </w:r>
          </w:p>
          <w:p w:rsidR="00000000" w:rsidDel="00000000" w:rsidP="00000000" w:rsidRDefault="00000000" w:rsidRPr="00000000" w14:paraId="0000051A">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51B">
            <w:pPr>
              <w:rPr>
                <w:vertAlign w:val="baseline"/>
              </w:rPr>
            </w:pPr>
            <w:r w:rsidDel="00000000" w:rsidR="00000000" w:rsidRPr="00000000">
              <w:rPr>
                <w:rtl w:val="0"/>
              </w:rPr>
            </w:r>
          </w:p>
          <w:p w:rsidR="00000000" w:rsidDel="00000000" w:rsidP="00000000" w:rsidRDefault="00000000" w:rsidRPr="00000000" w14:paraId="0000051C">
            <w:pPr>
              <w:rPr>
                <w:vertAlign w:val="baseline"/>
              </w:rPr>
            </w:pPr>
            <w:r w:rsidDel="00000000" w:rsidR="00000000" w:rsidRPr="00000000">
              <w:rPr>
                <w:rtl w:val="0"/>
              </w:rPr>
            </w:r>
          </w:p>
          <w:p w:rsidR="00000000" w:rsidDel="00000000" w:rsidP="00000000" w:rsidRDefault="00000000" w:rsidRPr="00000000" w14:paraId="0000051D">
            <w:pPr>
              <w:rPr>
                <w:vertAlign w:val="baseline"/>
              </w:rPr>
            </w:pPr>
            <w:r w:rsidDel="00000000" w:rsidR="00000000" w:rsidRPr="00000000">
              <w:rPr>
                <w:rtl w:val="0"/>
              </w:rPr>
            </w:r>
          </w:p>
          <w:p w:rsidR="00000000" w:rsidDel="00000000" w:rsidP="00000000" w:rsidRDefault="00000000" w:rsidRPr="00000000" w14:paraId="0000051E">
            <w:pPr>
              <w:ind w:left="360" w:firstLine="0"/>
              <w:rPr>
                <w:vertAlign w:val="baseline"/>
              </w:rPr>
            </w:pPr>
            <w:r w:rsidDel="00000000" w:rsidR="00000000" w:rsidRPr="00000000">
              <w:rPr>
                <w:vertAlign w:val="baseline"/>
                <w:rtl w:val="0"/>
              </w:rPr>
              <w:t xml:space="preserve">Alberta Research Council (1985)</w:t>
            </w:r>
          </w:p>
        </w:tc>
        <w:tc>
          <w:tcPr>
            <w:vAlign w:val="top"/>
          </w:tcPr>
          <w:p w:rsidR="00000000" w:rsidDel="00000000" w:rsidP="00000000" w:rsidRDefault="00000000" w:rsidRPr="00000000" w14:paraId="0000051F">
            <w:pPr>
              <w:jc w:val="center"/>
              <w:rPr>
                <w:vertAlign w:val="baseline"/>
              </w:rPr>
            </w:pPr>
            <w:r w:rsidDel="00000000" w:rsidR="00000000" w:rsidRPr="00000000">
              <w:rPr>
                <w:vertAlign w:val="baseline"/>
                <w:rtl w:val="0"/>
              </w:rPr>
              <w:t xml:space="preserve">241.2 </w:t>
            </w:r>
            <w:r w:rsidDel="00000000" w:rsidR="00000000" w:rsidRPr="00000000">
              <w:rPr>
                <w:b w:val="1"/>
                <w:vertAlign w:val="subscript"/>
                <w:rtl w:val="0"/>
              </w:rPr>
              <w:t xml:space="preserve">j</w:t>
            </w:r>
            <w:r w:rsidDel="00000000" w:rsidR="00000000" w:rsidRPr="00000000">
              <w:rPr>
                <w:rtl w:val="0"/>
              </w:rPr>
            </w:r>
          </w:p>
          <w:p w:rsidR="00000000" w:rsidDel="00000000" w:rsidP="00000000" w:rsidRDefault="00000000" w:rsidRPr="00000000" w14:paraId="00000520">
            <w:pPr>
              <w:jc w:val="center"/>
              <w:rPr>
                <w:vertAlign w:val="baseline"/>
              </w:rPr>
            </w:pPr>
            <w:r w:rsidDel="00000000" w:rsidR="00000000" w:rsidRPr="00000000">
              <w:rPr>
                <w:vertAlign w:val="baseline"/>
                <w:rtl w:val="0"/>
              </w:rPr>
              <w:t xml:space="preserve">at WSC gauge below Fort McMurray</w:t>
            </w:r>
          </w:p>
          <w:p w:rsidR="00000000" w:rsidDel="00000000" w:rsidP="00000000" w:rsidRDefault="00000000" w:rsidRPr="00000000" w14:paraId="00000521">
            <w:pPr>
              <w:rPr>
                <w:vertAlign w:val="baseline"/>
              </w:rPr>
            </w:pPr>
            <w:r w:rsidDel="00000000" w:rsidR="00000000" w:rsidRPr="00000000">
              <w:rPr>
                <w:rtl w:val="0"/>
              </w:rPr>
            </w:r>
          </w:p>
          <w:p w:rsidR="00000000" w:rsidDel="00000000" w:rsidP="00000000" w:rsidRDefault="00000000" w:rsidRPr="00000000" w14:paraId="00000522">
            <w:pPr>
              <w:jc w:val="center"/>
              <w:rPr>
                <w:vertAlign w:val="baseline"/>
              </w:rPr>
            </w:pPr>
            <w:r w:rsidDel="00000000" w:rsidR="00000000" w:rsidRPr="00000000">
              <w:rPr>
                <w:vertAlign w:val="baseline"/>
                <w:rtl w:val="0"/>
              </w:rPr>
              <w:t xml:space="preserve">239.4 </w:t>
            </w:r>
            <w:r w:rsidDel="00000000" w:rsidR="00000000" w:rsidRPr="00000000">
              <w:rPr>
                <w:b w:val="1"/>
                <w:vertAlign w:val="subscript"/>
                <w:rtl w:val="0"/>
              </w:rPr>
              <w:t xml:space="preserve">g</w:t>
            </w:r>
            <w:r w:rsidDel="00000000" w:rsidR="00000000" w:rsidRPr="00000000">
              <w:rPr>
                <w:rtl w:val="0"/>
              </w:rPr>
            </w:r>
          </w:p>
          <w:p w:rsidR="00000000" w:rsidDel="00000000" w:rsidP="00000000" w:rsidRDefault="00000000" w:rsidRPr="00000000" w14:paraId="000005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 WSC gauge below Fort McMurray on Apr. 14</w:t>
            </w:r>
          </w:p>
          <w:p w:rsidR="00000000" w:rsidDel="00000000" w:rsidP="00000000" w:rsidRDefault="00000000" w:rsidRPr="00000000" w14:paraId="00000524">
            <w:pPr>
              <w:rPr>
                <w:vertAlign w:val="baseline"/>
              </w:rPr>
            </w:pPr>
            <w:r w:rsidDel="00000000" w:rsidR="00000000" w:rsidRPr="00000000">
              <w:rPr>
                <w:rtl w:val="0"/>
              </w:rPr>
            </w:r>
          </w:p>
          <w:p w:rsidR="00000000" w:rsidDel="00000000" w:rsidP="00000000" w:rsidRDefault="00000000" w:rsidRPr="00000000" w14:paraId="00000525">
            <w:pPr>
              <w:jc w:val="center"/>
              <w:rPr>
                <w:vertAlign w:val="baseline"/>
              </w:rPr>
            </w:pPr>
            <w:r w:rsidDel="00000000" w:rsidR="00000000" w:rsidRPr="00000000">
              <w:rPr>
                <w:vertAlign w:val="baseline"/>
                <w:rtl w:val="0"/>
              </w:rPr>
              <w:t xml:space="preserve">243.5</w:t>
            </w:r>
          </w:p>
          <w:p w:rsidR="00000000" w:rsidDel="00000000" w:rsidP="00000000" w:rsidRDefault="00000000" w:rsidRPr="00000000" w14:paraId="00000526">
            <w:pPr>
              <w:jc w:val="center"/>
              <w:rPr>
                <w:vertAlign w:val="baseline"/>
              </w:rPr>
            </w:pPr>
            <w:r w:rsidDel="00000000" w:rsidR="00000000" w:rsidRPr="00000000">
              <w:rPr>
                <w:vertAlign w:val="baseline"/>
                <w:rtl w:val="0"/>
              </w:rPr>
              <w:t xml:space="preserve">at Clearwater River confluence</w:t>
            </w:r>
          </w:p>
        </w:tc>
        <w:tc>
          <w:tcPr>
            <w:vAlign w:val="top"/>
          </w:tcPr>
          <w:p w:rsidR="00000000" w:rsidDel="00000000" w:rsidP="00000000" w:rsidRDefault="00000000" w:rsidRPr="00000000" w14:paraId="00000527">
            <w:pPr>
              <w:rPr>
                <w:vertAlign w:val="baseline"/>
              </w:rPr>
            </w:pPr>
            <w:r w:rsidDel="00000000" w:rsidR="00000000" w:rsidRPr="00000000">
              <w:rPr>
                <w:rtl w:val="0"/>
              </w:rPr>
            </w:r>
          </w:p>
          <w:p w:rsidR="00000000" w:rsidDel="00000000" w:rsidP="00000000" w:rsidRDefault="00000000" w:rsidRPr="00000000" w14:paraId="00000528">
            <w:pPr>
              <w:rPr>
                <w:vertAlign w:val="baseline"/>
              </w:rPr>
            </w:pPr>
            <w:r w:rsidDel="00000000" w:rsidR="00000000" w:rsidRPr="00000000">
              <w:rPr>
                <w:rtl w:val="0"/>
              </w:rPr>
            </w:r>
          </w:p>
          <w:p w:rsidR="00000000" w:rsidDel="00000000" w:rsidP="00000000" w:rsidRDefault="00000000" w:rsidRPr="00000000" w14:paraId="00000529">
            <w:pPr>
              <w:rPr>
                <w:vertAlign w:val="baseline"/>
              </w:rPr>
            </w:pPr>
            <w:r w:rsidDel="00000000" w:rsidR="00000000" w:rsidRPr="00000000">
              <w:rPr>
                <w:rtl w:val="0"/>
              </w:rPr>
            </w:r>
          </w:p>
          <w:p w:rsidR="00000000" w:rsidDel="00000000" w:rsidP="00000000" w:rsidRDefault="00000000" w:rsidRPr="00000000" w14:paraId="0000052A">
            <w:pPr>
              <w:rPr>
                <w:vertAlign w:val="baseline"/>
              </w:rPr>
            </w:pPr>
            <w:r w:rsidDel="00000000" w:rsidR="00000000" w:rsidRPr="00000000">
              <w:rPr>
                <w:rtl w:val="0"/>
              </w:rPr>
            </w:r>
          </w:p>
          <w:p w:rsidR="00000000" w:rsidDel="00000000" w:rsidP="00000000" w:rsidRDefault="00000000" w:rsidRPr="00000000" w14:paraId="0000052B">
            <w:pPr>
              <w:rPr>
                <w:vertAlign w:val="baseline"/>
              </w:rPr>
            </w:pPr>
            <w:r w:rsidDel="00000000" w:rsidR="00000000" w:rsidRPr="00000000">
              <w:rPr>
                <w:rtl w:val="0"/>
              </w:rPr>
            </w:r>
          </w:p>
          <w:p w:rsidR="00000000" w:rsidDel="00000000" w:rsidP="00000000" w:rsidRDefault="00000000" w:rsidRPr="00000000" w14:paraId="0000052C">
            <w:pPr>
              <w:rPr>
                <w:vertAlign w:val="baseline"/>
              </w:rPr>
            </w:pPr>
            <w:r w:rsidDel="00000000" w:rsidR="00000000" w:rsidRPr="00000000">
              <w:rPr>
                <w:rtl w:val="0"/>
              </w:rPr>
            </w:r>
          </w:p>
          <w:p w:rsidR="00000000" w:rsidDel="00000000" w:rsidP="00000000" w:rsidRDefault="00000000" w:rsidRPr="00000000" w14:paraId="0000052D">
            <w:pPr>
              <w:rPr>
                <w:vertAlign w:val="baseline"/>
              </w:rPr>
            </w:pPr>
            <w:r w:rsidDel="00000000" w:rsidR="00000000" w:rsidRPr="00000000">
              <w:rPr>
                <w:rtl w:val="0"/>
              </w:rPr>
            </w:r>
          </w:p>
          <w:p w:rsidR="00000000" w:rsidDel="00000000" w:rsidP="00000000" w:rsidRDefault="00000000" w:rsidRPr="00000000" w14:paraId="0000052E">
            <w:pPr>
              <w:rPr>
                <w:vertAlign w:val="baseline"/>
              </w:rPr>
            </w:pPr>
            <w:r w:rsidDel="00000000" w:rsidR="00000000" w:rsidRPr="00000000">
              <w:rPr>
                <w:rtl w:val="0"/>
              </w:rPr>
            </w:r>
          </w:p>
          <w:p w:rsidR="00000000" w:rsidDel="00000000" w:rsidP="00000000" w:rsidRDefault="00000000" w:rsidRPr="00000000" w14:paraId="0000052F">
            <w:pPr>
              <w:rPr>
                <w:vertAlign w:val="baseline"/>
              </w:rPr>
            </w:pPr>
            <w:r w:rsidDel="00000000" w:rsidR="00000000" w:rsidRPr="00000000">
              <w:rPr>
                <w:rtl w:val="0"/>
              </w:rPr>
            </w:r>
          </w:p>
          <w:p w:rsidR="00000000" w:rsidDel="00000000" w:rsidP="00000000" w:rsidRDefault="00000000" w:rsidRPr="00000000" w14:paraId="00000530">
            <w:pPr>
              <w:rPr>
                <w:vertAlign w:val="baseline"/>
              </w:rPr>
            </w:pPr>
            <w:r w:rsidDel="00000000" w:rsidR="00000000" w:rsidRPr="00000000">
              <w:rPr>
                <w:vertAlign w:val="baseline"/>
                <w:rtl w:val="0"/>
              </w:rPr>
              <w:t xml:space="preserve"> </w:t>
            </w:r>
          </w:p>
        </w:tc>
        <w:tc>
          <w:tcPr>
            <w:vAlign w:val="top"/>
          </w:tcPr>
          <w:p w:rsidR="00000000" w:rsidDel="00000000" w:rsidP="00000000" w:rsidRDefault="00000000" w:rsidRPr="00000000" w14:paraId="00000531">
            <w:pPr>
              <w:jc w:val="center"/>
              <w:rPr>
                <w:vertAlign w:val="baseline"/>
              </w:rPr>
            </w:pPr>
            <w:r w:rsidDel="00000000" w:rsidR="00000000" w:rsidRPr="00000000">
              <w:rPr>
                <w:rtl w:val="0"/>
              </w:rPr>
            </w:r>
          </w:p>
        </w:tc>
        <w:tc>
          <w:tcPr>
            <w:vAlign w:val="top"/>
          </w:tcPr>
          <w:p w:rsidR="00000000" w:rsidDel="00000000" w:rsidP="00000000" w:rsidRDefault="00000000" w:rsidRPr="00000000" w14:paraId="00000532">
            <w:pPr>
              <w:jc w:val="center"/>
              <w:rPr>
                <w:vertAlign w:val="baseline"/>
              </w:rPr>
            </w:pPr>
            <w:r w:rsidDel="00000000" w:rsidR="00000000" w:rsidRPr="00000000">
              <w:rPr>
                <w:rtl w:val="0"/>
              </w:rPr>
            </w:r>
          </w:p>
          <w:p w:rsidR="00000000" w:rsidDel="00000000" w:rsidP="00000000" w:rsidRDefault="00000000" w:rsidRPr="00000000" w14:paraId="00000533">
            <w:pPr>
              <w:jc w:val="center"/>
              <w:rPr>
                <w:vertAlign w:val="baseline"/>
              </w:rPr>
            </w:pPr>
            <w:r w:rsidDel="00000000" w:rsidR="00000000" w:rsidRPr="00000000">
              <w:rPr>
                <w:rtl w:val="0"/>
              </w:rPr>
            </w:r>
          </w:p>
          <w:p w:rsidR="00000000" w:rsidDel="00000000" w:rsidP="00000000" w:rsidRDefault="00000000" w:rsidRPr="00000000" w14:paraId="00000534">
            <w:pPr>
              <w:jc w:val="center"/>
              <w:rPr>
                <w:vertAlign w:val="baseline"/>
              </w:rPr>
            </w:pPr>
            <w:r w:rsidDel="00000000" w:rsidR="00000000" w:rsidRPr="00000000">
              <w:rPr>
                <w:rtl w:val="0"/>
              </w:rPr>
            </w:r>
          </w:p>
          <w:p w:rsidR="00000000" w:rsidDel="00000000" w:rsidP="00000000" w:rsidRDefault="00000000" w:rsidRPr="00000000" w14:paraId="00000535">
            <w:pPr>
              <w:jc w:val="center"/>
              <w:rPr>
                <w:vertAlign w:val="baseline"/>
              </w:rPr>
            </w:pPr>
            <w:r w:rsidDel="00000000" w:rsidR="00000000" w:rsidRPr="00000000">
              <w:rPr>
                <w:rtl w:val="0"/>
              </w:rPr>
            </w:r>
          </w:p>
          <w:p w:rsidR="00000000" w:rsidDel="00000000" w:rsidP="00000000" w:rsidRDefault="00000000" w:rsidRPr="00000000" w14:paraId="00000536">
            <w:pPr>
              <w:jc w:val="center"/>
              <w:rPr>
                <w:vertAlign w:val="baseline"/>
              </w:rPr>
            </w:pPr>
            <w:r w:rsidDel="00000000" w:rsidR="00000000" w:rsidRPr="00000000">
              <w:rPr>
                <w:rtl w:val="0"/>
              </w:rPr>
            </w:r>
          </w:p>
          <w:p w:rsidR="00000000" w:rsidDel="00000000" w:rsidP="00000000" w:rsidRDefault="00000000" w:rsidRPr="00000000" w14:paraId="00000537">
            <w:pPr>
              <w:jc w:val="center"/>
              <w:rPr>
                <w:vertAlign w:val="baseline"/>
              </w:rPr>
            </w:pPr>
            <w:r w:rsidDel="00000000" w:rsidR="00000000" w:rsidRPr="00000000">
              <w:rPr>
                <w:rtl w:val="0"/>
              </w:rPr>
            </w:r>
          </w:p>
          <w:p w:rsidR="00000000" w:rsidDel="00000000" w:rsidP="00000000" w:rsidRDefault="00000000" w:rsidRPr="00000000" w14:paraId="00000538">
            <w:pPr>
              <w:jc w:val="center"/>
              <w:rPr>
                <w:vertAlign w:val="baseline"/>
              </w:rPr>
            </w:pPr>
            <w:r w:rsidDel="00000000" w:rsidR="00000000" w:rsidRPr="00000000">
              <w:rPr>
                <w:rtl w:val="0"/>
              </w:rPr>
            </w:r>
          </w:p>
          <w:p w:rsidR="00000000" w:rsidDel="00000000" w:rsidP="00000000" w:rsidRDefault="00000000" w:rsidRPr="00000000" w14:paraId="00000539">
            <w:pPr>
              <w:jc w:val="center"/>
              <w:rPr>
                <w:vertAlign w:val="baseline"/>
              </w:rPr>
            </w:pPr>
            <w:r w:rsidDel="00000000" w:rsidR="00000000" w:rsidRPr="00000000">
              <w:rPr>
                <w:rtl w:val="0"/>
              </w:rPr>
            </w:r>
          </w:p>
          <w:p w:rsidR="00000000" w:rsidDel="00000000" w:rsidP="00000000" w:rsidRDefault="00000000" w:rsidRPr="00000000" w14:paraId="0000053A">
            <w:pPr>
              <w:jc w:val="center"/>
              <w:rPr>
                <w:vertAlign w:val="baseline"/>
              </w:rPr>
            </w:pPr>
            <w:r w:rsidDel="00000000" w:rsidR="00000000" w:rsidRPr="00000000">
              <w:rPr>
                <w:rtl w:val="0"/>
              </w:rPr>
            </w:r>
          </w:p>
          <w:p w:rsidR="00000000" w:rsidDel="00000000" w:rsidP="00000000" w:rsidRDefault="00000000" w:rsidRPr="00000000" w14:paraId="0000053B">
            <w:pPr>
              <w:jc w:val="center"/>
              <w:rPr>
                <w:vertAlign w:val="baseline"/>
              </w:rPr>
            </w:pPr>
            <w:r w:rsidDel="00000000" w:rsidR="00000000" w:rsidRPr="00000000">
              <w:rPr>
                <w:vertAlign w:val="baseline"/>
                <w:rtl w:val="0"/>
              </w:rPr>
              <w:t xml:space="preserve">Uneventful breakup</w:t>
            </w:r>
          </w:p>
        </w:tc>
      </w:tr>
      <w:tr>
        <w:trPr>
          <w:trHeight w:val="314" w:hRule="atLeast"/>
        </w:trPr>
        <w:tc>
          <w:tcPr>
            <w:vAlign w:val="top"/>
          </w:tcPr>
          <w:p w:rsidR="00000000" w:rsidDel="00000000" w:rsidP="00000000" w:rsidRDefault="00000000" w:rsidRPr="00000000" w14:paraId="0000053C">
            <w:pPr>
              <w:jc w:val="center"/>
              <w:rPr>
                <w:vertAlign w:val="baseline"/>
              </w:rPr>
            </w:pPr>
            <w:r w:rsidDel="00000000" w:rsidR="00000000" w:rsidRPr="00000000">
              <w:rPr>
                <w:rtl w:val="0"/>
              </w:rPr>
            </w:r>
          </w:p>
        </w:tc>
        <w:tc>
          <w:tcPr>
            <w:vAlign w:val="top"/>
          </w:tcPr>
          <w:p w:rsidR="00000000" w:rsidDel="00000000" w:rsidP="00000000" w:rsidRDefault="00000000" w:rsidRPr="00000000" w14:paraId="0000053D">
            <w:pPr>
              <w:jc w:val="center"/>
              <w:rPr>
                <w:vertAlign w:val="baseline"/>
              </w:rPr>
            </w:pPr>
            <w:r w:rsidDel="00000000" w:rsidR="00000000" w:rsidRPr="00000000">
              <w:rPr>
                <w:rtl w:val="0"/>
              </w:rPr>
            </w:r>
          </w:p>
          <w:p w:rsidR="00000000" w:rsidDel="00000000" w:rsidP="00000000" w:rsidRDefault="00000000" w:rsidRPr="00000000" w14:paraId="0000053E">
            <w:pPr>
              <w:jc w:val="center"/>
              <w:rPr>
                <w:vertAlign w:val="baseline"/>
              </w:rPr>
            </w:pPr>
            <w:r w:rsidDel="00000000" w:rsidR="00000000" w:rsidRPr="00000000">
              <w:rPr>
                <w:rtl w:val="0"/>
              </w:rPr>
            </w:r>
          </w:p>
        </w:tc>
        <w:tc>
          <w:tcPr>
            <w:vAlign w:val="top"/>
          </w:tcPr>
          <w:p w:rsidR="00000000" w:rsidDel="00000000" w:rsidP="00000000" w:rsidRDefault="00000000" w:rsidRPr="00000000" w14:paraId="0000053F">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540">
            <w:pPr>
              <w:jc w:val="center"/>
              <w:rPr>
                <w:vertAlign w:val="baseline"/>
              </w:rPr>
            </w:pPr>
            <w:r w:rsidDel="00000000" w:rsidR="00000000" w:rsidRPr="00000000">
              <w:rPr>
                <w:rtl w:val="0"/>
              </w:rPr>
            </w:r>
          </w:p>
        </w:tc>
        <w:tc>
          <w:tcPr>
            <w:vAlign w:val="top"/>
          </w:tcPr>
          <w:p w:rsidR="00000000" w:rsidDel="00000000" w:rsidP="00000000" w:rsidRDefault="00000000" w:rsidRPr="00000000" w14:paraId="00000541">
            <w:pPr>
              <w:rPr>
                <w:vertAlign w:val="baseline"/>
              </w:rPr>
            </w:pPr>
            <w:r w:rsidDel="00000000" w:rsidR="00000000" w:rsidRPr="00000000">
              <w:rPr>
                <w:rtl w:val="0"/>
              </w:rPr>
            </w:r>
          </w:p>
        </w:tc>
        <w:tc>
          <w:tcPr>
            <w:vAlign w:val="top"/>
          </w:tcPr>
          <w:p w:rsidR="00000000" w:rsidDel="00000000" w:rsidP="00000000" w:rsidRDefault="00000000" w:rsidRPr="00000000" w14:paraId="00000542">
            <w:pPr>
              <w:jc w:val="center"/>
              <w:rPr>
                <w:vertAlign w:val="baseline"/>
              </w:rPr>
            </w:pPr>
            <w:r w:rsidDel="00000000" w:rsidR="00000000" w:rsidRPr="00000000">
              <w:rPr>
                <w:rtl w:val="0"/>
              </w:rPr>
            </w:r>
          </w:p>
        </w:tc>
        <w:tc>
          <w:tcPr>
            <w:vAlign w:val="top"/>
          </w:tcPr>
          <w:p w:rsidR="00000000" w:rsidDel="00000000" w:rsidP="00000000" w:rsidRDefault="00000000" w:rsidRPr="00000000" w14:paraId="00000543">
            <w:pPr>
              <w:jc w:val="center"/>
              <w:rPr>
                <w:vertAlign w:val="baseline"/>
              </w:rPr>
            </w:pPr>
            <w:r w:rsidDel="00000000" w:rsidR="00000000" w:rsidRPr="00000000">
              <w:rPr>
                <w:rtl w:val="0"/>
              </w:rPr>
            </w:r>
          </w:p>
        </w:tc>
      </w:tr>
      <w:tr>
        <w:trPr>
          <w:trHeight w:val="540" w:hRule="atLeast"/>
        </w:trPr>
        <w:tc>
          <w:tcPr>
            <w:vAlign w:val="top"/>
          </w:tcPr>
          <w:p w:rsidR="00000000" w:rsidDel="00000000" w:rsidP="00000000" w:rsidRDefault="00000000" w:rsidRPr="00000000" w14:paraId="00000544">
            <w:pPr>
              <w:jc w:val="center"/>
              <w:rPr>
                <w:vertAlign w:val="baseline"/>
              </w:rPr>
            </w:pPr>
            <w:r w:rsidDel="00000000" w:rsidR="00000000" w:rsidRPr="00000000">
              <w:rPr>
                <w:vertAlign w:val="baseline"/>
                <w:rtl w:val="0"/>
              </w:rPr>
              <w:t xml:space="preserve">1986</w:t>
            </w:r>
          </w:p>
        </w:tc>
        <w:tc>
          <w:tcPr>
            <w:vAlign w:val="top"/>
          </w:tcPr>
          <w:p w:rsidR="00000000" w:rsidDel="00000000" w:rsidP="00000000" w:rsidRDefault="00000000" w:rsidRPr="00000000" w14:paraId="00000545">
            <w:pPr>
              <w:jc w:val="center"/>
              <w:rPr>
                <w:vertAlign w:val="baseline"/>
              </w:rPr>
            </w:pPr>
            <w:r w:rsidDel="00000000" w:rsidR="00000000" w:rsidRPr="00000000">
              <w:rPr>
                <w:vertAlign w:val="baseline"/>
                <w:rtl w:val="0"/>
              </w:rPr>
              <w:t xml:space="preserve">Apr. 19</w:t>
            </w:r>
          </w:p>
          <w:p w:rsidR="00000000" w:rsidDel="00000000" w:rsidP="00000000" w:rsidRDefault="00000000" w:rsidRPr="00000000" w14:paraId="00000546">
            <w:pPr>
              <w:jc w:val="center"/>
              <w:rPr>
                <w:vertAlign w:val="baseline"/>
              </w:rPr>
            </w:pPr>
            <w:r w:rsidDel="00000000" w:rsidR="00000000" w:rsidRPr="00000000">
              <w:rPr>
                <w:rtl w:val="0"/>
              </w:rPr>
            </w:r>
          </w:p>
          <w:p w:rsidR="00000000" w:rsidDel="00000000" w:rsidP="00000000" w:rsidRDefault="00000000" w:rsidRPr="00000000" w14:paraId="00000547">
            <w:pPr>
              <w:jc w:val="center"/>
              <w:rPr>
                <w:vertAlign w:val="baseline"/>
              </w:rPr>
            </w:pPr>
            <w:r w:rsidDel="00000000" w:rsidR="00000000" w:rsidRPr="00000000">
              <w:rPr>
                <w:rtl w:val="0"/>
              </w:rPr>
            </w:r>
          </w:p>
          <w:p w:rsidR="00000000" w:rsidDel="00000000" w:rsidP="00000000" w:rsidRDefault="00000000" w:rsidRPr="00000000" w14:paraId="00000548">
            <w:pPr>
              <w:jc w:val="center"/>
              <w:rPr>
                <w:vertAlign w:val="baseline"/>
              </w:rPr>
            </w:pPr>
            <w:r w:rsidDel="00000000" w:rsidR="00000000" w:rsidRPr="00000000">
              <w:rPr>
                <w:rtl w:val="0"/>
              </w:rPr>
            </w:r>
          </w:p>
          <w:p w:rsidR="00000000" w:rsidDel="00000000" w:rsidP="00000000" w:rsidRDefault="00000000" w:rsidRPr="00000000" w14:paraId="00000549">
            <w:pPr>
              <w:jc w:val="center"/>
              <w:rPr>
                <w:vertAlign w:val="baseline"/>
              </w:rPr>
            </w:pPr>
            <w:r w:rsidDel="00000000" w:rsidR="00000000" w:rsidRPr="00000000">
              <w:rPr>
                <w:rtl w:val="0"/>
              </w:rPr>
            </w:r>
          </w:p>
          <w:p w:rsidR="00000000" w:rsidDel="00000000" w:rsidP="00000000" w:rsidRDefault="00000000" w:rsidRPr="00000000" w14:paraId="0000054A">
            <w:pPr>
              <w:jc w:val="center"/>
              <w:rPr>
                <w:vertAlign w:val="baseline"/>
              </w:rPr>
            </w:pPr>
            <w:r w:rsidDel="00000000" w:rsidR="00000000" w:rsidRPr="00000000">
              <w:rPr>
                <w:rtl w:val="0"/>
              </w:rPr>
            </w:r>
          </w:p>
        </w:tc>
        <w:tc>
          <w:tcPr>
            <w:vAlign w:val="top"/>
          </w:tcPr>
          <w:p w:rsidR="00000000" w:rsidDel="00000000" w:rsidP="00000000" w:rsidRDefault="00000000" w:rsidRPr="00000000" w14:paraId="0000054B">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54C">
            <w:pPr>
              <w:ind w:left="360" w:firstLine="0"/>
              <w:rPr>
                <w:vertAlign w:val="baseline"/>
              </w:rPr>
            </w:pPr>
            <w:r w:rsidDel="00000000" w:rsidR="00000000" w:rsidRPr="00000000">
              <w:rPr>
                <w:rtl w:val="0"/>
              </w:rPr>
            </w:r>
          </w:p>
          <w:p w:rsidR="00000000" w:rsidDel="00000000" w:rsidP="00000000" w:rsidRDefault="00000000" w:rsidRPr="00000000" w14:paraId="0000054D">
            <w:pPr>
              <w:ind w:left="360" w:firstLine="0"/>
              <w:rPr>
                <w:vertAlign w:val="baseline"/>
              </w:rPr>
            </w:pPr>
            <w:r w:rsidDel="00000000" w:rsidR="00000000" w:rsidRPr="00000000">
              <w:rPr>
                <w:rtl w:val="0"/>
              </w:rPr>
            </w:r>
          </w:p>
          <w:p w:rsidR="00000000" w:rsidDel="00000000" w:rsidP="00000000" w:rsidRDefault="00000000" w:rsidRPr="00000000" w14:paraId="0000054E">
            <w:pPr>
              <w:rPr>
                <w:vertAlign w:val="baseline"/>
              </w:rPr>
            </w:pPr>
            <w:r w:rsidDel="00000000" w:rsidR="00000000" w:rsidRPr="00000000">
              <w:rPr>
                <w:rtl w:val="0"/>
              </w:rPr>
            </w:r>
          </w:p>
        </w:tc>
        <w:tc>
          <w:tcPr>
            <w:vAlign w:val="top"/>
          </w:tcPr>
          <w:p w:rsidR="00000000" w:rsidDel="00000000" w:rsidP="00000000" w:rsidRDefault="00000000" w:rsidRPr="00000000" w14:paraId="0000054F">
            <w:pPr>
              <w:jc w:val="center"/>
              <w:rPr>
                <w:vertAlign w:val="baseline"/>
              </w:rPr>
            </w:pPr>
            <w:r w:rsidDel="00000000" w:rsidR="00000000" w:rsidRPr="00000000">
              <w:rPr>
                <w:vertAlign w:val="baseline"/>
                <w:rtl w:val="0"/>
              </w:rPr>
              <w:t xml:space="preserve">240.9</w:t>
            </w:r>
          </w:p>
          <w:p w:rsidR="00000000" w:rsidDel="00000000" w:rsidP="00000000" w:rsidRDefault="00000000" w:rsidRPr="00000000" w14:paraId="00000550">
            <w:pPr>
              <w:jc w:val="center"/>
              <w:rPr>
                <w:vertAlign w:val="baseline"/>
              </w:rPr>
            </w:pPr>
            <w:r w:rsidDel="00000000" w:rsidR="00000000" w:rsidRPr="00000000">
              <w:rPr>
                <w:vertAlign w:val="baseline"/>
                <w:rtl w:val="0"/>
              </w:rPr>
              <w:t xml:space="preserve">at WSC gauge below Fort McMurray on Apr. 20</w:t>
            </w:r>
          </w:p>
          <w:p w:rsidR="00000000" w:rsidDel="00000000" w:rsidP="00000000" w:rsidRDefault="00000000" w:rsidRPr="00000000" w14:paraId="00000551">
            <w:pPr>
              <w:rPr>
                <w:vertAlign w:val="baseline"/>
              </w:rPr>
            </w:pPr>
            <w:r w:rsidDel="00000000" w:rsidR="00000000" w:rsidRPr="00000000">
              <w:rPr>
                <w:rtl w:val="0"/>
              </w:rPr>
            </w:r>
          </w:p>
        </w:tc>
        <w:tc>
          <w:tcPr>
            <w:vAlign w:val="top"/>
          </w:tcPr>
          <w:p w:rsidR="00000000" w:rsidDel="00000000" w:rsidP="00000000" w:rsidRDefault="00000000" w:rsidRPr="00000000" w14:paraId="00000552">
            <w:pPr>
              <w:rPr>
                <w:vertAlign w:val="baseline"/>
              </w:rPr>
            </w:pPr>
            <w:r w:rsidDel="00000000" w:rsidR="00000000" w:rsidRPr="00000000">
              <w:rPr>
                <w:rtl w:val="0"/>
              </w:rPr>
            </w:r>
          </w:p>
          <w:p w:rsidR="00000000" w:rsidDel="00000000" w:rsidP="00000000" w:rsidRDefault="00000000" w:rsidRPr="00000000" w14:paraId="00000553">
            <w:pPr>
              <w:rPr>
                <w:vertAlign w:val="baseline"/>
              </w:rPr>
            </w:pPr>
            <w:r w:rsidDel="00000000" w:rsidR="00000000" w:rsidRPr="00000000">
              <w:rPr>
                <w:rtl w:val="0"/>
              </w:rPr>
            </w:r>
          </w:p>
          <w:p w:rsidR="00000000" w:rsidDel="00000000" w:rsidP="00000000" w:rsidRDefault="00000000" w:rsidRPr="00000000" w14:paraId="00000554">
            <w:pPr>
              <w:rPr>
                <w:vertAlign w:val="baseline"/>
              </w:rPr>
            </w:pPr>
            <w:r w:rsidDel="00000000" w:rsidR="00000000" w:rsidRPr="00000000">
              <w:rPr>
                <w:rtl w:val="0"/>
              </w:rPr>
            </w:r>
          </w:p>
          <w:p w:rsidR="00000000" w:rsidDel="00000000" w:rsidP="00000000" w:rsidRDefault="00000000" w:rsidRPr="00000000" w14:paraId="00000555">
            <w:pPr>
              <w:rPr>
                <w:vertAlign w:val="baseline"/>
              </w:rPr>
            </w:pPr>
            <w:r w:rsidDel="00000000" w:rsidR="00000000" w:rsidRPr="00000000">
              <w:rPr>
                <w:rtl w:val="0"/>
              </w:rPr>
            </w:r>
          </w:p>
          <w:p w:rsidR="00000000" w:rsidDel="00000000" w:rsidP="00000000" w:rsidRDefault="00000000" w:rsidRPr="00000000" w14:paraId="00000556">
            <w:pPr>
              <w:rPr>
                <w:vertAlign w:val="baseline"/>
              </w:rPr>
            </w:pPr>
            <w:r w:rsidDel="00000000" w:rsidR="00000000" w:rsidRPr="00000000">
              <w:rPr>
                <w:rtl w:val="0"/>
              </w:rPr>
            </w:r>
          </w:p>
        </w:tc>
        <w:tc>
          <w:tcPr>
            <w:vAlign w:val="top"/>
          </w:tcPr>
          <w:p w:rsidR="00000000" w:rsidDel="00000000" w:rsidP="00000000" w:rsidRDefault="00000000" w:rsidRPr="00000000" w14:paraId="00000557">
            <w:pPr>
              <w:jc w:val="center"/>
              <w:rPr>
                <w:vertAlign w:val="baseline"/>
              </w:rPr>
            </w:pPr>
            <w:r w:rsidDel="00000000" w:rsidR="00000000" w:rsidRPr="00000000">
              <w:rPr>
                <w:rtl w:val="0"/>
              </w:rPr>
            </w:r>
          </w:p>
          <w:p w:rsidR="00000000" w:rsidDel="00000000" w:rsidP="00000000" w:rsidRDefault="00000000" w:rsidRPr="00000000" w14:paraId="00000558">
            <w:pPr>
              <w:jc w:val="center"/>
              <w:rPr>
                <w:vertAlign w:val="baseline"/>
              </w:rPr>
            </w:pPr>
            <w:r w:rsidDel="00000000" w:rsidR="00000000" w:rsidRPr="00000000">
              <w:rPr>
                <w:rtl w:val="0"/>
              </w:rPr>
            </w:r>
          </w:p>
          <w:p w:rsidR="00000000" w:rsidDel="00000000" w:rsidP="00000000" w:rsidRDefault="00000000" w:rsidRPr="00000000" w14:paraId="00000559">
            <w:pPr>
              <w:jc w:val="center"/>
              <w:rPr>
                <w:vertAlign w:val="baseline"/>
              </w:rPr>
            </w:pPr>
            <w:r w:rsidDel="00000000" w:rsidR="00000000" w:rsidRPr="00000000">
              <w:rPr>
                <w:rtl w:val="0"/>
              </w:rPr>
            </w:r>
          </w:p>
          <w:p w:rsidR="00000000" w:rsidDel="00000000" w:rsidP="00000000" w:rsidRDefault="00000000" w:rsidRPr="00000000" w14:paraId="0000055A">
            <w:pPr>
              <w:jc w:val="center"/>
              <w:rPr>
                <w:vertAlign w:val="baseline"/>
              </w:rPr>
            </w:pPr>
            <w:r w:rsidDel="00000000" w:rsidR="00000000" w:rsidRPr="00000000">
              <w:rPr>
                <w:rtl w:val="0"/>
              </w:rPr>
            </w:r>
          </w:p>
          <w:p w:rsidR="00000000" w:rsidDel="00000000" w:rsidP="00000000" w:rsidRDefault="00000000" w:rsidRPr="00000000" w14:paraId="0000055B">
            <w:pPr>
              <w:rPr>
                <w:vertAlign w:val="baseline"/>
              </w:rPr>
            </w:pPr>
            <w:r w:rsidDel="00000000" w:rsidR="00000000" w:rsidRPr="00000000">
              <w:rPr>
                <w:rtl w:val="0"/>
              </w:rPr>
            </w:r>
          </w:p>
          <w:p w:rsidR="00000000" w:rsidDel="00000000" w:rsidP="00000000" w:rsidRDefault="00000000" w:rsidRPr="00000000" w14:paraId="0000055C">
            <w:pPr>
              <w:rPr>
                <w:vertAlign w:val="baseline"/>
              </w:rPr>
            </w:pPr>
            <w:r w:rsidDel="00000000" w:rsidR="00000000" w:rsidRPr="00000000">
              <w:rPr>
                <w:rtl w:val="0"/>
              </w:rPr>
            </w:r>
          </w:p>
        </w:tc>
        <w:tc>
          <w:tcPr>
            <w:vAlign w:val="top"/>
          </w:tcPr>
          <w:p w:rsidR="00000000" w:rsidDel="00000000" w:rsidP="00000000" w:rsidRDefault="00000000" w:rsidRPr="00000000" w14:paraId="0000055D">
            <w:pPr>
              <w:jc w:val="center"/>
              <w:rPr>
                <w:vertAlign w:val="baseline"/>
              </w:rPr>
            </w:pPr>
            <w:r w:rsidDel="00000000" w:rsidR="00000000" w:rsidRPr="00000000">
              <w:rPr>
                <w:rtl w:val="0"/>
              </w:rPr>
            </w:r>
          </w:p>
          <w:p w:rsidR="00000000" w:rsidDel="00000000" w:rsidP="00000000" w:rsidRDefault="00000000" w:rsidRPr="00000000" w14:paraId="0000055E">
            <w:pPr>
              <w:jc w:val="center"/>
              <w:rPr>
                <w:vertAlign w:val="baseline"/>
              </w:rPr>
            </w:pPr>
            <w:r w:rsidDel="00000000" w:rsidR="00000000" w:rsidRPr="00000000">
              <w:rPr>
                <w:rtl w:val="0"/>
              </w:rPr>
            </w:r>
          </w:p>
          <w:p w:rsidR="00000000" w:rsidDel="00000000" w:rsidP="00000000" w:rsidRDefault="00000000" w:rsidRPr="00000000" w14:paraId="0000055F">
            <w:pPr>
              <w:jc w:val="center"/>
              <w:rPr>
                <w:vertAlign w:val="baseline"/>
              </w:rPr>
            </w:pPr>
            <w:r w:rsidDel="00000000" w:rsidR="00000000" w:rsidRPr="00000000">
              <w:rPr>
                <w:rtl w:val="0"/>
              </w:rPr>
            </w:r>
          </w:p>
          <w:p w:rsidR="00000000" w:rsidDel="00000000" w:rsidP="00000000" w:rsidRDefault="00000000" w:rsidRPr="00000000" w14:paraId="00000560">
            <w:pPr>
              <w:jc w:val="center"/>
              <w:rPr>
                <w:vertAlign w:val="baseline"/>
              </w:rPr>
            </w:pPr>
            <w:r w:rsidDel="00000000" w:rsidR="00000000" w:rsidRPr="00000000">
              <w:rPr>
                <w:rtl w:val="0"/>
              </w:rPr>
            </w:r>
          </w:p>
          <w:p w:rsidR="00000000" w:rsidDel="00000000" w:rsidP="00000000" w:rsidRDefault="00000000" w:rsidRPr="00000000" w14:paraId="00000561">
            <w:pPr>
              <w:jc w:val="center"/>
              <w:rPr>
                <w:vertAlign w:val="baseline"/>
              </w:rPr>
            </w:pPr>
            <w:r w:rsidDel="00000000" w:rsidR="00000000" w:rsidRPr="00000000">
              <w:rPr>
                <w:rtl w:val="0"/>
              </w:rPr>
            </w:r>
          </w:p>
          <w:p w:rsidR="00000000" w:rsidDel="00000000" w:rsidP="00000000" w:rsidRDefault="00000000" w:rsidRPr="00000000" w14:paraId="00000562">
            <w:pPr>
              <w:rPr>
                <w:vertAlign w:val="baseline"/>
              </w:rPr>
            </w:pPr>
            <w:r w:rsidDel="00000000" w:rsidR="00000000" w:rsidRPr="00000000">
              <w:rPr>
                <w:rtl w:val="0"/>
              </w:rPr>
            </w:r>
          </w:p>
        </w:tc>
      </w:tr>
      <w:tr>
        <w:trPr>
          <w:trHeight w:val="233" w:hRule="atLeast"/>
        </w:trPr>
        <w:tc>
          <w:tcPr>
            <w:tcBorders>
              <w:bottom w:color="000000" w:space="0" w:sz="4" w:val="single"/>
            </w:tcBorders>
            <w:vAlign w:val="center"/>
          </w:tcPr>
          <w:p w:rsidR="00000000" w:rsidDel="00000000" w:rsidP="00000000" w:rsidRDefault="00000000" w:rsidRPr="00000000" w14:paraId="00000563">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564">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565">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566">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567">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568">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569">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233" w:hRule="atLeast"/>
        </w:trPr>
        <w:tc>
          <w:tcPr>
            <w:tcBorders>
              <w:top w:color="000000" w:space="0" w:sz="4" w:val="single"/>
              <w:bottom w:color="000000" w:space="0" w:sz="0" w:val="nil"/>
            </w:tcBorders>
            <w:vAlign w:val="top"/>
          </w:tcPr>
          <w:p w:rsidR="00000000" w:rsidDel="00000000" w:rsidP="00000000" w:rsidRDefault="00000000" w:rsidRPr="00000000" w14:paraId="0000056A">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56B">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56C">
            <w:pPr>
              <w:ind w:left="360" w:firstLine="0"/>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56D">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56E">
            <w:pP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56F">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570">
            <w:pPr>
              <w:jc w:val="center"/>
              <w:rPr>
                <w:vertAlign w:val="baseline"/>
              </w:rPr>
            </w:pPr>
            <w:r w:rsidDel="00000000" w:rsidR="00000000" w:rsidRPr="00000000">
              <w:rPr>
                <w:rtl w:val="0"/>
              </w:rPr>
            </w:r>
          </w:p>
        </w:tc>
      </w:tr>
      <w:tr>
        <w:trPr>
          <w:trHeight w:val="233" w:hRule="atLeast"/>
        </w:trPr>
        <w:tc>
          <w:tcPr>
            <w:tcBorders>
              <w:top w:color="000000" w:space="0" w:sz="0" w:val="nil"/>
            </w:tcBorders>
            <w:vAlign w:val="top"/>
          </w:tcPr>
          <w:p w:rsidR="00000000" w:rsidDel="00000000" w:rsidP="00000000" w:rsidRDefault="00000000" w:rsidRPr="00000000" w14:paraId="00000571">
            <w:pPr>
              <w:jc w:val="center"/>
              <w:rPr>
                <w:vertAlign w:val="baseline"/>
              </w:rPr>
            </w:pPr>
            <w:r w:rsidDel="00000000" w:rsidR="00000000" w:rsidRPr="00000000">
              <w:rPr>
                <w:vertAlign w:val="baseline"/>
                <w:rtl w:val="0"/>
              </w:rPr>
              <w:t xml:space="preserve">1986</w:t>
            </w:r>
          </w:p>
        </w:tc>
        <w:tc>
          <w:tcPr>
            <w:tcBorders>
              <w:top w:color="000000" w:space="0" w:sz="0" w:val="nil"/>
            </w:tcBorders>
            <w:vAlign w:val="top"/>
          </w:tcPr>
          <w:p w:rsidR="00000000" w:rsidDel="00000000" w:rsidP="00000000" w:rsidRDefault="00000000" w:rsidRPr="00000000" w14:paraId="00000572">
            <w:pPr>
              <w:jc w:val="center"/>
              <w:rPr>
                <w:vertAlign w:val="baseline"/>
              </w:rPr>
            </w:pPr>
            <w:r w:rsidDel="00000000" w:rsidR="00000000" w:rsidRPr="00000000">
              <w:rPr>
                <w:vertAlign w:val="baseline"/>
                <w:rtl w:val="0"/>
              </w:rPr>
              <w:t xml:space="preserve">Apr. 19</w:t>
            </w:r>
          </w:p>
        </w:tc>
        <w:tc>
          <w:tcPr>
            <w:tcBorders>
              <w:top w:color="000000" w:space="0" w:sz="0" w:val="nil"/>
            </w:tcBorders>
            <w:vAlign w:val="top"/>
          </w:tcPr>
          <w:p w:rsidR="00000000" w:rsidDel="00000000" w:rsidP="00000000" w:rsidRDefault="00000000" w:rsidRPr="00000000" w14:paraId="00000573">
            <w:pPr>
              <w:ind w:left="360" w:firstLine="0"/>
              <w:rPr>
                <w:vertAlign w:val="baseline"/>
              </w:rPr>
            </w:pPr>
            <w:r w:rsidDel="00000000" w:rsidR="00000000" w:rsidRPr="00000000">
              <w:rPr>
                <w:vertAlign w:val="baseline"/>
                <w:rtl w:val="0"/>
              </w:rPr>
              <w:t xml:space="preserve">Alberta Research Council (1988)</w:t>
            </w:r>
          </w:p>
        </w:tc>
        <w:tc>
          <w:tcPr>
            <w:tcBorders>
              <w:top w:color="000000" w:space="0" w:sz="0" w:val="nil"/>
            </w:tcBorders>
            <w:vAlign w:val="top"/>
          </w:tcPr>
          <w:p w:rsidR="00000000" w:rsidDel="00000000" w:rsidP="00000000" w:rsidRDefault="00000000" w:rsidRPr="00000000" w14:paraId="00000574">
            <w:pPr>
              <w:jc w:val="center"/>
              <w:rPr>
                <w:vertAlign w:val="baseline"/>
              </w:rPr>
            </w:pPr>
            <w:r w:rsidDel="00000000" w:rsidR="00000000" w:rsidRPr="00000000">
              <w:rPr>
                <w:vertAlign w:val="baseline"/>
                <w:rtl w:val="0"/>
              </w:rPr>
              <w:t xml:space="preserve">244.0</w:t>
            </w:r>
          </w:p>
          <w:p w:rsidR="00000000" w:rsidDel="00000000" w:rsidP="00000000" w:rsidRDefault="00000000" w:rsidRPr="00000000" w14:paraId="00000575">
            <w:pPr>
              <w:jc w:val="center"/>
              <w:rPr>
                <w:vertAlign w:val="baseline"/>
              </w:rPr>
            </w:pPr>
            <w:r w:rsidDel="00000000" w:rsidR="00000000" w:rsidRPr="00000000">
              <w:rPr>
                <w:vertAlign w:val="baseline"/>
                <w:rtl w:val="0"/>
              </w:rPr>
              <w:t xml:space="preserve">at Clearwater River confluence</w:t>
            </w:r>
          </w:p>
        </w:tc>
        <w:tc>
          <w:tcPr>
            <w:tcBorders>
              <w:top w:color="000000" w:space="0" w:sz="0" w:val="nil"/>
            </w:tcBorders>
            <w:vAlign w:val="top"/>
          </w:tcPr>
          <w:p w:rsidR="00000000" w:rsidDel="00000000" w:rsidP="00000000" w:rsidRDefault="00000000" w:rsidRPr="00000000" w14:paraId="00000576">
            <w:pPr>
              <w:rPr>
                <w:vertAlign w:val="baseline"/>
              </w:rPr>
            </w:pPr>
            <w:r w:rsidDel="00000000" w:rsidR="00000000" w:rsidRPr="00000000">
              <w:rPr>
                <w:vertAlign w:val="baseline"/>
                <w:rtl w:val="0"/>
              </w:rPr>
              <w:t xml:space="preserve">Jam toe 0.8 km upstream of the mouth of Parsons Creek, head of jam just downstream of Mountain Rapids, formed on Apr. 19</w:t>
            </w:r>
          </w:p>
        </w:tc>
        <w:tc>
          <w:tcPr>
            <w:tcBorders>
              <w:top w:color="000000" w:space="0" w:sz="0" w:val="nil"/>
            </w:tcBorders>
            <w:vAlign w:val="top"/>
          </w:tcPr>
          <w:p w:rsidR="00000000" w:rsidDel="00000000" w:rsidP="00000000" w:rsidRDefault="00000000" w:rsidRPr="00000000" w14:paraId="00000577">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78">
            <w:pPr>
              <w:jc w:val="center"/>
              <w:rPr>
                <w:vertAlign w:val="baseline"/>
              </w:rPr>
            </w:pPr>
            <w:r w:rsidDel="00000000" w:rsidR="00000000" w:rsidRPr="00000000">
              <w:rPr>
                <w:rtl w:val="0"/>
              </w:rPr>
            </w:r>
          </w:p>
        </w:tc>
      </w:tr>
      <w:tr>
        <w:trPr>
          <w:trHeight w:val="233" w:hRule="atLeast"/>
        </w:trPr>
        <w:tc>
          <w:tcPr>
            <w:vAlign w:val="top"/>
          </w:tcPr>
          <w:p w:rsidR="00000000" w:rsidDel="00000000" w:rsidP="00000000" w:rsidRDefault="00000000" w:rsidRPr="00000000" w14:paraId="00000579">
            <w:pPr>
              <w:jc w:val="center"/>
              <w:rPr>
                <w:vertAlign w:val="baseline"/>
              </w:rPr>
            </w:pPr>
            <w:r w:rsidDel="00000000" w:rsidR="00000000" w:rsidRPr="00000000">
              <w:rPr>
                <w:rtl w:val="0"/>
              </w:rPr>
            </w:r>
          </w:p>
          <w:p w:rsidR="00000000" w:rsidDel="00000000" w:rsidP="00000000" w:rsidRDefault="00000000" w:rsidRPr="00000000" w14:paraId="0000057A">
            <w:pPr>
              <w:jc w:val="center"/>
              <w:rPr>
                <w:vertAlign w:val="baseline"/>
              </w:rPr>
            </w:pPr>
            <w:r w:rsidDel="00000000" w:rsidR="00000000" w:rsidRPr="00000000">
              <w:rPr>
                <w:rtl w:val="0"/>
              </w:rPr>
            </w:r>
          </w:p>
        </w:tc>
        <w:tc>
          <w:tcPr>
            <w:vAlign w:val="top"/>
          </w:tcPr>
          <w:p w:rsidR="00000000" w:rsidDel="00000000" w:rsidP="00000000" w:rsidRDefault="00000000" w:rsidRPr="00000000" w14:paraId="0000057B">
            <w:pPr>
              <w:jc w:val="center"/>
              <w:rPr>
                <w:vertAlign w:val="baseline"/>
              </w:rPr>
            </w:pPr>
            <w:r w:rsidDel="00000000" w:rsidR="00000000" w:rsidRPr="00000000">
              <w:rPr>
                <w:rtl w:val="0"/>
              </w:rPr>
            </w:r>
          </w:p>
        </w:tc>
        <w:tc>
          <w:tcPr>
            <w:vAlign w:val="top"/>
          </w:tcPr>
          <w:p w:rsidR="00000000" w:rsidDel="00000000" w:rsidP="00000000" w:rsidRDefault="00000000" w:rsidRPr="00000000" w14:paraId="0000057C">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57D">
            <w:pPr>
              <w:jc w:val="center"/>
              <w:rPr>
                <w:vertAlign w:val="baseline"/>
              </w:rPr>
            </w:pPr>
            <w:r w:rsidDel="00000000" w:rsidR="00000000" w:rsidRPr="00000000">
              <w:rPr>
                <w:rtl w:val="0"/>
              </w:rPr>
            </w:r>
          </w:p>
        </w:tc>
        <w:tc>
          <w:tcPr>
            <w:vAlign w:val="top"/>
          </w:tcPr>
          <w:p w:rsidR="00000000" w:rsidDel="00000000" w:rsidP="00000000" w:rsidRDefault="00000000" w:rsidRPr="00000000" w14:paraId="0000057E">
            <w:pPr>
              <w:rPr>
                <w:vertAlign w:val="baseline"/>
              </w:rPr>
            </w:pPr>
            <w:r w:rsidDel="00000000" w:rsidR="00000000" w:rsidRPr="00000000">
              <w:rPr>
                <w:rtl w:val="0"/>
              </w:rPr>
            </w:r>
          </w:p>
        </w:tc>
        <w:tc>
          <w:tcPr>
            <w:vAlign w:val="top"/>
          </w:tcPr>
          <w:p w:rsidR="00000000" w:rsidDel="00000000" w:rsidP="00000000" w:rsidRDefault="00000000" w:rsidRPr="00000000" w14:paraId="0000057F">
            <w:pPr>
              <w:jc w:val="center"/>
              <w:rPr>
                <w:vertAlign w:val="baseline"/>
              </w:rPr>
            </w:pPr>
            <w:r w:rsidDel="00000000" w:rsidR="00000000" w:rsidRPr="00000000">
              <w:rPr>
                <w:rtl w:val="0"/>
              </w:rPr>
            </w:r>
          </w:p>
        </w:tc>
        <w:tc>
          <w:tcPr>
            <w:vAlign w:val="top"/>
          </w:tcPr>
          <w:p w:rsidR="00000000" w:rsidDel="00000000" w:rsidP="00000000" w:rsidRDefault="00000000" w:rsidRPr="00000000" w14:paraId="00000580">
            <w:pPr>
              <w:jc w:val="center"/>
              <w:rPr>
                <w:vertAlign w:val="baseline"/>
              </w:rPr>
            </w:pPr>
            <w:r w:rsidDel="00000000" w:rsidR="00000000" w:rsidRPr="00000000">
              <w:rPr>
                <w:rtl w:val="0"/>
              </w:rPr>
            </w:r>
          </w:p>
        </w:tc>
      </w:tr>
      <w:tr>
        <w:trPr>
          <w:trHeight w:val="720" w:hRule="atLeast"/>
        </w:trPr>
        <w:tc>
          <w:tcPr>
            <w:vAlign w:val="top"/>
          </w:tcPr>
          <w:p w:rsidR="00000000" w:rsidDel="00000000" w:rsidP="00000000" w:rsidRDefault="00000000" w:rsidRPr="00000000" w14:paraId="00000581">
            <w:pPr>
              <w:jc w:val="center"/>
              <w:rPr>
                <w:vertAlign w:val="baseline"/>
              </w:rPr>
            </w:pPr>
            <w:r w:rsidDel="00000000" w:rsidR="00000000" w:rsidRPr="00000000">
              <w:rPr>
                <w:vertAlign w:val="baseline"/>
                <w:rtl w:val="0"/>
              </w:rPr>
              <w:t xml:space="preserve">1987</w:t>
            </w:r>
          </w:p>
        </w:tc>
        <w:tc>
          <w:tcPr>
            <w:vAlign w:val="top"/>
          </w:tcPr>
          <w:p w:rsidR="00000000" w:rsidDel="00000000" w:rsidP="00000000" w:rsidRDefault="00000000" w:rsidRPr="00000000" w14:paraId="00000582">
            <w:pPr>
              <w:jc w:val="center"/>
              <w:rPr>
                <w:vertAlign w:val="baseline"/>
              </w:rPr>
            </w:pPr>
            <w:r w:rsidDel="00000000" w:rsidR="00000000" w:rsidRPr="00000000">
              <w:rPr>
                <w:vertAlign w:val="baseline"/>
                <w:rtl w:val="0"/>
              </w:rPr>
              <w:t xml:space="preserve">Apr. 16</w:t>
            </w:r>
          </w:p>
          <w:p w:rsidR="00000000" w:rsidDel="00000000" w:rsidP="00000000" w:rsidRDefault="00000000" w:rsidRPr="00000000" w14:paraId="00000583">
            <w:pPr>
              <w:jc w:val="center"/>
              <w:rPr>
                <w:vertAlign w:val="baseline"/>
              </w:rPr>
            </w:pPr>
            <w:r w:rsidDel="00000000" w:rsidR="00000000" w:rsidRPr="00000000">
              <w:rPr>
                <w:rtl w:val="0"/>
              </w:rPr>
            </w:r>
          </w:p>
          <w:p w:rsidR="00000000" w:rsidDel="00000000" w:rsidP="00000000" w:rsidRDefault="00000000" w:rsidRPr="00000000" w14:paraId="00000584">
            <w:pPr>
              <w:jc w:val="center"/>
              <w:rPr>
                <w:vertAlign w:val="baseline"/>
              </w:rPr>
            </w:pPr>
            <w:r w:rsidDel="00000000" w:rsidR="00000000" w:rsidRPr="00000000">
              <w:rPr>
                <w:rtl w:val="0"/>
              </w:rPr>
            </w:r>
          </w:p>
          <w:p w:rsidR="00000000" w:rsidDel="00000000" w:rsidP="00000000" w:rsidRDefault="00000000" w:rsidRPr="00000000" w14:paraId="00000585">
            <w:pPr>
              <w:jc w:val="center"/>
              <w:rPr>
                <w:vertAlign w:val="baseline"/>
              </w:rPr>
            </w:pPr>
            <w:r w:rsidDel="00000000" w:rsidR="00000000" w:rsidRPr="00000000">
              <w:rPr>
                <w:rtl w:val="0"/>
              </w:rPr>
            </w:r>
          </w:p>
          <w:p w:rsidR="00000000" w:rsidDel="00000000" w:rsidP="00000000" w:rsidRDefault="00000000" w:rsidRPr="00000000" w14:paraId="00000586">
            <w:pPr>
              <w:jc w:val="center"/>
              <w:rPr>
                <w:vertAlign w:val="baseline"/>
              </w:rPr>
            </w:pPr>
            <w:r w:rsidDel="00000000" w:rsidR="00000000" w:rsidRPr="00000000">
              <w:rPr>
                <w:rtl w:val="0"/>
              </w:rPr>
            </w:r>
          </w:p>
          <w:p w:rsidR="00000000" w:rsidDel="00000000" w:rsidP="00000000" w:rsidRDefault="00000000" w:rsidRPr="00000000" w14:paraId="00000587">
            <w:pPr>
              <w:jc w:val="center"/>
              <w:rPr>
                <w:vertAlign w:val="baseline"/>
              </w:rPr>
            </w:pPr>
            <w:r w:rsidDel="00000000" w:rsidR="00000000" w:rsidRPr="00000000">
              <w:rPr>
                <w:vertAlign w:val="baseline"/>
                <w:rtl w:val="0"/>
              </w:rPr>
              <w:t xml:space="preserve">Apr. 16</w:t>
            </w:r>
          </w:p>
          <w:p w:rsidR="00000000" w:rsidDel="00000000" w:rsidP="00000000" w:rsidRDefault="00000000" w:rsidRPr="00000000" w14:paraId="00000588">
            <w:pPr>
              <w:jc w:val="center"/>
              <w:rPr>
                <w:vertAlign w:val="baseline"/>
              </w:rPr>
            </w:pPr>
            <w:r w:rsidDel="00000000" w:rsidR="00000000" w:rsidRPr="00000000">
              <w:rPr>
                <w:rtl w:val="0"/>
              </w:rPr>
            </w:r>
          </w:p>
          <w:p w:rsidR="00000000" w:rsidDel="00000000" w:rsidP="00000000" w:rsidRDefault="00000000" w:rsidRPr="00000000" w14:paraId="00000589">
            <w:pPr>
              <w:jc w:val="center"/>
              <w:rPr>
                <w:vertAlign w:val="baseline"/>
              </w:rPr>
            </w:pPr>
            <w:r w:rsidDel="00000000" w:rsidR="00000000" w:rsidRPr="00000000">
              <w:rPr>
                <w:rtl w:val="0"/>
              </w:rPr>
            </w:r>
          </w:p>
          <w:p w:rsidR="00000000" w:rsidDel="00000000" w:rsidP="00000000" w:rsidRDefault="00000000" w:rsidRPr="00000000" w14:paraId="0000058A">
            <w:pPr>
              <w:jc w:val="center"/>
              <w:rPr>
                <w:vertAlign w:val="baseline"/>
              </w:rPr>
            </w:pPr>
            <w:r w:rsidDel="00000000" w:rsidR="00000000" w:rsidRPr="00000000">
              <w:rPr>
                <w:vertAlign w:val="baseline"/>
                <w:rtl w:val="0"/>
              </w:rPr>
              <w:t xml:space="preserve">Apr. 16</w:t>
            </w:r>
          </w:p>
          <w:p w:rsidR="00000000" w:rsidDel="00000000" w:rsidP="00000000" w:rsidRDefault="00000000" w:rsidRPr="00000000" w14:paraId="0000058B">
            <w:pPr>
              <w:jc w:val="center"/>
              <w:rPr>
                <w:vertAlign w:val="baseline"/>
              </w:rPr>
            </w:pPr>
            <w:r w:rsidDel="00000000" w:rsidR="00000000" w:rsidRPr="00000000">
              <w:rPr>
                <w:rtl w:val="0"/>
              </w:rPr>
            </w:r>
          </w:p>
          <w:p w:rsidR="00000000" w:rsidDel="00000000" w:rsidP="00000000" w:rsidRDefault="00000000" w:rsidRPr="00000000" w14:paraId="0000058C">
            <w:pPr>
              <w:jc w:val="center"/>
              <w:rPr>
                <w:vertAlign w:val="baseline"/>
              </w:rPr>
            </w:pPr>
            <w:r w:rsidDel="00000000" w:rsidR="00000000" w:rsidRPr="00000000">
              <w:rPr>
                <w:rtl w:val="0"/>
              </w:rPr>
            </w:r>
          </w:p>
          <w:p w:rsidR="00000000" w:rsidDel="00000000" w:rsidP="00000000" w:rsidRDefault="00000000" w:rsidRPr="00000000" w14:paraId="0000058D">
            <w:pPr>
              <w:jc w:val="center"/>
              <w:rPr>
                <w:vertAlign w:val="baseline"/>
              </w:rPr>
            </w:pPr>
            <w:r w:rsidDel="00000000" w:rsidR="00000000" w:rsidRPr="00000000">
              <w:rPr>
                <w:rtl w:val="0"/>
              </w:rPr>
            </w:r>
          </w:p>
          <w:p w:rsidR="00000000" w:rsidDel="00000000" w:rsidP="00000000" w:rsidRDefault="00000000" w:rsidRPr="00000000" w14:paraId="0000058E">
            <w:pPr>
              <w:jc w:val="center"/>
              <w:rPr>
                <w:vertAlign w:val="baseline"/>
              </w:rPr>
            </w:pPr>
            <w:r w:rsidDel="00000000" w:rsidR="00000000" w:rsidRPr="00000000">
              <w:rPr>
                <w:rtl w:val="0"/>
              </w:rPr>
            </w:r>
          </w:p>
          <w:p w:rsidR="00000000" w:rsidDel="00000000" w:rsidP="00000000" w:rsidRDefault="00000000" w:rsidRPr="00000000" w14:paraId="0000058F">
            <w:pPr>
              <w:jc w:val="center"/>
              <w:rPr>
                <w:vertAlign w:val="baseline"/>
              </w:rPr>
            </w:pPr>
            <w:r w:rsidDel="00000000" w:rsidR="00000000" w:rsidRPr="00000000">
              <w:rPr>
                <w:rtl w:val="0"/>
              </w:rPr>
            </w:r>
          </w:p>
          <w:p w:rsidR="00000000" w:rsidDel="00000000" w:rsidP="00000000" w:rsidRDefault="00000000" w:rsidRPr="00000000" w14:paraId="00000590">
            <w:pPr>
              <w:jc w:val="center"/>
              <w:rPr>
                <w:vertAlign w:val="baseline"/>
              </w:rPr>
            </w:pPr>
            <w:r w:rsidDel="00000000" w:rsidR="00000000" w:rsidRPr="00000000">
              <w:rPr>
                <w:rtl w:val="0"/>
              </w:rPr>
            </w:r>
          </w:p>
          <w:p w:rsidR="00000000" w:rsidDel="00000000" w:rsidP="00000000" w:rsidRDefault="00000000" w:rsidRPr="00000000" w14:paraId="00000591">
            <w:pPr>
              <w:jc w:val="center"/>
              <w:rPr>
                <w:vertAlign w:val="baseline"/>
              </w:rPr>
            </w:pPr>
            <w:r w:rsidDel="00000000" w:rsidR="00000000" w:rsidRPr="00000000">
              <w:rPr>
                <w:rtl w:val="0"/>
              </w:rPr>
            </w:r>
          </w:p>
          <w:p w:rsidR="00000000" w:rsidDel="00000000" w:rsidP="00000000" w:rsidRDefault="00000000" w:rsidRPr="00000000" w14:paraId="00000592">
            <w:pPr>
              <w:rPr>
                <w:vertAlign w:val="baseline"/>
              </w:rPr>
            </w:pPr>
            <w:r w:rsidDel="00000000" w:rsidR="00000000" w:rsidRPr="00000000">
              <w:rPr>
                <w:rtl w:val="0"/>
              </w:rPr>
            </w:r>
          </w:p>
          <w:p w:rsidR="00000000" w:rsidDel="00000000" w:rsidP="00000000" w:rsidRDefault="00000000" w:rsidRPr="00000000" w14:paraId="00000593">
            <w:pPr>
              <w:rPr>
                <w:vertAlign w:val="baseline"/>
              </w:rPr>
            </w:pPr>
            <w:r w:rsidDel="00000000" w:rsidR="00000000" w:rsidRPr="00000000">
              <w:rPr>
                <w:rtl w:val="0"/>
              </w:rPr>
            </w:r>
          </w:p>
        </w:tc>
        <w:tc>
          <w:tcPr>
            <w:vAlign w:val="top"/>
          </w:tcPr>
          <w:p w:rsidR="00000000" w:rsidDel="00000000" w:rsidP="00000000" w:rsidRDefault="00000000" w:rsidRPr="00000000" w14:paraId="00000594">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595">
            <w:pPr>
              <w:ind w:left="360" w:firstLine="0"/>
              <w:rPr>
                <w:vertAlign w:val="baseline"/>
              </w:rPr>
            </w:pPr>
            <w:r w:rsidDel="00000000" w:rsidR="00000000" w:rsidRPr="00000000">
              <w:rPr>
                <w:rtl w:val="0"/>
              </w:rPr>
            </w:r>
          </w:p>
          <w:p w:rsidR="00000000" w:rsidDel="00000000" w:rsidP="00000000" w:rsidRDefault="00000000" w:rsidRPr="00000000" w14:paraId="00000596">
            <w:pPr>
              <w:ind w:left="360" w:firstLine="0"/>
              <w:rPr>
                <w:vertAlign w:val="baseline"/>
              </w:rPr>
            </w:pPr>
            <w:r w:rsidDel="00000000" w:rsidR="00000000" w:rsidRPr="00000000">
              <w:rPr>
                <w:rtl w:val="0"/>
              </w:rPr>
            </w:r>
          </w:p>
          <w:p w:rsidR="00000000" w:rsidDel="00000000" w:rsidP="00000000" w:rsidRDefault="00000000" w:rsidRPr="00000000" w14:paraId="00000597">
            <w:pPr>
              <w:ind w:left="360" w:firstLine="0"/>
              <w:rPr>
                <w:vertAlign w:val="baseline"/>
              </w:rPr>
            </w:pPr>
            <w:r w:rsidDel="00000000" w:rsidR="00000000" w:rsidRPr="00000000">
              <w:rPr>
                <w:rtl w:val="0"/>
              </w:rPr>
            </w:r>
          </w:p>
          <w:p w:rsidR="00000000" w:rsidDel="00000000" w:rsidP="00000000" w:rsidRDefault="00000000" w:rsidRPr="00000000" w14:paraId="00000598">
            <w:pPr>
              <w:ind w:left="360" w:firstLine="0"/>
              <w:rPr>
                <w:vertAlign w:val="baseline"/>
              </w:rPr>
            </w:pPr>
            <w:r w:rsidDel="00000000" w:rsidR="00000000" w:rsidRPr="00000000">
              <w:rPr>
                <w:vertAlign w:val="baseline"/>
                <w:rtl w:val="0"/>
              </w:rPr>
              <w:t xml:space="preserve">Regional Municipality of Wood Buffalo</w:t>
            </w:r>
          </w:p>
          <w:p w:rsidR="00000000" w:rsidDel="00000000" w:rsidP="00000000" w:rsidRDefault="00000000" w:rsidRPr="00000000" w14:paraId="00000599">
            <w:pPr>
              <w:ind w:left="360" w:firstLine="0"/>
              <w:rPr>
                <w:vertAlign w:val="baseline"/>
              </w:rPr>
            </w:pPr>
            <w:r w:rsidDel="00000000" w:rsidR="00000000" w:rsidRPr="00000000">
              <w:rPr>
                <w:rtl w:val="0"/>
              </w:rPr>
            </w:r>
          </w:p>
          <w:p w:rsidR="00000000" w:rsidDel="00000000" w:rsidP="00000000" w:rsidRDefault="00000000" w:rsidRPr="00000000" w14:paraId="0000059A">
            <w:pPr>
              <w:ind w:left="360" w:firstLine="0"/>
              <w:rPr>
                <w:vertAlign w:val="baseline"/>
              </w:rPr>
            </w:pPr>
            <w:r w:rsidDel="00000000" w:rsidR="00000000" w:rsidRPr="00000000">
              <w:rPr>
                <w:vertAlign w:val="baseline"/>
                <w:rtl w:val="0"/>
              </w:rPr>
              <w:t xml:space="preserve">Alberta Research Council (1988)</w:t>
            </w:r>
          </w:p>
          <w:p w:rsidR="00000000" w:rsidDel="00000000" w:rsidP="00000000" w:rsidRDefault="00000000" w:rsidRPr="00000000" w14:paraId="0000059B">
            <w:pPr>
              <w:ind w:left="360" w:firstLine="0"/>
              <w:rPr>
                <w:vertAlign w:val="baseline"/>
              </w:rPr>
            </w:pPr>
            <w:r w:rsidDel="00000000" w:rsidR="00000000" w:rsidRPr="00000000">
              <w:rPr>
                <w:rtl w:val="0"/>
              </w:rPr>
            </w:r>
          </w:p>
          <w:p w:rsidR="00000000" w:rsidDel="00000000" w:rsidP="00000000" w:rsidRDefault="00000000" w:rsidRPr="00000000" w14:paraId="0000059C">
            <w:pPr>
              <w:ind w:left="360" w:firstLine="0"/>
              <w:rPr>
                <w:vertAlign w:val="baseline"/>
              </w:rPr>
            </w:pPr>
            <w:r w:rsidDel="00000000" w:rsidR="00000000" w:rsidRPr="00000000">
              <w:rPr>
                <w:rtl w:val="0"/>
              </w:rPr>
            </w:r>
          </w:p>
          <w:p w:rsidR="00000000" w:rsidDel="00000000" w:rsidP="00000000" w:rsidRDefault="00000000" w:rsidRPr="00000000" w14:paraId="0000059D">
            <w:pPr>
              <w:ind w:left="360" w:firstLine="0"/>
              <w:rPr>
                <w:vertAlign w:val="baseline"/>
              </w:rPr>
            </w:pPr>
            <w:r w:rsidDel="00000000" w:rsidR="00000000" w:rsidRPr="00000000">
              <w:rPr>
                <w:rtl w:val="0"/>
              </w:rPr>
            </w:r>
          </w:p>
          <w:p w:rsidR="00000000" w:rsidDel="00000000" w:rsidP="00000000" w:rsidRDefault="00000000" w:rsidRPr="00000000" w14:paraId="0000059E">
            <w:pPr>
              <w:ind w:left="360" w:firstLine="0"/>
              <w:rPr>
                <w:vertAlign w:val="baseline"/>
              </w:rPr>
            </w:pPr>
            <w:r w:rsidDel="00000000" w:rsidR="00000000" w:rsidRPr="00000000">
              <w:rPr>
                <w:rtl w:val="0"/>
              </w:rPr>
            </w:r>
          </w:p>
          <w:p w:rsidR="00000000" w:rsidDel="00000000" w:rsidP="00000000" w:rsidRDefault="00000000" w:rsidRPr="00000000" w14:paraId="0000059F">
            <w:pPr>
              <w:ind w:left="360" w:firstLine="0"/>
              <w:rPr>
                <w:vertAlign w:val="baseline"/>
              </w:rPr>
            </w:pPr>
            <w:r w:rsidDel="00000000" w:rsidR="00000000" w:rsidRPr="00000000">
              <w:rPr>
                <w:rtl w:val="0"/>
              </w:rPr>
            </w:r>
          </w:p>
          <w:p w:rsidR="00000000" w:rsidDel="00000000" w:rsidP="00000000" w:rsidRDefault="00000000" w:rsidRPr="00000000" w14:paraId="000005A0">
            <w:pPr>
              <w:ind w:left="360" w:firstLine="0"/>
              <w:rPr>
                <w:vertAlign w:val="baseline"/>
              </w:rPr>
            </w:pPr>
            <w:r w:rsidDel="00000000" w:rsidR="00000000" w:rsidRPr="00000000">
              <w:rPr>
                <w:rtl w:val="0"/>
              </w:rPr>
            </w:r>
          </w:p>
          <w:p w:rsidR="00000000" w:rsidDel="00000000" w:rsidP="00000000" w:rsidRDefault="00000000" w:rsidRPr="00000000" w14:paraId="000005A1">
            <w:pPr>
              <w:rPr>
                <w:vertAlign w:val="baseline"/>
              </w:rPr>
            </w:pPr>
            <w:r w:rsidDel="00000000" w:rsidR="00000000" w:rsidRPr="00000000">
              <w:rPr>
                <w:rtl w:val="0"/>
              </w:rPr>
            </w:r>
          </w:p>
        </w:tc>
        <w:tc>
          <w:tcPr>
            <w:vAlign w:val="top"/>
          </w:tcPr>
          <w:p w:rsidR="00000000" w:rsidDel="00000000" w:rsidP="00000000" w:rsidRDefault="00000000" w:rsidRPr="00000000" w14:paraId="000005A2">
            <w:pPr>
              <w:jc w:val="center"/>
              <w:rPr>
                <w:vertAlign w:val="baseline"/>
              </w:rPr>
            </w:pPr>
            <w:r w:rsidDel="00000000" w:rsidR="00000000" w:rsidRPr="00000000">
              <w:rPr>
                <w:vertAlign w:val="baseline"/>
                <w:rtl w:val="0"/>
              </w:rPr>
              <w:t xml:space="preserve">240.7 </w:t>
            </w:r>
            <w:r w:rsidDel="00000000" w:rsidR="00000000" w:rsidRPr="00000000">
              <w:rPr>
                <w:b w:val="1"/>
                <w:vertAlign w:val="subscript"/>
                <w:rtl w:val="0"/>
              </w:rPr>
              <w:t xml:space="preserve">g</w:t>
            </w:r>
            <w:r w:rsidDel="00000000" w:rsidR="00000000" w:rsidRPr="00000000">
              <w:rPr>
                <w:rtl w:val="0"/>
              </w:rPr>
            </w:r>
          </w:p>
          <w:p w:rsidR="00000000" w:rsidDel="00000000" w:rsidP="00000000" w:rsidRDefault="00000000" w:rsidRPr="00000000" w14:paraId="000005A3">
            <w:pPr>
              <w:jc w:val="center"/>
              <w:rPr>
                <w:vertAlign w:val="baseline"/>
              </w:rPr>
            </w:pPr>
            <w:r w:rsidDel="00000000" w:rsidR="00000000" w:rsidRPr="00000000">
              <w:rPr>
                <w:vertAlign w:val="baseline"/>
                <w:rtl w:val="0"/>
              </w:rPr>
              <w:t xml:space="preserve">at WSC gauge below Fort McMurray on Apr. 17</w:t>
            </w:r>
          </w:p>
          <w:p w:rsidR="00000000" w:rsidDel="00000000" w:rsidP="00000000" w:rsidRDefault="00000000" w:rsidRPr="00000000" w14:paraId="000005A4">
            <w:pPr>
              <w:jc w:val="center"/>
              <w:rPr>
                <w:vertAlign w:val="baseline"/>
              </w:rPr>
            </w:pPr>
            <w:r w:rsidDel="00000000" w:rsidR="00000000" w:rsidRPr="00000000">
              <w:rPr>
                <w:rtl w:val="0"/>
              </w:rPr>
            </w:r>
          </w:p>
          <w:p w:rsidR="00000000" w:rsidDel="00000000" w:rsidP="00000000" w:rsidRDefault="00000000" w:rsidRPr="00000000" w14:paraId="000005A5">
            <w:pPr>
              <w:jc w:val="center"/>
              <w:rPr>
                <w:vertAlign w:val="baseline"/>
              </w:rPr>
            </w:pPr>
            <w:r w:rsidDel="00000000" w:rsidR="00000000" w:rsidRPr="00000000">
              <w:rPr>
                <w:rtl w:val="0"/>
              </w:rPr>
            </w:r>
          </w:p>
          <w:p w:rsidR="00000000" w:rsidDel="00000000" w:rsidP="00000000" w:rsidRDefault="00000000" w:rsidRPr="00000000" w14:paraId="000005A6">
            <w:pPr>
              <w:jc w:val="center"/>
              <w:rPr>
                <w:vertAlign w:val="baseline"/>
              </w:rPr>
            </w:pPr>
            <w:r w:rsidDel="00000000" w:rsidR="00000000" w:rsidRPr="00000000">
              <w:rPr>
                <w:rtl w:val="0"/>
              </w:rPr>
            </w:r>
          </w:p>
          <w:p w:rsidR="00000000" w:rsidDel="00000000" w:rsidP="00000000" w:rsidRDefault="00000000" w:rsidRPr="00000000" w14:paraId="000005A7">
            <w:pPr>
              <w:jc w:val="center"/>
              <w:rPr>
                <w:vertAlign w:val="baseline"/>
              </w:rPr>
            </w:pPr>
            <w:r w:rsidDel="00000000" w:rsidR="00000000" w:rsidRPr="00000000">
              <w:rPr>
                <w:rtl w:val="0"/>
              </w:rPr>
            </w:r>
          </w:p>
          <w:p w:rsidR="00000000" w:rsidDel="00000000" w:rsidP="00000000" w:rsidRDefault="00000000" w:rsidRPr="00000000" w14:paraId="000005A8">
            <w:pPr>
              <w:jc w:val="center"/>
              <w:rPr>
                <w:vertAlign w:val="baseline"/>
              </w:rPr>
            </w:pPr>
            <w:r w:rsidDel="00000000" w:rsidR="00000000" w:rsidRPr="00000000">
              <w:rPr>
                <w:vertAlign w:val="baseline"/>
                <w:rtl w:val="0"/>
              </w:rPr>
              <w:t xml:space="preserve">246.5</w:t>
            </w:r>
          </w:p>
          <w:p w:rsidR="00000000" w:rsidDel="00000000" w:rsidP="00000000" w:rsidRDefault="00000000" w:rsidRPr="00000000" w14:paraId="000005A9">
            <w:pPr>
              <w:jc w:val="center"/>
              <w:rPr>
                <w:vertAlign w:val="baseline"/>
              </w:rPr>
            </w:pPr>
            <w:r w:rsidDel="00000000" w:rsidR="00000000" w:rsidRPr="00000000">
              <w:rPr>
                <w:vertAlign w:val="baseline"/>
                <w:rtl w:val="0"/>
              </w:rPr>
              <w:t xml:space="preserve">at MacEwan Bridge on Apr. 16</w:t>
            </w:r>
          </w:p>
          <w:p w:rsidR="00000000" w:rsidDel="00000000" w:rsidP="00000000" w:rsidRDefault="00000000" w:rsidRPr="00000000" w14:paraId="000005AA">
            <w:pPr>
              <w:jc w:val="center"/>
              <w:rPr>
                <w:vertAlign w:val="baseline"/>
              </w:rPr>
            </w:pPr>
            <w:r w:rsidDel="00000000" w:rsidR="00000000" w:rsidRPr="00000000">
              <w:rPr>
                <w:rtl w:val="0"/>
              </w:rPr>
            </w:r>
          </w:p>
          <w:p w:rsidR="00000000" w:rsidDel="00000000" w:rsidP="00000000" w:rsidRDefault="00000000" w:rsidRPr="00000000" w14:paraId="000005AB">
            <w:pPr>
              <w:jc w:val="center"/>
              <w:rPr>
                <w:vertAlign w:val="baseline"/>
              </w:rPr>
            </w:pPr>
            <w:r w:rsidDel="00000000" w:rsidR="00000000" w:rsidRPr="00000000">
              <w:rPr>
                <w:rtl w:val="0"/>
              </w:rPr>
            </w:r>
          </w:p>
          <w:p w:rsidR="00000000" w:rsidDel="00000000" w:rsidP="00000000" w:rsidRDefault="00000000" w:rsidRPr="00000000" w14:paraId="000005AC">
            <w:pPr>
              <w:jc w:val="center"/>
              <w:rPr>
                <w:vertAlign w:val="baseline"/>
              </w:rPr>
            </w:pPr>
            <w:r w:rsidDel="00000000" w:rsidR="00000000" w:rsidRPr="00000000">
              <w:rPr>
                <w:rtl w:val="0"/>
              </w:rPr>
            </w:r>
          </w:p>
          <w:p w:rsidR="00000000" w:rsidDel="00000000" w:rsidP="00000000" w:rsidRDefault="00000000" w:rsidRPr="00000000" w14:paraId="000005AD">
            <w:pPr>
              <w:jc w:val="center"/>
              <w:rPr>
                <w:vertAlign w:val="baseline"/>
              </w:rPr>
            </w:pPr>
            <w:r w:rsidDel="00000000" w:rsidR="00000000" w:rsidRPr="00000000">
              <w:rPr>
                <w:rtl w:val="0"/>
              </w:rPr>
            </w:r>
          </w:p>
          <w:p w:rsidR="00000000" w:rsidDel="00000000" w:rsidP="00000000" w:rsidRDefault="00000000" w:rsidRPr="00000000" w14:paraId="000005AE">
            <w:pPr>
              <w:jc w:val="center"/>
              <w:rPr>
                <w:vertAlign w:val="baseline"/>
              </w:rPr>
            </w:pPr>
            <w:r w:rsidDel="00000000" w:rsidR="00000000" w:rsidRPr="00000000">
              <w:rPr>
                <w:rtl w:val="0"/>
              </w:rPr>
            </w:r>
          </w:p>
          <w:p w:rsidR="00000000" w:rsidDel="00000000" w:rsidP="00000000" w:rsidRDefault="00000000" w:rsidRPr="00000000" w14:paraId="000005AF">
            <w:pPr>
              <w:rPr>
                <w:vertAlign w:val="baseline"/>
              </w:rPr>
            </w:pPr>
            <w:r w:rsidDel="00000000" w:rsidR="00000000" w:rsidRPr="00000000">
              <w:rPr>
                <w:rtl w:val="0"/>
              </w:rPr>
            </w:r>
          </w:p>
        </w:tc>
        <w:tc>
          <w:tcPr>
            <w:vAlign w:val="top"/>
          </w:tcPr>
          <w:p w:rsidR="00000000" w:rsidDel="00000000" w:rsidP="00000000" w:rsidRDefault="00000000" w:rsidRPr="00000000" w14:paraId="000005B0">
            <w:pPr>
              <w:rPr>
                <w:vertAlign w:val="baseline"/>
              </w:rPr>
            </w:pPr>
            <w:r w:rsidDel="00000000" w:rsidR="00000000" w:rsidRPr="00000000">
              <w:rPr>
                <w:rtl w:val="0"/>
              </w:rPr>
            </w:r>
          </w:p>
          <w:p w:rsidR="00000000" w:rsidDel="00000000" w:rsidP="00000000" w:rsidRDefault="00000000" w:rsidRPr="00000000" w14:paraId="000005B1">
            <w:pPr>
              <w:rPr>
                <w:vertAlign w:val="baseline"/>
              </w:rPr>
            </w:pPr>
            <w:r w:rsidDel="00000000" w:rsidR="00000000" w:rsidRPr="00000000">
              <w:rPr>
                <w:rtl w:val="0"/>
              </w:rPr>
            </w:r>
          </w:p>
          <w:p w:rsidR="00000000" w:rsidDel="00000000" w:rsidP="00000000" w:rsidRDefault="00000000" w:rsidRPr="00000000" w14:paraId="000005B2">
            <w:pPr>
              <w:rPr>
                <w:vertAlign w:val="baseline"/>
              </w:rPr>
            </w:pPr>
            <w:r w:rsidDel="00000000" w:rsidR="00000000" w:rsidRPr="00000000">
              <w:rPr>
                <w:rtl w:val="0"/>
              </w:rPr>
            </w:r>
          </w:p>
          <w:p w:rsidR="00000000" w:rsidDel="00000000" w:rsidP="00000000" w:rsidRDefault="00000000" w:rsidRPr="00000000" w14:paraId="000005B3">
            <w:pPr>
              <w:rPr>
                <w:vertAlign w:val="baseline"/>
              </w:rPr>
            </w:pPr>
            <w:r w:rsidDel="00000000" w:rsidR="00000000" w:rsidRPr="00000000">
              <w:rPr>
                <w:rtl w:val="0"/>
              </w:rPr>
            </w:r>
          </w:p>
          <w:p w:rsidR="00000000" w:rsidDel="00000000" w:rsidP="00000000" w:rsidRDefault="00000000" w:rsidRPr="00000000" w14:paraId="000005B4">
            <w:pPr>
              <w:rPr>
                <w:vertAlign w:val="baseline"/>
              </w:rPr>
            </w:pPr>
            <w:r w:rsidDel="00000000" w:rsidR="00000000" w:rsidRPr="00000000">
              <w:rPr>
                <w:rtl w:val="0"/>
              </w:rPr>
            </w:r>
          </w:p>
          <w:p w:rsidR="00000000" w:rsidDel="00000000" w:rsidP="00000000" w:rsidRDefault="00000000" w:rsidRPr="00000000" w14:paraId="000005B5">
            <w:pPr>
              <w:rPr>
                <w:vertAlign w:val="baseline"/>
              </w:rPr>
            </w:pPr>
            <w:r w:rsidDel="00000000" w:rsidR="00000000" w:rsidRPr="00000000">
              <w:rPr>
                <w:rtl w:val="0"/>
              </w:rPr>
            </w:r>
          </w:p>
          <w:p w:rsidR="00000000" w:rsidDel="00000000" w:rsidP="00000000" w:rsidRDefault="00000000" w:rsidRPr="00000000" w14:paraId="000005B6">
            <w:pPr>
              <w:rPr>
                <w:vertAlign w:val="baseline"/>
              </w:rPr>
            </w:pPr>
            <w:r w:rsidDel="00000000" w:rsidR="00000000" w:rsidRPr="00000000">
              <w:rPr>
                <w:rtl w:val="0"/>
              </w:rPr>
            </w:r>
          </w:p>
          <w:p w:rsidR="00000000" w:rsidDel="00000000" w:rsidP="00000000" w:rsidRDefault="00000000" w:rsidRPr="00000000" w14:paraId="000005B7">
            <w:pPr>
              <w:rPr>
                <w:vertAlign w:val="baseline"/>
              </w:rPr>
            </w:pPr>
            <w:r w:rsidDel="00000000" w:rsidR="00000000" w:rsidRPr="00000000">
              <w:rPr>
                <w:rtl w:val="0"/>
              </w:rPr>
            </w:r>
          </w:p>
          <w:p w:rsidR="00000000" w:rsidDel="00000000" w:rsidP="00000000" w:rsidRDefault="00000000" w:rsidRPr="00000000" w14:paraId="000005B8">
            <w:pPr>
              <w:rPr>
                <w:vertAlign w:val="baseline"/>
              </w:rPr>
            </w:pPr>
            <w:r w:rsidDel="00000000" w:rsidR="00000000" w:rsidRPr="00000000">
              <w:rPr>
                <w:vertAlign w:val="baseline"/>
                <w:rtl w:val="0"/>
              </w:rPr>
              <w:t xml:space="preserve">Jam toe just downstream of Poplar Island, head of jam some 5 km upstream of MacEwan Bridge, formed on Apr. 16</w:t>
            </w:r>
          </w:p>
          <w:p w:rsidR="00000000" w:rsidDel="00000000" w:rsidP="00000000" w:rsidRDefault="00000000" w:rsidRPr="00000000" w14:paraId="000005B9">
            <w:pPr>
              <w:rPr>
                <w:vertAlign w:val="baseline"/>
              </w:rPr>
            </w:pPr>
            <w:r w:rsidDel="00000000" w:rsidR="00000000" w:rsidRPr="00000000">
              <w:rPr>
                <w:rtl w:val="0"/>
              </w:rPr>
            </w:r>
          </w:p>
          <w:p w:rsidR="00000000" w:rsidDel="00000000" w:rsidP="00000000" w:rsidRDefault="00000000" w:rsidRPr="00000000" w14:paraId="000005BA">
            <w:pPr>
              <w:rPr>
                <w:vertAlign w:val="baseline"/>
              </w:rPr>
            </w:pPr>
            <w:r w:rsidDel="00000000" w:rsidR="00000000" w:rsidRPr="00000000">
              <w:rPr>
                <w:rtl w:val="0"/>
              </w:rPr>
            </w:r>
          </w:p>
        </w:tc>
        <w:tc>
          <w:tcPr>
            <w:vAlign w:val="top"/>
          </w:tcPr>
          <w:p w:rsidR="00000000" w:rsidDel="00000000" w:rsidP="00000000" w:rsidRDefault="00000000" w:rsidRPr="00000000" w14:paraId="000005BB">
            <w:pPr>
              <w:jc w:val="center"/>
              <w:rPr>
                <w:vertAlign w:val="baseline"/>
              </w:rPr>
            </w:pPr>
            <w:r w:rsidDel="00000000" w:rsidR="00000000" w:rsidRPr="00000000">
              <w:rPr>
                <w:rtl w:val="0"/>
              </w:rPr>
            </w:r>
          </w:p>
          <w:p w:rsidR="00000000" w:rsidDel="00000000" w:rsidP="00000000" w:rsidRDefault="00000000" w:rsidRPr="00000000" w14:paraId="000005BC">
            <w:pPr>
              <w:jc w:val="center"/>
              <w:rPr>
                <w:vertAlign w:val="baseline"/>
              </w:rPr>
            </w:pPr>
            <w:r w:rsidDel="00000000" w:rsidR="00000000" w:rsidRPr="00000000">
              <w:rPr>
                <w:rtl w:val="0"/>
              </w:rPr>
            </w:r>
          </w:p>
          <w:p w:rsidR="00000000" w:rsidDel="00000000" w:rsidP="00000000" w:rsidRDefault="00000000" w:rsidRPr="00000000" w14:paraId="000005BD">
            <w:pPr>
              <w:jc w:val="center"/>
              <w:rPr>
                <w:vertAlign w:val="baseline"/>
              </w:rPr>
            </w:pPr>
            <w:r w:rsidDel="00000000" w:rsidR="00000000" w:rsidRPr="00000000">
              <w:rPr>
                <w:rtl w:val="0"/>
              </w:rPr>
            </w:r>
          </w:p>
          <w:p w:rsidR="00000000" w:rsidDel="00000000" w:rsidP="00000000" w:rsidRDefault="00000000" w:rsidRPr="00000000" w14:paraId="000005BE">
            <w:pPr>
              <w:jc w:val="center"/>
              <w:rPr>
                <w:vertAlign w:val="baseline"/>
              </w:rPr>
            </w:pPr>
            <w:r w:rsidDel="00000000" w:rsidR="00000000" w:rsidRPr="00000000">
              <w:rPr>
                <w:rtl w:val="0"/>
              </w:rPr>
            </w:r>
          </w:p>
          <w:p w:rsidR="00000000" w:rsidDel="00000000" w:rsidP="00000000" w:rsidRDefault="00000000" w:rsidRPr="00000000" w14:paraId="000005BF">
            <w:pPr>
              <w:jc w:val="center"/>
              <w:rPr>
                <w:vertAlign w:val="baseline"/>
              </w:rPr>
            </w:pPr>
            <w:r w:rsidDel="00000000" w:rsidR="00000000" w:rsidRPr="00000000">
              <w:rPr>
                <w:rtl w:val="0"/>
              </w:rPr>
            </w:r>
          </w:p>
          <w:p w:rsidR="00000000" w:rsidDel="00000000" w:rsidP="00000000" w:rsidRDefault="00000000" w:rsidRPr="00000000" w14:paraId="000005C0">
            <w:pPr>
              <w:jc w:val="center"/>
              <w:rPr>
                <w:vertAlign w:val="baseline"/>
              </w:rPr>
            </w:pPr>
            <w:r w:rsidDel="00000000" w:rsidR="00000000" w:rsidRPr="00000000">
              <w:rPr>
                <w:rtl w:val="0"/>
              </w:rPr>
            </w:r>
          </w:p>
          <w:p w:rsidR="00000000" w:rsidDel="00000000" w:rsidP="00000000" w:rsidRDefault="00000000" w:rsidRPr="00000000" w14:paraId="000005C1">
            <w:pPr>
              <w:jc w:val="center"/>
              <w:rPr>
                <w:vertAlign w:val="baseline"/>
              </w:rPr>
            </w:pPr>
            <w:r w:rsidDel="00000000" w:rsidR="00000000" w:rsidRPr="00000000">
              <w:rPr>
                <w:rtl w:val="0"/>
              </w:rPr>
            </w:r>
          </w:p>
          <w:p w:rsidR="00000000" w:rsidDel="00000000" w:rsidP="00000000" w:rsidRDefault="00000000" w:rsidRPr="00000000" w14:paraId="000005C2">
            <w:pPr>
              <w:jc w:val="center"/>
              <w:rPr>
                <w:vertAlign w:val="baseline"/>
              </w:rPr>
            </w:pPr>
            <w:r w:rsidDel="00000000" w:rsidR="00000000" w:rsidRPr="00000000">
              <w:rPr>
                <w:rtl w:val="0"/>
              </w:rPr>
            </w:r>
          </w:p>
          <w:p w:rsidR="00000000" w:rsidDel="00000000" w:rsidP="00000000" w:rsidRDefault="00000000" w:rsidRPr="00000000" w14:paraId="000005C3">
            <w:pPr>
              <w:jc w:val="center"/>
              <w:rPr>
                <w:vertAlign w:val="baseline"/>
              </w:rPr>
            </w:pPr>
            <w:r w:rsidDel="00000000" w:rsidR="00000000" w:rsidRPr="00000000">
              <w:rPr>
                <w:vertAlign w:val="baseline"/>
                <w:rtl w:val="0"/>
              </w:rPr>
              <w:t xml:space="preserve">244.5 </w:t>
            </w:r>
          </w:p>
          <w:p w:rsidR="00000000" w:rsidDel="00000000" w:rsidP="00000000" w:rsidRDefault="00000000" w:rsidRPr="00000000" w14:paraId="000005C4">
            <w:pPr>
              <w:jc w:val="center"/>
              <w:rPr>
                <w:vertAlign w:val="baseline"/>
              </w:rPr>
            </w:pPr>
            <w:r w:rsidDel="00000000" w:rsidR="00000000" w:rsidRPr="00000000">
              <w:rPr>
                <w:vertAlign w:val="baseline"/>
                <w:rtl w:val="0"/>
              </w:rPr>
              <w:t xml:space="preserve">at Clearwater River confluence on Apr. 16</w:t>
            </w:r>
          </w:p>
          <w:p w:rsidR="00000000" w:rsidDel="00000000" w:rsidP="00000000" w:rsidRDefault="00000000" w:rsidRPr="00000000" w14:paraId="000005C5">
            <w:pPr>
              <w:jc w:val="center"/>
              <w:rPr>
                <w:vertAlign w:val="baseline"/>
              </w:rPr>
            </w:pPr>
            <w:r w:rsidDel="00000000" w:rsidR="00000000" w:rsidRPr="00000000">
              <w:rPr>
                <w:rtl w:val="0"/>
              </w:rPr>
            </w:r>
          </w:p>
          <w:p w:rsidR="00000000" w:rsidDel="00000000" w:rsidP="00000000" w:rsidRDefault="00000000" w:rsidRPr="00000000" w14:paraId="000005C6">
            <w:pPr>
              <w:jc w:val="center"/>
              <w:rPr>
                <w:vertAlign w:val="baseline"/>
              </w:rPr>
            </w:pPr>
            <w:r w:rsidDel="00000000" w:rsidR="00000000" w:rsidRPr="00000000">
              <w:rPr>
                <w:rtl w:val="0"/>
              </w:rPr>
            </w:r>
          </w:p>
          <w:p w:rsidR="00000000" w:rsidDel="00000000" w:rsidP="00000000" w:rsidRDefault="00000000" w:rsidRPr="00000000" w14:paraId="000005C7">
            <w:pPr>
              <w:rPr>
                <w:vertAlign w:val="baseline"/>
              </w:rPr>
            </w:pPr>
            <w:r w:rsidDel="00000000" w:rsidR="00000000" w:rsidRPr="00000000">
              <w:rPr>
                <w:rtl w:val="0"/>
              </w:rPr>
            </w:r>
          </w:p>
          <w:p w:rsidR="00000000" w:rsidDel="00000000" w:rsidP="00000000" w:rsidRDefault="00000000" w:rsidRPr="00000000" w14:paraId="000005C8">
            <w:pPr>
              <w:rPr>
                <w:vertAlign w:val="baseline"/>
              </w:rPr>
            </w:pPr>
            <w:r w:rsidDel="00000000" w:rsidR="00000000" w:rsidRPr="00000000">
              <w:rPr>
                <w:rtl w:val="0"/>
              </w:rPr>
            </w:r>
          </w:p>
        </w:tc>
        <w:tc>
          <w:tcPr>
            <w:vAlign w:val="top"/>
          </w:tcPr>
          <w:p w:rsidR="00000000" w:rsidDel="00000000" w:rsidP="00000000" w:rsidRDefault="00000000" w:rsidRPr="00000000" w14:paraId="000005C9">
            <w:pPr>
              <w:jc w:val="center"/>
              <w:rPr>
                <w:vertAlign w:val="baseline"/>
              </w:rPr>
            </w:pPr>
            <w:r w:rsidDel="00000000" w:rsidR="00000000" w:rsidRPr="00000000">
              <w:rPr>
                <w:rtl w:val="0"/>
              </w:rPr>
            </w:r>
          </w:p>
        </w:tc>
      </w:tr>
      <w:tr>
        <w:trPr>
          <w:trHeight w:val="368" w:hRule="atLeast"/>
        </w:trPr>
        <w:tc>
          <w:tcPr>
            <w:tcBorders>
              <w:bottom w:color="000000" w:space="0" w:sz="4" w:val="single"/>
            </w:tcBorders>
            <w:vAlign w:val="center"/>
          </w:tcPr>
          <w:p w:rsidR="00000000" w:rsidDel="00000000" w:rsidP="00000000" w:rsidRDefault="00000000" w:rsidRPr="00000000" w14:paraId="000005CA">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5CB">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5CC">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5CD">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5CE">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5CF">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5D0">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368" w:hRule="atLeast"/>
        </w:trPr>
        <w:tc>
          <w:tcPr>
            <w:tcBorders>
              <w:top w:color="000000" w:space="0" w:sz="4" w:val="single"/>
              <w:bottom w:color="000000" w:space="0" w:sz="0" w:val="nil"/>
            </w:tcBorders>
            <w:vAlign w:val="top"/>
          </w:tcPr>
          <w:p w:rsidR="00000000" w:rsidDel="00000000" w:rsidP="00000000" w:rsidRDefault="00000000" w:rsidRPr="00000000" w14:paraId="000005D1">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5D2">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5D3">
            <w:pPr>
              <w:ind w:left="360" w:firstLine="0"/>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5D4">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5D5">
            <w:pP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5D6">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5D7">
            <w:pPr>
              <w:jc w:val="center"/>
              <w:rPr>
                <w:vertAlign w:val="baseline"/>
              </w:rPr>
            </w:pPr>
            <w:r w:rsidDel="00000000" w:rsidR="00000000" w:rsidRPr="00000000">
              <w:rPr>
                <w:rtl w:val="0"/>
              </w:rPr>
            </w:r>
          </w:p>
        </w:tc>
      </w:tr>
      <w:tr>
        <w:trPr>
          <w:trHeight w:val="368" w:hRule="atLeast"/>
        </w:trPr>
        <w:tc>
          <w:tcPr>
            <w:tcBorders>
              <w:top w:color="000000" w:space="0" w:sz="0" w:val="nil"/>
            </w:tcBorders>
            <w:vAlign w:val="top"/>
          </w:tcPr>
          <w:p w:rsidR="00000000" w:rsidDel="00000000" w:rsidP="00000000" w:rsidRDefault="00000000" w:rsidRPr="00000000" w14:paraId="000005D8">
            <w:pPr>
              <w:jc w:val="center"/>
              <w:rPr>
                <w:vertAlign w:val="baseline"/>
              </w:rPr>
            </w:pPr>
            <w:r w:rsidDel="00000000" w:rsidR="00000000" w:rsidRPr="00000000">
              <w:rPr>
                <w:vertAlign w:val="baseline"/>
                <w:rtl w:val="0"/>
              </w:rPr>
              <w:t xml:space="preserve">1987</w:t>
            </w:r>
          </w:p>
        </w:tc>
        <w:tc>
          <w:tcPr>
            <w:tcBorders>
              <w:top w:color="000000" w:space="0" w:sz="0" w:val="nil"/>
            </w:tcBorders>
            <w:vAlign w:val="top"/>
          </w:tcPr>
          <w:p w:rsidR="00000000" w:rsidDel="00000000" w:rsidP="00000000" w:rsidRDefault="00000000" w:rsidRPr="00000000" w14:paraId="000005D9">
            <w:pPr>
              <w:jc w:val="center"/>
              <w:rPr>
                <w:vertAlign w:val="baseline"/>
              </w:rPr>
            </w:pPr>
            <w:r w:rsidDel="00000000" w:rsidR="00000000" w:rsidRPr="00000000">
              <w:rPr>
                <w:vertAlign w:val="baseline"/>
                <w:rtl w:val="0"/>
              </w:rPr>
              <w:t xml:space="preserve">Apr. 16</w:t>
            </w:r>
          </w:p>
        </w:tc>
        <w:tc>
          <w:tcPr>
            <w:tcBorders>
              <w:top w:color="000000" w:space="0" w:sz="0" w:val="nil"/>
            </w:tcBorders>
            <w:vAlign w:val="top"/>
          </w:tcPr>
          <w:p w:rsidR="00000000" w:rsidDel="00000000" w:rsidP="00000000" w:rsidRDefault="00000000" w:rsidRPr="00000000" w14:paraId="000005DA">
            <w:pPr>
              <w:ind w:left="360" w:firstLine="0"/>
              <w:rPr>
                <w:vertAlign w:val="baseline"/>
              </w:rPr>
            </w:pPr>
            <w:r w:rsidDel="00000000" w:rsidR="00000000" w:rsidRPr="00000000">
              <w:rPr>
                <w:vertAlign w:val="baseline"/>
                <w:rtl w:val="0"/>
              </w:rPr>
              <w:t xml:space="preserve">Alberta Environment (1988)</w:t>
            </w:r>
          </w:p>
        </w:tc>
        <w:tc>
          <w:tcPr>
            <w:tcBorders>
              <w:top w:color="000000" w:space="0" w:sz="0" w:val="nil"/>
            </w:tcBorders>
            <w:vAlign w:val="top"/>
          </w:tcPr>
          <w:p w:rsidR="00000000" w:rsidDel="00000000" w:rsidP="00000000" w:rsidRDefault="00000000" w:rsidRPr="00000000" w14:paraId="000005DB">
            <w:pPr>
              <w:jc w:val="center"/>
              <w:rPr>
                <w:vertAlign w:val="baseline"/>
              </w:rPr>
            </w:pPr>
            <w:r w:rsidDel="00000000" w:rsidR="00000000" w:rsidRPr="00000000">
              <w:rPr>
                <w:vertAlign w:val="baseline"/>
                <w:rtl w:val="0"/>
              </w:rPr>
              <w:t xml:space="preserve">246.5</w:t>
            </w:r>
          </w:p>
          <w:p w:rsidR="00000000" w:rsidDel="00000000" w:rsidP="00000000" w:rsidRDefault="00000000" w:rsidRPr="00000000" w14:paraId="000005DC">
            <w:pPr>
              <w:jc w:val="center"/>
              <w:rPr>
                <w:vertAlign w:val="baseline"/>
              </w:rPr>
            </w:pPr>
            <w:r w:rsidDel="00000000" w:rsidR="00000000" w:rsidRPr="00000000">
              <w:rPr>
                <w:vertAlign w:val="baseline"/>
                <w:rtl w:val="0"/>
              </w:rPr>
              <w:t xml:space="preserve">at MacEwan Bridge on Apr. 16</w:t>
            </w:r>
          </w:p>
          <w:p w:rsidR="00000000" w:rsidDel="00000000" w:rsidP="00000000" w:rsidRDefault="00000000" w:rsidRPr="00000000" w14:paraId="000005DD">
            <w:pPr>
              <w:jc w:val="center"/>
              <w:rPr>
                <w:vertAlign w:val="baseline"/>
              </w:rPr>
            </w:pPr>
            <w:r w:rsidDel="00000000" w:rsidR="00000000" w:rsidRPr="00000000">
              <w:rPr>
                <w:rtl w:val="0"/>
              </w:rPr>
            </w:r>
          </w:p>
          <w:p w:rsidR="00000000" w:rsidDel="00000000" w:rsidP="00000000" w:rsidRDefault="00000000" w:rsidRPr="00000000" w14:paraId="000005DE">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DF">
            <w:pPr>
              <w:rPr>
                <w:vertAlign w:val="baseline"/>
              </w:rPr>
            </w:pPr>
            <w:r w:rsidDel="00000000" w:rsidR="00000000" w:rsidRPr="00000000">
              <w:rPr>
                <w:vertAlign w:val="baseline"/>
                <w:rtl w:val="0"/>
              </w:rPr>
              <w:t xml:space="preserve">Jam toe in vicinity of Poplar Island, formed on Apr. 16</w:t>
            </w:r>
          </w:p>
          <w:p w:rsidR="00000000" w:rsidDel="00000000" w:rsidP="00000000" w:rsidRDefault="00000000" w:rsidRPr="00000000" w14:paraId="000005E0">
            <w:pPr>
              <w:rPr>
                <w:vertAlign w:val="baseline"/>
              </w:rPr>
            </w:pPr>
            <w:r w:rsidDel="00000000" w:rsidR="00000000" w:rsidRPr="00000000">
              <w:rPr>
                <w:rtl w:val="0"/>
              </w:rPr>
            </w:r>
          </w:p>
          <w:p w:rsidR="00000000" w:rsidDel="00000000" w:rsidP="00000000" w:rsidRDefault="00000000" w:rsidRPr="00000000" w14:paraId="000005E1">
            <w:pPr>
              <w:rPr>
                <w:vertAlign w:val="baseline"/>
              </w:rPr>
            </w:pPr>
            <w:r w:rsidDel="00000000" w:rsidR="00000000" w:rsidRPr="00000000">
              <w:rPr>
                <w:vertAlign w:val="baseline"/>
                <w:rtl w:val="0"/>
              </w:rPr>
              <w:t xml:space="preserve">Subsequent jam toe just below Stony Island (approximately 17 km downstream of MacEwan Bridge), head of jam just downstream of Mountain Rapids (some 11 km upstream of MacEwan Bridge), formed on Apr. 16</w:t>
            </w:r>
          </w:p>
        </w:tc>
        <w:tc>
          <w:tcPr>
            <w:tcBorders>
              <w:top w:color="000000" w:space="0" w:sz="0" w:val="nil"/>
            </w:tcBorders>
            <w:vAlign w:val="top"/>
          </w:tcPr>
          <w:p w:rsidR="00000000" w:rsidDel="00000000" w:rsidP="00000000" w:rsidRDefault="00000000" w:rsidRPr="00000000" w14:paraId="000005E2">
            <w:pPr>
              <w:jc w:val="center"/>
              <w:rPr>
                <w:vertAlign w:val="baseline"/>
              </w:rPr>
            </w:pPr>
            <w:r w:rsidDel="00000000" w:rsidR="00000000" w:rsidRPr="00000000">
              <w:rPr>
                <w:vertAlign w:val="baseline"/>
                <w:rtl w:val="0"/>
              </w:rPr>
              <w:t xml:space="preserve">244.9</w:t>
            </w:r>
          </w:p>
          <w:p w:rsidR="00000000" w:rsidDel="00000000" w:rsidP="00000000" w:rsidRDefault="00000000" w:rsidRPr="00000000" w14:paraId="000005E3">
            <w:pPr>
              <w:jc w:val="center"/>
              <w:rPr>
                <w:vertAlign w:val="baseline"/>
              </w:rPr>
            </w:pPr>
            <w:r w:rsidDel="00000000" w:rsidR="00000000" w:rsidRPr="00000000">
              <w:rPr>
                <w:vertAlign w:val="baseline"/>
                <w:rtl w:val="0"/>
              </w:rPr>
              <w:t xml:space="preserve">at Clearwater River confluence on Apr. 16</w:t>
            </w:r>
          </w:p>
          <w:p w:rsidR="00000000" w:rsidDel="00000000" w:rsidP="00000000" w:rsidRDefault="00000000" w:rsidRPr="00000000" w14:paraId="000005E4">
            <w:pPr>
              <w:jc w:val="center"/>
              <w:rPr>
                <w:vertAlign w:val="baseline"/>
              </w:rPr>
            </w:pPr>
            <w:r w:rsidDel="00000000" w:rsidR="00000000" w:rsidRPr="00000000">
              <w:rPr>
                <w:rtl w:val="0"/>
              </w:rPr>
            </w:r>
          </w:p>
          <w:p w:rsidR="00000000" w:rsidDel="00000000" w:rsidP="00000000" w:rsidRDefault="00000000" w:rsidRPr="00000000" w14:paraId="000005E5">
            <w:pPr>
              <w:jc w:val="center"/>
              <w:rPr>
                <w:vertAlign w:val="baseline"/>
              </w:rPr>
            </w:pPr>
            <w:r w:rsidDel="00000000" w:rsidR="00000000" w:rsidRPr="00000000">
              <w:rPr>
                <w:vertAlign w:val="baseline"/>
                <w:rtl w:val="0"/>
              </w:rPr>
              <w:t xml:space="preserve">245.1</w:t>
            </w:r>
          </w:p>
          <w:p w:rsidR="00000000" w:rsidDel="00000000" w:rsidP="00000000" w:rsidRDefault="00000000" w:rsidRPr="00000000" w14:paraId="000005E6">
            <w:pPr>
              <w:jc w:val="center"/>
              <w:rPr>
                <w:vertAlign w:val="baseline"/>
              </w:rPr>
            </w:pPr>
            <w:r w:rsidDel="00000000" w:rsidR="00000000" w:rsidRPr="00000000">
              <w:rPr>
                <w:vertAlign w:val="baseline"/>
                <w:rtl w:val="0"/>
              </w:rPr>
              <w:t xml:space="preserve">at Clearwater River confluence on Apr. 17</w:t>
            </w:r>
          </w:p>
          <w:p w:rsidR="00000000" w:rsidDel="00000000" w:rsidP="00000000" w:rsidRDefault="00000000" w:rsidRPr="00000000" w14:paraId="000005E7">
            <w:pPr>
              <w:rPr>
                <w:vertAlign w:val="baseline"/>
              </w:rPr>
            </w:pPr>
            <w:r w:rsidDel="00000000" w:rsidR="00000000" w:rsidRPr="00000000">
              <w:rPr>
                <w:rtl w:val="0"/>
              </w:rPr>
            </w:r>
          </w:p>
          <w:p w:rsidR="00000000" w:rsidDel="00000000" w:rsidP="00000000" w:rsidRDefault="00000000" w:rsidRPr="00000000" w14:paraId="000005E8">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E9">
            <w:pPr>
              <w:jc w:val="center"/>
              <w:rPr>
                <w:vertAlign w:val="baseline"/>
              </w:rPr>
            </w:pPr>
            <w:r w:rsidDel="00000000" w:rsidR="00000000" w:rsidRPr="00000000">
              <w:rPr>
                <w:rtl w:val="0"/>
              </w:rPr>
            </w:r>
          </w:p>
        </w:tc>
      </w:tr>
      <w:tr>
        <w:trPr>
          <w:trHeight w:val="368" w:hRule="atLeast"/>
        </w:trPr>
        <w:tc>
          <w:tcPr>
            <w:vAlign w:val="top"/>
          </w:tcPr>
          <w:p w:rsidR="00000000" w:rsidDel="00000000" w:rsidP="00000000" w:rsidRDefault="00000000" w:rsidRPr="00000000" w14:paraId="000005EA">
            <w:pPr>
              <w:jc w:val="center"/>
              <w:rPr>
                <w:vertAlign w:val="baseline"/>
              </w:rPr>
            </w:pPr>
            <w:r w:rsidDel="00000000" w:rsidR="00000000" w:rsidRPr="00000000">
              <w:rPr>
                <w:rtl w:val="0"/>
              </w:rPr>
            </w:r>
          </w:p>
        </w:tc>
        <w:tc>
          <w:tcPr>
            <w:vAlign w:val="top"/>
          </w:tcPr>
          <w:p w:rsidR="00000000" w:rsidDel="00000000" w:rsidP="00000000" w:rsidRDefault="00000000" w:rsidRPr="00000000" w14:paraId="000005EB">
            <w:pPr>
              <w:jc w:val="center"/>
              <w:rPr>
                <w:vertAlign w:val="baseline"/>
              </w:rPr>
            </w:pPr>
            <w:r w:rsidDel="00000000" w:rsidR="00000000" w:rsidRPr="00000000">
              <w:rPr>
                <w:rtl w:val="0"/>
              </w:rPr>
            </w:r>
          </w:p>
        </w:tc>
        <w:tc>
          <w:tcPr>
            <w:vAlign w:val="top"/>
          </w:tcPr>
          <w:p w:rsidR="00000000" w:rsidDel="00000000" w:rsidP="00000000" w:rsidRDefault="00000000" w:rsidRPr="00000000" w14:paraId="000005EC">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5ED">
            <w:pPr>
              <w:jc w:val="center"/>
              <w:rPr>
                <w:vertAlign w:val="baseline"/>
              </w:rPr>
            </w:pPr>
            <w:r w:rsidDel="00000000" w:rsidR="00000000" w:rsidRPr="00000000">
              <w:rPr>
                <w:rtl w:val="0"/>
              </w:rPr>
            </w:r>
          </w:p>
        </w:tc>
        <w:tc>
          <w:tcPr>
            <w:vAlign w:val="top"/>
          </w:tcPr>
          <w:p w:rsidR="00000000" w:rsidDel="00000000" w:rsidP="00000000" w:rsidRDefault="00000000" w:rsidRPr="00000000" w14:paraId="000005EE">
            <w:pPr>
              <w:rPr>
                <w:vertAlign w:val="baseline"/>
              </w:rPr>
            </w:pPr>
            <w:r w:rsidDel="00000000" w:rsidR="00000000" w:rsidRPr="00000000">
              <w:rPr>
                <w:rtl w:val="0"/>
              </w:rPr>
            </w:r>
          </w:p>
        </w:tc>
        <w:tc>
          <w:tcPr>
            <w:vAlign w:val="top"/>
          </w:tcPr>
          <w:p w:rsidR="00000000" w:rsidDel="00000000" w:rsidP="00000000" w:rsidRDefault="00000000" w:rsidRPr="00000000" w14:paraId="000005EF">
            <w:pPr>
              <w:jc w:val="center"/>
              <w:rPr>
                <w:vertAlign w:val="baseline"/>
              </w:rPr>
            </w:pPr>
            <w:r w:rsidDel="00000000" w:rsidR="00000000" w:rsidRPr="00000000">
              <w:rPr>
                <w:rtl w:val="0"/>
              </w:rPr>
            </w:r>
          </w:p>
        </w:tc>
        <w:tc>
          <w:tcPr>
            <w:vAlign w:val="top"/>
          </w:tcPr>
          <w:p w:rsidR="00000000" w:rsidDel="00000000" w:rsidP="00000000" w:rsidRDefault="00000000" w:rsidRPr="00000000" w14:paraId="000005F0">
            <w:pPr>
              <w:jc w:val="center"/>
              <w:rPr>
                <w:vertAlign w:val="baseline"/>
              </w:rPr>
            </w:pPr>
            <w:r w:rsidDel="00000000" w:rsidR="00000000" w:rsidRPr="00000000">
              <w:rPr>
                <w:rtl w:val="0"/>
              </w:rPr>
            </w:r>
          </w:p>
        </w:tc>
      </w:tr>
      <w:tr>
        <w:trPr>
          <w:trHeight w:val="900" w:hRule="atLeast"/>
        </w:trPr>
        <w:tc>
          <w:tcPr>
            <w:vAlign w:val="top"/>
          </w:tcPr>
          <w:p w:rsidR="00000000" w:rsidDel="00000000" w:rsidP="00000000" w:rsidRDefault="00000000" w:rsidRPr="00000000" w14:paraId="000005F1">
            <w:pPr>
              <w:jc w:val="center"/>
              <w:rPr>
                <w:vertAlign w:val="baseline"/>
              </w:rPr>
            </w:pPr>
            <w:r w:rsidDel="00000000" w:rsidR="00000000" w:rsidRPr="00000000">
              <w:rPr>
                <w:vertAlign w:val="baseline"/>
                <w:rtl w:val="0"/>
              </w:rPr>
              <w:t xml:space="preserve">1988</w:t>
            </w:r>
          </w:p>
        </w:tc>
        <w:tc>
          <w:tcPr>
            <w:vAlign w:val="top"/>
          </w:tcPr>
          <w:p w:rsidR="00000000" w:rsidDel="00000000" w:rsidP="00000000" w:rsidRDefault="00000000" w:rsidRPr="00000000" w14:paraId="000005F2">
            <w:pPr>
              <w:jc w:val="center"/>
              <w:rPr>
                <w:vertAlign w:val="baseline"/>
              </w:rPr>
            </w:pPr>
            <w:r w:rsidDel="00000000" w:rsidR="00000000" w:rsidRPr="00000000">
              <w:rPr>
                <w:vertAlign w:val="baseline"/>
                <w:rtl w:val="0"/>
              </w:rPr>
              <w:t xml:space="preserve">Apr. 16 </w:t>
            </w:r>
            <w:r w:rsidDel="00000000" w:rsidR="00000000" w:rsidRPr="00000000">
              <w:rPr>
                <w:b w:val="1"/>
                <w:vertAlign w:val="subscript"/>
                <w:rtl w:val="0"/>
              </w:rPr>
              <w:t xml:space="preserve">c</w:t>
            </w:r>
            <w:r w:rsidDel="00000000" w:rsidR="00000000" w:rsidRPr="00000000">
              <w:rPr>
                <w:rtl w:val="0"/>
              </w:rPr>
            </w:r>
          </w:p>
          <w:p w:rsidR="00000000" w:rsidDel="00000000" w:rsidP="00000000" w:rsidRDefault="00000000" w:rsidRPr="00000000" w14:paraId="000005F3">
            <w:pPr>
              <w:jc w:val="center"/>
              <w:rPr>
                <w:vertAlign w:val="baseline"/>
              </w:rPr>
            </w:pPr>
            <w:r w:rsidDel="00000000" w:rsidR="00000000" w:rsidRPr="00000000">
              <w:rPr>
                <w:rtl w:val="0"/>
              </w:rPr>
            </w:r>
          </w:p>
          <w:p w:rsidR="00000000" w:rsidDel="00000000" w:rsidP="00000000" w:rsidRDefault="00000000" w:rsidRPr="00000000" w14:paraId="000005F4">
            <w:pPr>
              <w:jc w:val="center"/>
              <w:rPr>
                <w:vertAlign w:val="baseline"/>
              </w:rPr>
            </w:pPr>
            <w:r w:rsidDel="00000000" w:rsidR="00000000" w:rsidRPr="00000000">
              <w:rPr>
                <w:rtl w:val="0"/>
              </w:rPr>
            </w:r>
          </w:p>
          <w:p w:rsidR="00000000" w:rsidDel="00000000" w:rsidP="00000000" w:rsidRDefault="00000000" w:rsidRPr="00000000" w14:paraId="000005F5">
            <w:pPr>
              <w:rPr>
                <w:vertAlign w:val="baseline"/>
              </w:rPr>
            </w:pPr>
            <w:r w:rsidDel="00000000" w:rsidR="00000000" w:rsidRPr="00000000">
              <w:rPr>
                <w:rtl w:val="0"/>
              </w:rPr>
            </w:r>
          </w:p>
          <w:p w:rsidR="00000000" w:rsidDel="00000000" w:rsidP="00000000" w:rsidRDefault="00000000" w:rsidRPr="00000000" w14:paraId="000005F6">
            <w:pPr>
              <w:rPr>
                <w:vertAlign w:val="baseline"/>
              </w:rPr>
            </w:pPr>
            <w:r w:rsidDel="00000000" w:rsidR="00000000" w:rsidRPr="00000000">
              <w:rPr>
                <w:rtl w:val="0"/>
              </w:rPr>
            </w:r>
          </w:p>
          <w:p w:rsidR="00000000" w:rsidDel="00000000" w:rsidP="00000000" w:rsidRDefault="00000000" w:rsidRPr="00000000" w14:paraId="000005F7">
            <w:pPr>
              <w:jc w:val="center"/>
              <w:rPr>
                <w:vertAlign w:val="baseline"/>
              </w:rPr>
            </w:pPr>
            <w:r w:rsidDel="00000000" w:rsidR="00000000" w:rsidRPr="00000000">
              <w:rPr>
                <w:vertAlign w:val="baseline"/>
                <w:rtl w:val="0"/>
              </w:rPr>
              <w:t xml:space="preserve">Apr. 18</w:t>
            </w:r>
          </w:p>
          <w:p w:rsidR="00000000" w:rsidDel="00000000" w:rsidP="00000000" w:rsidRDefault="00000000" w:rsidRPr="00000000" w14:paraId="000005F8">
            <w:pPr>
              <w:jc w:val="center"/>
              <w:rPr>
                <w:vertAlign w:val="baseline"/>
              </w:rPr>
            </w:pPr>
            <w:r w:rsidDel="00000000" w:rsidR="00000000" w:rsidRPr="00000000">
              <w:rPr>
                <w:rtl w:val="0"/>
              </w:rPr>
            </w:r>
          </w:p>
          <w:p w:rsidR="00000000" w:rsidDel="00000000" w:rsidP="00000000" w:rsidRDefault="00000000" w:rsidRPr="00000000" w14:paraId="000005F9">
            <w:pPr>
              <w:rPr>
                <w:vertAlign w:val="baseline"/>
              </w:rPr>
            </w:pPr>
            <w:r w:rsidDel="00000000" w:rsidR="00000000" w:rsidRPr="00000000">
              <w:rPr>
                <w:rtl w:val="0"/>
              </w:rPr>
            </w:r>
          </w:p>
        </w:tc>
        <w:tc>
          <w:tcPr>
            <w:vAlign w:val="top"/>
          </w:tcPr>
          <w:p w:rsidR="00000000" w:rsidDel="00000000" w:rsidP="00000000" w:rsidRDefault="00000000" w:rsidRPr="00000000" w14:paraId="000005FA">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5FB">
            <w:pPr>
              <w:ind w:left="360" w:firstLine="0"/>
              <w:rPr>
                <w:vertAlign w:val="baseline"/>
              </w:rPr>
            </w:pPr>
            <w:r w:rsidDel="00000000" w:rsidR="00000000" w:rsidRPr="00000000">
              <w:rPr>
                <w:rtl w:val="0"/>
              </w:rPr>
            </w:r>
          </w:p>
          <w:p w:rsidR="00000000" w:rsidDel="00000000" w:rsidP="00000000" w:rsidRDefault="00000000" w:rsidRPr="00000000" w14:paraId="000005FC">
            <w:pPr>
              <w:rPr>
                <w:vertAlign w:val="baseline"/>
              </w:rPr>
            </w:pPr>
            <w:r w:rsidDel="00000000" w:rsidR="00000000" w:rsidRPr="00000000">
              <w:rPr>
                <w:rtl w:val="0"/>
              </w:rPr>
            </w:r>
          </w:p>
          <w:p w:rsidR="00000000" w:rsidDel="00000000" w:rsidP="00000000" w:rsidRDefault="00000000" w:rsidRPr="00000000" w14:paraId="000005FD">
            <w:pPr>
              <w:rPr>
                <w:vertAlign w:val="baseline"/>
              </w:rPr>
            </w:pPr>
            <w:r w:rsidDel="00000000" w:rsidR="00000000" w:rsidRPr="00000000">
              <w:rPr>
                <w:rtl w:val="0"/>
              </w:rPr>
            </w:r>
          </w:p>
          <w:p w:rsidR="00000000" w:rsidDel="00000000" w:rsidP="00000000" w:rsidRDefault="00000000" w:rsidRPr="00000000" w14:paraId="000005FE">
            <w:pPr>
              <w:ind w:left="360" w:firstLine="0"/>
              <w:rPr>
                <w:vertAlign w:val="baseline"/>
              </w:rPr>
            </w:pPr>
            <w:r w:rsidDel="00000000" w:rsidR="00000000" w:rsidRPr="00000000">
              <w:rPr>
                <w:vertAlign w:val="baseline"/>
                <w:rtl w:val="0"/>
              </w:rPr>
              <w:t xml:space="preserve">Regional Municipality of Wood Buffalo</w:t>
            </w:r>
          </w:p>
          <w:p w:rsidR="00000000" w:rsidDel="00000000" w:rsidP="00000000" w:rsidRDefault="00000000" w:rsidRPr="00000000" w14:paraId="000005FF">
            <w:pPr>
              <w:rPr>
                <w:vertAlign w:val="baseline"/>
              </w:rPr>
            </w:pPr>
            <w:r w:rsidDel="00000000" w:rsidR="00000000" w:rsidRPr="00000000">
              <w:rPr>
                <w:rtl w:val="0"/>
              </w:rPr>
            </w:r>
          </w:p>
        </w:tc>
        <w:tc>
          <w:tcPr>
            <w:vAlign w:val="top"/>
          </w:tcPr>
          <w:p w:rsidR="00000000" w:rsidDel="00000000" w:rsidP="00000000" w:rsidRDefault="00000000" w:rsidRPr="00000000" w14:paraId="00000600">
            <w:pPr>
              <w:jc w:val="center"/>
              <w:rPr>
                <w:vertAlign w:val="baseline"/>
              </w:rPr>
            </w:pPr>
            <w:r w:rsidDel="00000000" w:rsidR="00000000" w:rsidRPr="00000000">
              <w:rPr>
                <w:vertAlign w:val="baseline"/>
                <w:rtl w:val="0"/>
              </w:rPr>
              <w:t xml:space="preserve">240.6 </w:t>
            </w:r>
            <w:r w:rsidDel="00000000" w:rsidR="00000000" w:rsidRPr="00000000">
              <w:rPr>
                <w:b w:val="1"/>
                <w:vertAlign w:val="subscript"/>
                <w:rtl w:val="0"/>
              </w:rPr>
              <w:t xml:space="preserve">g</w:t>
            </w:r>
            <w:r w:rsidDel="00000000" w:rsidR="00000000" w:rsidRPr="00000000">
              <w:rPr>
                <w:rtl w:val="0"/>
              </w:rPr>
            </w:r>
          </w:p>
          <w:p w:rsidR="00000000" w:rsidDel="00000000" w:rsidP="00000000" w:rsidRDefault="00000000" w:rsidRPr="00000000" w14:paraId="00000601">
            <w:pPr>
              <w:jc w:val="center"/>
              <w:rPr>
                <w:vertAlign w:val="baseline"/>
              </w:rPr>
            </w:pPr>
            <w:r w:rsidDel="00000000" w:rsidR="00000000" w:rsidRPr="00000000">
              <w:rPr>
                <w:vertAlign w:val="baseline"/>
                <w:rtl w:val="0"/>
              </w:rPr>
              <w:t xml:space="preserve">at WSC gauge below Fort McMurray on Apr. 16</w:t>
            </w:r>
          </w:p>
          <w:p w:rsidR="00000000" w:rsidDel="00000000" w:rsidP="00000000" w:rsidRDefault="00000000" w:rsidRPr="00000000" w14:paraId="00000602">
            <w:pPr>
              <w:jc w:val="center"/>
              <w:rPr>
                <w:vertAlign w:val="baseline"/>
              </w:rPr>
            </w:pPr>
            <w:r w:rsidDel="00000000" w:rsidR="00000000" w:rsidRPr="00000000">
              <w:rPr>
                <w:rtl w:val="0"/>
              </w:rPr>
            </w:r>
          </w:p>
          <w:p w:rsidR="00000000" w:rsidDel="00000000" w:rsidP="00000000" w:rsidRDefault="00000000" w:rsidRPr="00000000" w14:paraId="00000603">
            <w:pPr>
              <w:rPr>
                <w:vertAlign w:val="baseline"/>
              </w:rPr>
            </w:pPr>
            <w:r w:rsidDel="00000000" w:rsidR="00000000" w:rsidRPr="00000000">
              <w:rPr>
                <w:rtl w:val="0"/>
              </w:rPr>
            </w:r>
          </w:p>
          <w:p w:rsidR="00000000" w:rsidDel="00000000" w:rsidP="00000000" w:rsidRDefault="00000000" w:rsidRPr="00000000" w14:paraId="00000604">
            <w:pPr>
              <w:rPr>
                <w:vertAlign w:val="baseline"/>
              </w:rPr>
            </w:pPr>
            <w:r w:rsidDel="00000000" w:rsidR="00000000" w:rsidRPr="00000000">
              <w:rPr>
                <w:rtl w:val="0"/>
              </w:rPr>
            </w:r>
          </w:p>
          <w:p w:rsidR="00000000" w:rsidDel="00000000" w:rsidP="00000000" w:rsidRDefault="00000000" w:rsidRPr="00000000" w14:paraId="00000605">
            <w:pPr>
              <w:rPr>
                <w:vertAlign w:val="baseline"/>
              </w:rPr>
            </w:pPr>
            <w:r w:rsidDel="00000000" w:rsidR="00000000" w:rsidRPr="00000000">
              <w:rPr>
                <w:rtl w:val="0"/>
              </w:rPr>
            </w:r>
          </w:p>
        </w:tc>
        <w:tc>
          <w:tcPr>
            <w:vAlign w:val="top"/>
          </w:tcPr>
          <w:p w:rsidR="00000000" w:rsidDel="00000000" w:rsidP="00000000" w:rsidRDefault="00000000" w:rsidRPr="00000000" w14:paraId="00000606">
            <w:pPr>
              <w:rPr>
                <w:vertAlign w:val="baseline"/>
              </w:rPr>
            </w:pPr>
            <w:r w:rsidDel="00000000" w:rsidR="00000000" w:rsidRPr="00000000">
              <w:rPr>
                <w:rtl w:val="0"/>
              </w:rPr>
            </w:r>
          </w:p>
          <w:p w:rsidR="00000000" w:rsidDel="00000000" w:rsidP="00000000" w:rsidRDefault="00000000" w:rsidRPr="00000000" w14:paraId="00000607">
            <w:pPr>
              <w:rPr>
                <w:vertAlign w:val="baseline"/>
              </w:rPr>
            </w:pPr>
            <w:r w:rsidDel="00000000" w:rsidR="00000000" w:rsidRPr="00000000">
              <w:rPr>
                <w:rtl w:val="0"/>
              </w:rPr>
            </w:r>
          </w:p>
          <w:p w:rsidR="00000000" w:rsidDel="00000000" w:rsidP="00000000" w:rsidRDefault="00000000" w:rsidRPr="00000000" w14:paraId="00000608">
            <w:pPr>
              <w:rPr>
                <w:vertAlign w:val="baseline"/>
              </w:rPr>
            </w:pPr>
            <w:r w:rsidDel="00000000" w:rsidR="00000000" w:rsidRPr="00000000">
              <w:rPr>
                <w:rtl w:val="0"/>
              </w:rPr>
            </w:r>
          </w:p>
          <w:p w:rsidR="00000000" w:rsidDel="00000000" w:rsidP="00000000" w:rsidRDefault="00000000" w:rsidRPr="00000000" w14:paraId="00000609">
            <w:pPr>
              <w:rPr>
                <w:vertAlign w:val="baseline"/>
              </w:rPr>
            </w:pPr>
            <w:r w:rsidDel="00000000" w:rsidR="00000000" w:rsidRPr="00000000">
              <w:rPr>
                <w:rtl w:val="0"/>
              </w:rPr>
            </w:r>
          </w:p>
          <w:p w:rsidR="00000000" w:rsidDel="00000000" w:rsidP="00000000" w:rsidRDefault="00000000" w:rsidRPr="00000000" w14:paraId="0000060A">
            <w:pPr>
              <w:rPr>
                <w:vertAlign w:val="baseline"/>
              </w:rPr>
            </w:pPr>
            <w:r w:rsidDel="00000000" w:rsidR="00000000" w:rsidRPr="00000000">
              <w:rPr>
                <w:rtl w:val="0"/>
              </w:rPr>
            </w:r>
          </w:p>
          <w:p w:rsidR="00000000" w:rsidDel="00000000" w:rsidP="00000000" w:rsidRDefault="00000000" w:rsidRPr="00000000" w14:paraId="0000060B">
            <w:pPr>
              <w:rPr>
                <w:vertAlign w:val="baseline"/>
              </w:rPr>
            </w:pPr>
            <w:r w:rsidDel="00000000" w:rsidR="00000000" w:rsidRPr="00000000">
              <w:rPr>
                <w:rtl w:val="0"/>
              </w:rPr>
            </w:r>
          </w:p>
          <w:p w:rsidR="00000000" w:rsidDel="00000000" w:rsidP="00000000" w:rsidRDefault="00000000" w:rsidRPr="00000000" w14:paraId="0000060C">
            <w:pPr>
              <w:rPr>
                <w:vertAlign w:val="baseline"/>
              </w:rPr>
            </w:pPr>
            <w:r w:rsidDel="00000000" w:rsidR="00000000" w:rsidRPr="00000000">
              <w:rPr>
                <w:rtl w:val="0"/>
              </w:rPr>
            </w:r>
          </w:p>
          <w:p w:rsidR="00000000" w:rsidDel="00000000" w:rsidP="00000000" w:rsidRDefault="00000000" w:rsidRPr="00000000" w14:paraId="0000060D">
            <w:pPr>
              <w:rPr>
                <w:vertAlign w:val="baseline"/>
              </w:rPr>
            </w:pPr>
            <w:r w:rsidDel="00000000" w:rsidR="00000000" w:rsidRPr="00000000">
              <w:rPr>
                <w:rtl w:val="0"/>
              </w:rPr>
            </w:r>
          </w:p>
        </w:tc>
        <w:tc>
          <w:tcPr>
            <w:vAlign w:val="top"/>
          </w:tcPr>
          <w:p w:rsidR="00000000" w:rsidDel="00000000" w:rsidP="00000000" w:rsidRDefault="00000000" w:rsidRPr="00000000" w14:paraId="0000060E">
            <w:pPr>
              <w:jc w:val="center"/>
              <w:rPr>
                <w:vertAlign w:val="baseline"/>
              </w:rPr>
            </w:pPr>
            <w:r w:rsidDel="00000000" w:rsidR="00000000" w:rsidRPr="00000000">
              <w:rPr>
                <w:rtl w:val="0"/>
              </w:rPr>
            </w:r>
          </w:p>
          <w:p w:rsidR="00000000" w:rsidDel="00000000" w:rsidP="00000000" w:rsidRDefault="00000000" w:rsidRPr="00000000" w14:paraId="0000060F">
            <w:pPr>
              <w:jc w:val="center"/>
              <w:rPr>
                <w:vertAlign w:val="baseline"/>
              </w:rPr>
            </w:pPr>
            <w:r w:rsidDel="00000000" w:rsidR="00000000" w:rsidRPr="00000000">
              <w:rPr>
                <w:rtl w:val="0"/>
              </w:rPr>
            </w:r>
          </w:p>
          <w:p w:rsidR="00000000" w:rsidDel="00000000" w:rsidP="00000000" w:rsidRDefault="00000000" w:rsidRPr="00000000" w14:paraId="00000610">
            <w:pPr>
              <w:jc w:val="center"/>
              <w:rPr>
                <w:vertAlign w:val="baseline"/>
              </w:rPr>
            </w:pPr>
            <w:r w:rsidDel="00000000" w:rsidR="00000000" w:rsidRPr="00000000">
              <w:rPr>
                <w:rtl w:val="0"/>
              </w:rPr>
            </w:r>
          </w:p>
          <w:p w:rsidR="00000000" w:rsidDel="00000000" w:rsidP="00000000" w:rsidRDefault="00000000" w:rsidRPr="00000000" w14:paraId="00000611">
            <w:pPr>
              <w:jc w:val="center"/>
              <w:rPr>
                <w:vertAlign w:val="baseline"/>
              </w:rPr>
            </w:pPr>
            <w:r w:rsidDel="00000000" w:rsidR="00000000" w:rsidRPr="00000000">
              <w:rPr>
                <w:rtl w:val="0"/>
              </w:rPr>
            </w:r>
          </w:p>
          <w:p w:rsidR="00000000" w:rsidDel="00000000" w:rsidP="00000000" w:rsidRDefault="00000000" w:rsidRPr="00000000" w14:paraId="00000612">
            <w:pPr>
              <w:jc w:val="center"/>
              <w:rPr>
                <w:vertAlign w:val="baseline"/>
              </w:rPr>
            </w:pPr>
            <w:r w:rsidDel="00000000" w:rsidR="00000000" w:rsidRPr="00000000">
              <w:rPr>
                <w:rtl w:val="0"/>
              </w:rPr>
            </w:r>
          </w:p>
          <w:p w:rsidR="00000000" w:rsidDel="00000000" w:rsidP="00000000" w:rsidRDefault="00000000" w:rsidRPr="00000000" w14:paraId="00000613">
            <w:pPr>
              <w:rPr>
                <w:vertAlign w:val="baseline"/>
              </w:rPr>
            </w:pPr>
            <w:r w:rsidDel="00000000" w:rsidR="00000000" w:rsidRPr="00000000">
              <w:rPr>
                <w:rtl w:val="0"/>
              </w:rPr>
            </w:r>
          </w:p>
          <w:p w:rsidR="00000000" w:rsidDel="00000000" w:rsidP="00000000" w:rsidRDefault="00000000" w:rsidRPr="00000000" w14:paraId="00000614">
            <w:pPr>
              <w:rPr>
                <w:vertAlign w:val="baseline"/>
              </w:rPr>
            </w:pPr>
            <w:r w:rsidDel="00000000" w:rsidR="00000000" w:rsidRPr="00000000">
              <w:rPr>
                <w:rtl w:val="0"/>
              </w:rPr>
            </w:r>
          </w:p>
          <w:p w:rsidR="00000000" w:rsidDel="00000000" w:rsidP="00000000" w:rsidRDefault="00000000" w:rsidRPr="00000000" w14:paraId="00000615">
            <w:pPr>
              <w:rPr>
                <w:vertAlign w:val="baseline"/>
              </w:rPr>
            </w:pPr>
            <w:r w:rsidDel="00000000" w:rsidR="00000000" w:rsidRPr="00000000">
              <w:rPr>
                <w:rtl w:val="0"/>
              </w:rPr>
            </w:r>
          </w:p>
        </w:tc>
        <w:tc>
          <w:tcPr>
            <w:vAlign w:val="top"/>
          </w:tcPr>
          <w:p w:rsidR="00000000" w:rsidDel="00000000" w:rsidP="00000000" w:rsidRDefault="00000000" w:rsidRPr="00000000" w14:paraId="00000616">
            <w:pPr>
              <w:jc w:val="center"/>
              <w:rPr>
                <w:vertAlign w:val="baseline"/>
              </w:rPr>
            </w:pPr>
            <w:r w:rsidDel="00000000" w:rsidR="00000000" w:rsidRPr="00000000">
              <w:rPr>
                <w:rtl w:val="0"/>
              </w:rPr>
            </w:r>
          </w:p>
          <w:p w:rsidR="00000000" w:rsidDel="00000000" w:rsidP="00000000" w:rsidRDefault="00000000" w:rsidRPr="00000000" w14:paraId="00000617">
            <w:pPr>
              <w:jc w:val="center"/>
              <w:rPr>
                <w:vertAlign w:val="baseline"/>
              </w:rPr>
            </w:pPr>
            <w:r w:rsidDel="00000000" w:rsidR="00000000" w:rsidRPr="00000000">
              <w:rPr>
                <w:rtl w:val="0"/>
              </w:rPr>
            </w:r>
          </w:p>
          <w:p w:rsidR="00000000" w:rsidDel="00000000" w:rsidP="00000000" w:rsidRDefault="00000000" w:rsidRPr="00000000" w14:paraId="00000618">
            <w:pPr>
              <w:jc w:val="center"/>
              <w:rPr>
                <w:vertAlign w:val="baseline"/>
              </w:rPr>
            </w:pPr>
            <w:r w:rsidDel="00000000" w:rsidR="00000000" w:rsidRPr="00000000">
              <w:rPr>
                <w:rtl w:val="0"/>
              </w:rPr>
            </w:r>
          </w:p>
          <w:p w:rsidR="00000000" w:rsidDel="00000000" w:rsidP="00000000" w:rsidRDefault="00000000" w:rsidRPr="00000000" w14:paraId="00000619">
            <w:pPr>
              <w:jc w:val="center"/>
              <w:rPr>
                <w:vertAlign w:val="baseline"/>
              </w:rPr>
            </w:pPr>
            <w:r w:rsidDel="00000000" w:rsidR="00000000" w:rsidRPr="00000000">
              <w:rPr>
                <w:rtl w:val="0"/>
              </w:rPr>
            </w:r>
          </w:p>
          <w:p w:rsidR="00000000" w:rsidDel="00000000" w:rsidP="00000000" w:rsidRDefault="00000000" w:rsidRPr="00000000" w14:paraId="0000061A">
            <w:pPr>
              <w:jc w:val="center"/>
              <w:rPr>
                <w:vertAlign w:val="baseline"/>
              </w:rPr>
            </w:pPr>
            <w:r w:rsidDel="00000000" w:rsidR="00000000" w:rsidRPr="00000000">
              <w:rPr>
                <w:rtl w:val="0"/>
              </w:rPr>
            </w:r>
          </w:p>
          <w:p w:rsidR="00000000" w:rsidDel="00000000" w:rsidP="00000000" w:rsidRDefault="00000000" w:rsidRPr="00000000" w14:paraId="0000061B">
            <w:pPr>
              <w:jc w:val="center"/>
              <w:rPr>
                <w:vertAlign w:val="baseline"/>
              </w:rPr>
            </w:pPr>
            <w:r w:rsidDel="00000000" w:rsidR="00000000" w:rsidRPr="00000000">
              <w:rPr>
                <w:rtl w:val="0"/>
              </w:rPr>
            </w:r>
          </w:p>
          <w:p w:rsidR="00000000" w:rsidDel="00000000" w:rsidP="00000000" w:rsidRDefault="00000000" w:rsidRPr="00000000" w14:paraId="0000061C">
            <w:pPr>
              <w:jc w:val="center"/>
              <w:rPr>
                <w:vertAlign w:val="baseline"/>
              </w:rPr>
            </w:pPr>
            <w:r w:rsidDel="00000000" w:rsidR="00000000" w:rsidRPr="00000000">
              <w:rPr>
                <w:rtl w:val="0"/>
              </w:rPr>
            </w:r>
          </w:p>
          <w:p w:rsidR="00000000" w:rsidDel="00000000" w:rsidP="00000000" w:rsidRDefault="00000000" w:rsidRPr="00000000" w14:paraId="0000061D">
            <w:pPr>
              <w:rPr>
                <w:vertAlign w:val="baseline"/>
              </w:rPr>
            </w:pPr>
            <w:r w:rsidDel="00000000" w:rsidR="00000000" w:rsidRPr="00000000">
              <w:rPr>
                <w:rtl w:val="0"/>
              </w:rPr>
            </w:r>
          </w:p>
        </w:tc>
      </w:tr>
      <w:tr>
        <w:trPr>
          <w:trHeight w:val="350" w:hRule="atLeast"/>
        </w:trPr>
        <w:tc>
          <w:tcPr>
            <w:tcBorders>
              <w:bottom w:color="000000" w:space="0" w:sz="4" w:val="single"/>
            </w:tcBorders>
            <w:vAlign w:val="center"/>
          </w:tcPr>
          <w:p w:rsidR="00000000" w:rsidDel="00000000" w:rsidP="00000000" w:rsidRDefault="00000000" w:rsidRPr="00000000" w14:paraId="0000061E">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1F">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20">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21">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22">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23">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24">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350" w:hRule="atLeast"/>
        </w:trPr>
        <w:tc>
          <w:tcPr>
            <w:tcBorders>
              <w:top w:color="000000" w:space="0" w:sz="4" w:val="single"/>
              <w:bottom w:color="000000" w:space="0" w:sz="0" w:val="nil"/>
            </w:tcBorders>
            <w:vAlign w:val="top"/>
          </w:tcPr>
          <w:p w:rsidR="00000000" w:rsidDel="00000000" w:rsidP="00000000" w:rsidRDefault="00000000" w:rsidRPr="00000000" w14:paraId="00000625">
            <w:pPr>
              <w:jc w:val="center"/>
              <w:rPr>
                <w:vertAlign w:val="baseline"/>
              </w:rPr>
            </w:pPr>
            <w:r w:rsidDel="00000000" w:rsidR="00000000" w:rsidRPr="00000000">
              <w:rPr>
                <w:vertAlign w:val="baseline"/>
                <w:rtl w:val="0"/>
              </w:rPr>
              <w:t xml:space="preserve">1988</w:t>
            </w:r>
          </w:p>
        </w:tc>
        <w:tc>
          <w:tcPr>
            <w:tcBorders>
              <w:top w:color="000000" w:space="0" w:sz="4" w:val="single"/>
              <w:bottom w:color="000000" w:space="0" w:sz="0" w:val="nil"/>
            </w:tcBorders>
            <w:vAlign w:val="top"/>
          </w:tcPr>
          <w:p w:rsidR="00000000" w:rsidDel="00000000" w:rsidP="00000000" w:rsidRDefault="00000000" w:rsidRPr="00000000" w14:paraId="00000626">
            <w:pPr>
              <w:jc w:val="center"/>
              <w:rPr>
                <w:vertAlign w:val="baseline"/>
              </w:rPr>
            </w:pPr>
            <w:r w:rsidDel="00000000" w:rsidR="00000000" w:rsidRPr="00000000">
              <w:rPr>
                <w:vertAlign w:val="baseline"/>
                <w:rtl w:val="0"/>
              </w:rPr>
              <w:t xml:space="preserve">Apr. 16</w:t>
            </w:r>
          </w:p>
        </w:tc>
        <w:tc>
          <w:tcPr>
            <w:tcBorders>
              <w:top w:color="000000" w:space="0" w:sz="4" w:val="single"/>
              <w:bottom w:color="000000" w:space="0" w:sz="0" w:val="nil"/>
            </w:tcBorders>
            <w:vAlign w:val="top"/>
          </w:tcPr>
          <w:p w:rsidR="00000000" w:rsidDel="00000000" w:rsidP="00000000" w:rsidRDefault="00000000" w:rsidRPr="00000000" w14:paraId="00000627">
            <w:pPr>
              <w:ind w:left="360" w:firstLine="0"/>
              <w:rPr>
                <w:vertAlign w:val="baseline"/>
              </w:rPr>
            </w:pPr>
            <w:r w:rsidDel="00000000" w:rsidR="00000000" w:rsidRPr="00000000">
              <w:rPr>
                <w:vertAlign w:val="baseline"/>
                <w:rtl w:val="0"/>
              </w:rPr>
              <w:t xml:space="preserve">Alberta Environment (1989): Draft</w:t>
            </w:r>
          </w:p>
        </w:tc>
        <w:tc>
          <w:tcPr>
            <w:tcBorders>
              <w:top w:color="000000" w:space="0" w:sz="4" w:val="single"/>
              <w:bottom w:color="000000" w:space="0" w:sz="0" w:val="nil"/>
            </w:tcBorders>
            <w:vAlign w:val="top"/>
          </w:tcPr>
          <w:p w:rsidR="00000000" w:rsidDel="00000000" w:rsidP="00000000" w:rsidRDefault="00000000" w:rsidRPr="00000000" w14:paraId="00000628">
            <w:pPr>
              <w:jc w:val="center"/>
              <w:rPr>
                <w:vertAlign w:val="baseline"/>
              </w:rPr>
            </w:pPr>
            <w:r w:rsidDel="00000000" w:rsidR="00000000" w:rsidRPr="00000000">
              <w:rPr>
                <w:vertAlign w:val="baseline"/>
                <w:rtl w:val="0"/>
              </w:rPr>
              <w:t xml:space="preserve">244.8</w:t>
            </w:r>
          </w:p>
          <w:p w:rsidR="00000000" w:rsidDel="00000000" w:rsidP="00000000" w:rsidRDefault="00000000" w:rsidRPr="00000000" w14:paraId="00000629">
            <w:pPr>
              <w:jc w:val="center"/>
              <w:rPr>
                <w:vertAlign w:val="baseline"/>
              </w:rPr>
            </w:pPr>
            <w:r w:rsidDel="00000000" w:rsidR="00000000" w:rsidRPr="00000000">
              <w:rPr>
                <w:vertAlign w:val="baseline"/>
                <w:rtl w:val="0"/>
              </w:rPr>
              <w:t xml:space="preserve">at MacEwan Bridge on Apr. 16</w:t>
            </w:r>
          </w:p>
          <w:p w:rsidR="00000000" w:rsidDel="00000000" w:rsidP="00000000" w:rsidRDefault="00000000" w:rsidRPr="00000000" w14:paraId="0000062A">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62B">
            <w:pPr>
              <w:rPr>
                <w:vertAlign w:val="baseline"/>
              </w:rPr>
            </w:pPr>
            <w:r w:rsidDel="00000000" w:rsidR="00000000" w:rsidRPr="00000000">
              <w:rPr>
                <w:vertAlign w:val="baseline"/>
                <w:rtl w:val="0"/>
              </w:rPr>
              <w:t xml:space="preserve">Jam toe just upstream of Poplar Island, head of jam just downstream of Mountain Rapids, formed on Apr. 16</w:t>
            </w:r>
          </w:p>
        </w:tc>
        <w:tc>
          <w:tcPr>
            <w:tcBorders>
              <w:top w:color="000000" w:space="0" w:sz="4" w:val="single"/>
              <w:bottom w:color="000000" w:space="0" w:sz="0" w:val="nil"/>
            </w:tcBorders>
            <w:vAlign w:val="top"/>
          </w:tcPr>
          <w:p w:rsidR="00000000" w:rsidDel="00000000" w:rsidP="00000000" w:rsidRDefault="00000000" w:rsidRPr="00000000" w14:paraId="0000062C">
            <w:pPr>
              <w:jc w:val="center"/>
              <w:rPr>
                <w:vertAlign w:val="baseline"/>
              </w:rPr>
            </w:pPr>
            <w:r w:rsidDel="00000000" w:rsidR="00000000" w:rsidRPr="00000000">
              <w:rPr>
                <w:vertAlign w:val="baseline"/>
                <w:rtl w:val="0"/>
              </w:rPr>
              <w:t xml:space="preserve">244.5</w:t>
            </w:r>
          </w:p>
          <w:p w:rsidR="00000000" w:rsidDel="00000000" w:rsidP="00000000" w:rsidRDefault="00000000" w:rsidRPr="00000000" w14:paraId="0000062D">
            <w:pPr>
              <w:jc w:val="center"/>
              <w:rPr>
                <w:vertAlign w:val="baseline"/>
              </w:rPr>
            </w:pPr>
            <w:r w:rsidDel="00000000" w:rsidR="00000000" w:rsidRPr="00000000">
              <w:rPr>
                <w:vertAlign w:val="baseline"/>
                <w:rtl w:val="0"/>
              </w:rPr>
              <w:t xml:space="preserve">at Clearwater River confluence on Apr. 16</w:t>
            </w:r>
          </w:p>
          <w:p w:rsidR="00000000" w:rsidDel="00000000" w:rsidP="00000000" w:rsidRDefault="00000000" w:rsidRPr="00000000" w14:paraId="0000062E">
            <w:pPr>
              <w:jc w:val="center"/>
              <w:rPr>
                <w:vertAlign w:val="baseline"/>
              </w:rPr>
            </w:pPr>
            <w:r w:rsidDel="00000000" w:rsidR="00000000" w:rsidRPr="00000000">
              <w:rPr>
                <w:rtl w:val="0"/>
              </w:rPr>
            </w:r>
          </w:p>
          <w:p w:rsidR="00000000" w:rsidDel="00000000" w:rsidP="00000000" w:rsidRDefault="00000000" w:rsidRPr="00000000" w14:paraId="0000062F">
            <w:pPr>
              <w:jc w:val="center"/>
              <w:rPr>
                <w:vertAlign w:val="baseline"/>
              </w:rPr>
            </w:pPr>
            <w:r w:rsidDel="00000000" w:rsidR="00000000" w:rsidRPr="00000000">
              <w:rPr>
                <w:vertAlign w:val="baseline"/>
                <w:rtl w:val="0"/>
              </w:rPr>
              <w:t xml:space="preserve">243.1</w:t>
            </w:r>
          </w:p>
          <w:p w:rsidR="00000000" w:rsidDel="00000000" w:rsidP="00000000" w:rsidRDefault="00000000" w:rsidRPr="00000000" w14:paraId="00000630">
            <w:pPr>
              <w:jc w:val="center"/>
              <w:rPr>
                <w:vertAlign w:val="baseline"/>
              </w:rPr>
            </w:pPr>
            <w:r w:rsidDel="00000000" w:rsidR="00000000" w:rsidRPr="00000000">
              <w:rPr>
                <w:vertAlign w:val="baseline"/>
                <w:rtl w:val="0"/>
              </w:rPr>
              <w:t xml:space="preserve">at N.T.C.L .Dock and Waterways on Apr. 16</w:t>
            </w:r>
          </w:p>
        </w:tc>
        <w:tc>
          <w:tcPr>
            <w:tcBorders>
              <w:top w:color="000000" w:space="0" w:sz="4" w:val="single"/>
              <w:bottom w:color="000000" w:space="0" w:sz="0" w:val="nil"/>
            </w:tcBorders>
            <w:vAlign w:val="top"/>
          </w:tcPr>
          <w:p w:rsidR="00000000" w:rsidDel="00000000" w:rsidP="00000000" w:rsidRDefault="00000000" w:rsidRPr="00000000" w14:paraId="00000631">
            <w:pPr>
              <w:jc w:val="center"/>
              <w:rPr>
                <w:vertAlign w:val="baseline"/>
              </w:rPr>
            </w:pPr>
            <w:r w:rsidDel="00000000" w:rsidR="00000000" w:rsidRPr="00000000">
              <w:rPr>
                <w:vertAlign w:val="baseline"/>
                <w:rtl w:val="0"/>
              </w:rPr>
              <w:t xml:space="preserve">No flooding reported</w:t>
            </w:r>
          </w:p>
        </w:tc>
      </w:tr>
      <w:tr>
        <w:trPr>
          <w:trHeight w:val="350" w:hRule="atLeast"/>
        </w:trPr>
        <w:tc>
          <w:tcPr>
            <w:tcBorders>
              <w:top w:color="000000" w:space="0" w:sz="0" w:val="nil"/>
            </w:tcBorders>
            <w:vAlign w:val="top"/>
          </w:tcPr>
          <w:p w:rsidR="00000000" w:rsidDel="00000000" w:rsidP="00000000" w:rsidRDefault="00000000" w:rsidRPr="00000000" w14:paraId="00000632">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33">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34">
            <w:pPr>
              <w:ind w:left="360" w:firstLine="0"/>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35">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36">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37">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38">
            <w:pPr>
              <w:jc w:val="center"/>
              <w:rPr>
                <w:vertAlign w:val="baseline"/>
              </w:rPr>
            </w:pPr>
            <w:r w:rsidDel="00000000" w:rsidR="00000000" w:rsidRPr="00000000">
              <w:rPr>
                <w:rtl w:val="0"/>
              </w:rPr>
            </w:r>
          </w:p>
        </w:tc>
      </w:tr>
      <w:tr>
        <w:trPr>
          <w:trHeight w:val="360" w:hRule="atLeast"/>
        </w:trPr>
        <w:tc>
          <w:tcPr>
            <w:vAlign w:val="top"/>
          </w:tcPr>
          <w:p w:rsidR="00000000" w:rsidDel="00000000" w:rsidP="00000000" w:rsidRDefault="00000000" w:rsidRPr="00000000" w14:paraId="00000639">
            <w:pPr>
              <w:jc w:val="center"/>
              <w:rPr>
                <w:vertAlign w:val="baseline"/>
              </w:rPr>
            </w:pPr>
            <w:r w:rsidDel="00000000" w:rsidR="00000000" w:rsidRPr="00000000">
              <w:rPr>
                <w:vertAlign w:val="baseline"/>
                <w:rtl w:val="0"/>
              </w:rPr>
              <w:t xml:space="preserve">1989</w:t>
            </w:r>
          </w:p>
        </w:tc>
        <w:tc>
          <w:tcPr>
            <w:vAlign w:val="top"/>
          </w:tcPr>
          <w:p w:rsidR="00000000" w:rsidDel="00000000" w:rsidP="00000000" w:rsidRDefault="00000000" w:rsidRPr="00000000" w14:paraId="0000063A">
            <w:pPr>
              <w:jc w:val="center"/>
              <w:rPr>
                <w:vertAlign w:val="baseline"/>
              </w:rPr>
            </w:pPr>
            <w:r w:rsidDel="00000000" w:rsidR="00000000" w:rsidRPr="00000000">
              <w:rPr>
                <w:vertAlign w:val="baseline"/>
                <w:rtl w:val="0"/>
              </w:rPr>
              <w:t xml:space="preserve">Apr. 22 </w:t>
            </w:r>
            <w:r w:rsidDel="00000000" w:rsidR="00000000" w:rsidRPr="00000000">
              <w:rPr>
                <w:b w:val="1"/>
                <w:vertAlign w:val="subscript"/>
                <w:rtl w:val="0"/>
              </w:rPr>
              <w:t xml:space="preserve">c</w:t>
            </w:r>
            <w:r w:rsidDel="00000000" w:rsidR="00000000" w:rsidRPr="00000000">
              <w:rPr>
                <w:rtl w:val="0"/>
              </w:rPr>
            </w:r>
          </w:p>
          <w:p w:rsidR="00000000" w:rsidDel="00000000" w:rsidP="00000000" w:rsidRDefault="00000000" w:rsidRPr="00000000" w14:paraId="0000063B">
            <w:pPr>
              <w:jc w:val="center"/>
              <w:rPr>
                <w:vertAlign w:val="baseline"/>
              </w:rPr>
            </w:pPr>
            <w:r w:rsidDel="00000000" w:rsidR="00000000" w:rsidRPr="00000000">
              <w:rPr>
                <w:rtl w:val="0"/>
              </w:rPr>
            </w:r>
          </w:p>
          <w:p w:rsidR="00000000" w:rsidDel="00000000" w:rsidP="00000000" w:rsidRDefault="00000000" w:rsidRPr="00000000" w14:paraId="0000063C">
            <w:pPr>
              <w:jc w:val="center"/>
              <w:rPr>
                <w:vertAlign w:val="baseline"/>
              </w:rPr>
            </w:pPr>
            <w:r w:rsidDel="00000000" w:rsidR="00000000" w:rsidRPr="00000000">
              <w:rPr>
                <w:rtl w:val="0"/>
              </w:rPr>
            </w:r>
          </w:p>
          <w:p w:rsidR="00000000" w:rsidDel="00000000" w:rsidP="00000000" w:rsidRDefault="00000000" w:rsidRPr="00000000" w14:paraId="0000063D">
            <w:pPr>
              <w:jc w:val="center"/>
              <w:rPr>
                <w:vertAlign w:val="baseline"/>
              </w:rPr>
            </w:pPr>
            <w:r w:rsidDel="00000000" w:rsidR="00000000" w:rsidRPr="00000000">
              <w:rPr>
                <w:rtl w:val="0"/>
              </w:rPr>
            </w:r>
          </w:p>
          <w:p w:rsidR="00000000" w:rsidDel="00000000" w:rsidP="00000000" w:rsidRDefault="00000000" w:rsidRPr="00000000" w14:paraId="0000063E">
            <w:pPr>
              <w:jc w:val="center"/>
              <w:rPr>
                <w:vertAlign w:val="baseline"/>
              </w:rPr>
            </w:pPr>
            <w:r w:rsidDel="00000000" w:rsidR="00000000" w:rsidRPr="00000000">
              <w:rPr>
                <w:rtl w:val="0"/>
              </w:rPr>
            </w:r>
          </w:p>
          <w:p w:rsidR="00000000" w:rsidDel="00000000" w:rsidP="00000000" w:rsidRDefault="00000000" w:rsidRPr="00000000" w14:paraId="0000063F">
            <w:pPr>
              <w:jc w:val="center"/>
              <w:rPr>
                <w:vertAlign w:val="baseline"/>
              </w:rPr>
            </w:pPr>
            <w:r w:rsidDel="00000000" w:rsidR="00000000" w:rsidRPr="00000000">
              <w:rPr>
                <w:rtl w:val="0"/>
              </w:rPr>
            </w:r>
          </w:p>
          <w:p w:rsidR="00000000" w:rsidDel="00000000" w:rsidP="00000000" w:rsidRDefault="00000000" w:rsidRPr="00000000" w14:paraId="00000640">
            <w:pPr>
              <w:jc w:val="center"/>
              <w:rPr>
                <w:vertAlign w:val="baseline"/>
              </w:rPr>
            </w:pPr>
            <w:r w:rsidDel="00000000" w:rsidR="00000000" w:rsidRPr="00000000">
              <w:rPr>
                <w:rtl w:val="0"/>
              </w:rPr>
            </w:r>
          </w:p>
          <w:p w:rsidR="00000000" w:rsidDel="00000000" w:rsidP="00000000" w:rsidRDefault="00000000" w:rsidRPr="00000000" w14:paraId="00000641">
            <w:pPr>
              <w:jc w:val="center"/>
              <w:rPr>
                <w:vertAlign w:val="baseline"/>
              </w:rPr>
            </w:pPr>
            <w:r w:rsidDel="00000000" w:rsidR="00000000" w:rsidRPr="00000000">
              <w:rPr>
                <w:rtl w:val="0"/>
              </w:rPr>
            </w:r>
          </w:p>
          <w:p w:rsidR="00000000" w:rsidDel="00000000" w:rsidP="00000000" w:rsidRDefault="00000000" w:rsidRPr="00000000" w14:paraId="00000642">
            <w:pPr>
              <w:jc w:val="center"/>
              <w:rPr>
                <w:vertAlign w:val="baseline"/>
              </w:rPr>
            </w:pPr>
            <w:r w:rsidDel="00000000" w:rsidR="00000000" w:rsidRPr="00000000">
              <w:rPr>
                <w:rtl w:val="0"/>
              </w:rPr>
            </w:r>
          </w:p>
          <w:p w:rsidR="00000000" w:rsidDel="00000000" w:rsidP="00000000" w:rsidRDefault="00000000" w:rsidRPr="00000000" w14:paraId="00000643">
            <w:pPr>
              <w:jc w:val="center"/>
              <w:rPr>
                <w:vertAlign w:val="baseline"/>
              </w:rPr>
            </w:pPr>
            <w:r w:rsidDel="00000000" w:rsidR="00000000" w:rsidRPr="00000000">
              <w:rPr>
                <w:rtl w:val="0"/>
              </w:rPr>
            </w:r>
          </w:p>
          <w:p w:rsidR="00000000" w:rsidDel="00000000" w:rsidP="00000000" w:rsidRDefault="00000000" w:rsidRPr="00000000" w14:paraId="00000644">
            <w:pPr>
              <w:jc w:val="center"/>
              <w:rPr>
                <w:vertAlign w:val="baseline"/>
              </w:rPr>
            </w:pPr>
            <w:r w:rsidDel="00000000" w:rsidR="00000000" w:rsidRPr="00000000">
              <w:rPr>
                <w:vertAlign w:val="baseline"/>
                <w:rtl w:val="0"/>
              </w:rPr>
              <w:t xml:space="preserve">Apr. 22</w:t>
            </w:r>
          </w:p>
        </w:tc>
        <w:tc>
          <w:tcPr>
            <w:vAlign w:val="top"/>
          </w:tcPr>
          <w:p w:rsidR="00000000" w:rsidDel="00000000" w:rsidP="00000000" w:rsidRDefault="00000000" w:rsidRPr="00000000" w14:paraId="00000645">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646">
            <w:pPr>
              <w:ind w:left="360" w:firstLine="0"/>
              <w:rPr>
                <w:vertAlign w:val="baseline"/>
              </w:rPr>
            </w:pPr>
            <w:r w:rsidDel="00000000" w:rsidR="00000000" w:rsidRPr="00000000">
              <w:rPr>
                <w:rtl w:val="0"/>
              </w:rPr>
            </w:r>
          </w:p>
          <w:p w:rsidR="00000000" w:rsidDel="00000000" w:rsidP="00000000" w:rsidRDefault="00000000" w:rsidRPr="00000000" w14:paraId="00000647">
            <w:pPr>
              <w:ind w:left="360" w:firstLine="0"/>
              <w:rPr>
                <w:vertAlign w:val="baseline"/>
              </w:rPr>
            </w:pPr>
            <w:r w:rsidDel="00000000" w:rsidR="00000000" w:rsidRPr="00000000">
              <w:rPr>
                <w:rtl w:val="0"/>
              </w:rPr>
            </w:r>
          </w:p>
          <w:p w:rsidR="00000000" w:rsidDel="00000000" w:rsidP="00000000" w:rsidRDefault="00000000" w:rsidRPr="00000000" w14:paraId="00000648">
            <w:pPr>
              <w:ind w:left="360" w:firstLine="0"/>
              <w:rPr>
                <w:vertAlign w:val="baseline"/>
              </w:rPr>
            </w:pPr>
            <w:r w:rsidDel="00000000" w:rsidR="00000000" w:rsidRPr="00000000">
              <w:rPr>
                <w:rtl w:val="0"/>
              </w:rPr>
            </w:r>
          </w:p>
          <w:p w:rsidR="00000000" w:rsidDel="00000000" w:rsidP="00000000" w:rsidRDefault="00000000" w:rsidRPr="00000000" w14:paraId="00000649">
            <w:pPr>
              <w:ind w:left="360" w:firstLine="0"/>
              <w:rPr>
                <w:vertAlign w:val="baseline"/>
              </w:rPr>
            </w:pPr>
            <w:r w:rsidDel="00000000" w:rsidR="00000000" w:rsidRPr="00000000">
              <w:rPr>
                <w:vertAlign w:val="baseline"/>
                <w:rtl w:val="0"/>
              </w:rPr>
              <w:t xml:space="preserve">City of Fort McMurray as referred to in Alberta Environmental Protection (1993)</w:t>
            </w:r>
          </w:p>
          <w:p w:rsidR="00000000" w:rsidDel="00000000" w:rsidP="00000000" w:rsidRDefault="00000000" w:rsidRPr="00000000" w14:paraId="0000064A">
            <w:pPr>
              <w:ind w:left="360" w:firstLine="0"/>
              <w:rPr>
                <w:vertAlign w:val="baseline"/>
              </w:rPr>
            </w:pPr>
            <w:r w:rsidDel="00000000" w:rsidR="00000000" w:rsidRPr="00000000">
              <w:rPr>
                <w:rtl w:val="0"/>
              </w:rPr>
            </w:r>
          </w:p>
          <w:p w:rsidR="00000000" w:rsidDel="00000000" w:rsidP="00000000" w:rsidRDefault="00000000" w:rsidRPr="00000000" w14:paraId="0000064B">
            <w:pPr>
              <w:ind w:left="360" w:firstLine="0"/>
              <w:rPr>
                <w:vertAlign w:val="baseline"/>
              </w:rPr>
            </w:pPr>
            <w:r w:rsidDel="00000000" w:rsidR="00000000" w:rsidRPr="00000000">
              <w:rPr>
                <w:vertAlign w:val="baseline"/>
                <w:rtl w:val="0"/>
              </w:rPr>
              <w:t xml:space="preserve">Regional Municipality of Wood Buffalo</w:t>
            </w:r>
          </w:p>
        </w:tc>
        <w:tc>
          <w:tcPr>
            <w:vAlign w:val="top"/>
          </w:tcPr>
          <w:p w:rsidR="00000000" w:rsidDel="00000000" w:rsidP="00000000" w:rsidRDefault="00000000" w:rsidRPr="00000000" w14:paraId="0000064C">
            <w:pPr>
              <w:jc w:val="center"/>
              <w:rPr>
                <w:vertAlign w:val="baseline"/>
              </w:rPr>
            </w:pPr>
            <w:r w:rsidDel="00000000" w:rsidR="00000000" w:rsidRPr="00000000">
              <w:rPr>
                <w:vertAlign w:val="baseline"/>
                <w:rtl w:val="0"/>
              </w:rPr>
              <w:t xml:space="preserve">238.2 </w:t>
            </w:r>
            <w:r w:rsidDel="00000000" w:rsidR="00000000" w:rsidRPr="00000000">
              <w:rPr>
                <w:b w:val="1"/>
                <w:vertAlign w:val="subscript"/>
                <w:rtl w:val="0"/>
              </w:rPr>
              <w:t xml:space="preserve">g</w:t>
            </w:r>
            <w:r w:rsidDel="00000000" w:rsidR="00000000" w:rsidRPr="00000000">
              <w:rPr>
                <w:rtl w:val="0"/>
              </w:rPr>
            </w:r>
          </w:p>
          <w:p w:rsidR="00000000" w:rsidDel="00000000" w:rsidP="00000000" w:rsidRDefault="00000000" w:rsidRPr="00000000" w14:paraId="0000064D">
            <w:pPr>
              <w:jc w:val="center"/>
              <w:rPr>
                <w:vertAlign w:val="baseline"/>
              </w:rPr>
            </w:pPr>
            <w:r w:rsidDel="00000000" w:rsidR="00000000" w:rsidRPr="00000000">
              <w:rPr>
                <w:vertAlign w:val="baseline"/>
                <w:rtl w:val="0"/>
              </w:rPr>
              <w:t xml:space="preserve">at WSC gauge below Fort McMurray on Apr. 22</w:t>
            </w:r>
          </w:p>
          <w:p w:rsidR="00000000" w:rsidDel="00000000" w:rsidP="00000000" w:rsidRDefault="00000000" w:rsidRPr="00000000" w14:paraId="0000064E">
            <w:pPr>
              <w:jc w:val="center"/>
              <w:rPr>
                <w:vertAlign w:val="baseline"/>
              </w:rPr>
            </w:pPr>
            <w:r w:rsidDel="00000000" w:rsidR="00000000" w:rsidRPr="00000000">
              <w:rPr>
                <w:rtl w:val="0"/>
              </w:rPr>
            </w:r>
          </w:p>
          <w:p w:rsidR="00000000" w:rsidDel="00000000" w:rsidP="00000000" w:rsidRDefault="00000000" w:rsidRPr="00000000" w14:paraId="0000064F">
            <w:pPr>
              <w:jc w:val="center"/>
              <w:rPr>
                <w:vertAlign w:val="baseline"/>
              </w:rPr>
            </w:pPr>
            <w:r w:rsidDel="00000000" w:rsidR="00000000" w:rsidRPr="00000000">
              <w:rPr>
                <w:vertAlign w:val="baseline"/>
                <w:rtl w:val="0"/>
              </w:rPr>
              <w:t xml:space="preserve">243.1</w:t>
            </w:r>
          </w:p>
          <w:p w:rsidR="00000000" w:rsidDel="00000000" w:rsidP="00000000" w:rsidRDefault="00000000" w:rsidRPr="00000000" w14:paraId="00000650">
            <w:pPr>
              <w:jc w:val="center"/>
              <w:rPr>
                <w:vertAlign w:val="baseline"/>
              </w:rPr>
            </w:pPr>
            <w:r w:rsidDel="00000000" w:rsidR="00000000" w:rsidRPr="00000000">
              <w:rPr>
                <w:vertAlign w:val="baseline"/>
                <w:rtl w:val="0"/>
              </w:rPr>
              <w:t xml:space="preserve">at Clearwater River confluence</w:t>
            </w:r>
          </w:p>
        </w:tc>
        <w:tc>
          <w:tcPr>
            <w:vAlign w:val="top"/>
          </w:tcPr>
          <w:p w:rsidR="00000000" w:rsidDel="00000000" w:rsidP="00000000" w:rsidRDefault="00000000" w:rsidRPr="00000000" w14:paraId="00000651">
            <w:pPr>
              <w:rPr>
                <w:vertAlign w:val="baseline"/>
              </w:rPr>
            </w:pPr>
            <w:r w:rsidDel="00000000" w:rsidR="00000000" w:rsidRPr="00000000">
              <w:rPr>
                <w:rtl w:val="0"/>
              </w:rPr>
            </w:r>
          </w:p>
        </w:tc>
        <w:tc>
          <w:tcPr>
            <w:vAlign w:val="top"/>
          </w:tcPr>
          <w:p w:rsidR="00000000" w:rsidDel="00000000" w:rsidP="00000000" w:rsidRDefault="00000000" w:rsidRPr="00000000" w14:paraId="00000652">
            <w:pPr>
              <w:jc w:val="center"/>
              <w:rPr>
                <w:vertAlign w:val="baseline"/>
              </w:rPr>
            </w:pPr>
            <w:r w:rsidDel="00000000" w:rsidR="00000000" w:rsidRPr="00000000">
              <w:rPr>
                <w:rtl w:val="0"/>
              </w:rPr>
            </w:r>
          </w:p>
        </w:tc>
        <w:tc>
          <w:tcPr>
            <w:vAlign w:val="top"/>
          </w:tcPr>
          <w:p w:rsidR="00000000" w:rsidDel="00000000" w:rsidP="00000000" w:rsidRDefault="00000000" w:rsidRPr="00000000" w14:paraId="00000653">
            <w:pPr>
              <w:jc w:val="center"/>
              <w:rPr>
                <w:vertAlign w:val="baseline"/>
              </w:rPr>
            </w:pPr>
            <w:r w:rsidDel="00000000" w:rsidR="00000000" w:rsidRPr="00000000">
              <w:rPr>
                <w:rtl w:val="0"/>
              </w:rPr>
            </w:r>
          </w:p>
        </w:tc>
      </w:tr>
      <w:tr>
        <w:trPr>
          <w:trHeight w:val="360" w:hRule="atLeast"/>
        </w:trPr>
        <w:tc>
          <w:tcPr>
            <w:vAlign w:val="top"/>
          </w:tcPr>
          <w:p w:rsidR="00000000" w:rsidDel="00000000" w:rsidP="00000000" w:rsidRDefault="00000000" w:rsidRPr="00000000" w14:paraId="00000654">
            <w:pPr>
              <w:jc w:val="center"/>
              <w:rPr>
                <w:vertAlign w:val="baseline"/>
              </w:rPr>
            </w:pPr>
            <w:r w:rsidDel="00000000" w:rsidR="00000000" w:rsidRPr="00000000">
              <w:rPr>
                <w:rtl w:val="0"/>
              </w:rPr>
            </w:r>
          </w:p>
        </w:tc>
        <w:tc>
          <w:tcPr>
            <w:vAlign w:val="top"/>
          </w:tcPr>
          <w:p w:rsidR="00000000" w:rsidDel="00000000" w:rsidP="00000000" w:rsidRDefault="00000000" w:rsidRPr="00000000" w14:paraId="00000655">
            <w:pPr>
              <w:jc w:val="center"/>
              <w:rPr>
                <w:vertAlign w:val="baseline"/>
              </w:rPr>
            </w:pPr>
            <w:r w:rsidDel="00000000" w:rsidR="00000000" w:rsidRPr="00000000">
              <w:rPr>
                <w:rtl w:val="0"/>
              </w:rPr>
            </w:r>
          </w:p>
        </w:tc>
        <w:tc>
          <w:tcPr>
            <w:vAlign w:val="top"/>
          </w:tcPr>
          <w:p w:rsidR="00000000" w:rsidDel="00000000" w:rsidP="00000000" w:rsidRDefault="00000000" w:rsidRPr="00000000" w14:paraId="00000656">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657">
            <w:pPr>
              <w:jc w:val="center"/>
              <w:rPr>
                <w:vertAlign w:val="baseline"/>
              </w:rPr>
            </w:pPr>
            <w:r w:rsidDel="00000000" w:rsidR="00000000" w:rsidRPr="00000000">
              <w:rPr>
                <w:rtl w:val="0"/>
              </w:rPr>
            </w:r>
          </w:p>
        </w:tc>
        <w:tc>
          <w:tcPr>
            <w:vAlign w:val="top"/>
          </w:tcPr>
          <w:p w:rsidR="00000000" w:rsidDel="00000000" w:rsidP="00000000" w:rsidRDefault="00000000" w:rsidRPr="00000000" w14:paraId="00000658">
            <w:pPr>
              <w:rPr>
                <w:vertAlign w:val="baseline"/>
              </w:rPr>
            </w:pPr>
            <w:r w:rsidDel="00000000" w:rsidR="00000000" w:rsidRPr="00000000">
              <w:rPr>
                <w:rtl w:val="0"/>
              </w:rPr>
            </w:r>
          </w:p>
        </w:tc>
        <w:tc>
          <w:tcPr>
            <w:vAlign w:val="top"/>
          </w:tcPr>
          <w:p w:rsidR="00000000" w:rsidDel="00000000" w:rsidP="00000000" w:rsidRDefault="00000000" w:rsidRPr="00000000" w14:paraId="00000659">
            <w:pPr>
              <w:jc w:val="center"/>
              <w:rPr>
                <w:vertAlign w:val="baseline"/>
              </w:rPr>
            </w:pPr>
            <w:r w:rsidDel="00000000" w:rsidR="00000000" w:rsidRPr="00000000">
              <w:rPr>
                <w:rtl w:val="0"/>
              </w:rPr>
            </w:r>
          </w:p>
        </w:tc>
        <w:tc>
          <w:tcPr>
            <w:vAlign w:val="top"/>
          </w:tcPr>
          <w:p w:rsidR="00000000" w:rsidDel="00000000" w:rsidP="00000000" w:rsidRDefault="00000000" w:rsidRPr="00000000" w14:paraId="0000065A">
            <w:pPr>
              <w:jc w:val="center"/>
              <w:rPr>
                <w:vertAlign w:val="baseline"/>
              </w:rPr>
            </w:pPr>
            <w:r w:rsidDel="00000000" w:rsidR="00000000" w:rsidRPr="00000000">
              <w:rPr>
                <w:rtl w:val="0"/>
              </w:rPr>
            </w:r>
          </w:p>
        </w:tc>
      </w:tr>
      <w:tr>
        <w:trPr>
          <w:trHeight w:val="720" w:hRule="atLeast"/>
        </w:trPr>
        <w:tc>
          <w:tcPr>
            <w:vAlign w:val="top"/>
          </w:tcPr>
          <w:p w:rsidR="00000000" w:rsidDel="00000000" w:rsidP="00000000" w:rsidRDefault="00000000" w:rsidRPr="00000000" w14:paraId="0000065B">
            <w:pPr>
              <w:jc w:val="center"/>
              <w:rPr>
                <w:vertAlign w:val="baseline"/>
              </w:rPr>
            </w:pPr>
            <w:r w:rsidDel="00000000" w:rsidR="00000000" w:rsidRPr="00000000">
              <w:rPr>
                <w:vertAlign w:val="baseline"/>
                <w:rtl w:val="0"/>
              </w:rPr>
              <w:t xml:space="preserve">1990</w:t>
            </w:r>
          </w:p>
        </w:tc>
        <w:tc>
          <w:tcPr>
            <w:vAlign w:val="top"/>
          </w:tcPr>
          <w:p w:rsidR="00000000" w:rsidDel="00000000" w:rsidP="00000000" w:rsidRDefault="00000000" w:rsidRPr="00000000" w14:paraId="0000065C">
            <w:pPr>
              <w:jc w:val="center"/>
              <w:rPr>
                <w:vertAlign w:val="baseline"/>
              </w:rPr>
            </w:pPr>
            <w:r w:rsidDel="00000000" w:rsidR="00000000" w:rsidRPr="00000000">
              <w:rPr>
                <w:vertAlign w:val="baseline"/>
                <w:rtl w:val="0"/>
              </w:rPr>
              <w:t xml:space="preserve">Apr. 20 </w:t>
            </w:r>
            <w:r w:rsidDel="00000000" w:rsidR="00000000" w:rsidRPr="00000000">
              <w:rPr>
                <w:b w:val="1"/>
                <w:vertAlign w:val="subscript"/>
                <w:rtl w:val="0"/>
              </w:rPr>
              <w:t xml:space="preserve">c</w:t>
            </w:r>
            <w:r w:rsidDel="00000000" w:rsidR="00000000" w:rsidRPr="00000000">
              <w:rPr>
                <w:rtl w:val="0"/>
              </w:rPr>
            </w:r>
          </w:p>
          <w:p w:rsidR="00000000" w:rsidDel="00000000" w:rsidP="00000000" w:rsidRDefault="00000000" w:rsidRPr="00000000" w14:paraId="0000065D">
            <w:pPr>
              <w:jc w:val="center"/>
              <w:rPr>
                <w:vertAlign w:val="baseline"/>
              </w:rPr>
            </w:pPr>
            <w:r w:rsidDel="00000000" w:rsidR="00000000" w:rsidRPr="00000000">
              <w:rPr>
                <w:rtl w:val="0"/>
              </w:rPr>
            </w:r>
          </w:p>
          <w:p w:rsidR="00000000" w:rsidDel="00000000" w:rsidP="00000000" w:rsidRDefault="00000000" w:rsidRPr="00000000" w14:paraId="0000065E">
            <w:pPr>
              <w:jc w:val="center"/>
              <w:rPr>
                <w:vertAlign w:val="baseline"/>
              </w:rPr>
            </w:pPr>
            <w:r w:rsidDel="00000000" w:rsidR="00000000" w:rsidRPr="00000000">
              <w:rPr>
                <w:rtl w:val="0"/>
              </w:rPr>
            </w:r>
          </w:p>
          <w:p w:rsidR="00000000" w:rsidDel="00000000" w:rsidP="00000000" w:rsidRDefault="00000000" w:rsidRPr="00000000" w14:paraId="0000065F">
            <w:pPr>
              <w:jc w:val="center"/>
              <w:rPr>
                <w:vertAlign w:val="baseline"/>
              </w:rPr>
            </w:pPr>
            <w:r w:rsidDel="00000000" w:rsidR="00000000" w:rsidRPr="00000000">
              <w:rPr>
                <w:rtl w:val="0"/>
              </w:rPr>
            </w:r>
          </w:p>
          <w:p w:rsidR="00000000" w:rsidDel="00000000" w:rsidP="00000000" w:rsidRDefault="00000000" w:rsidRPr="00000000" w14:paraId="00000660">
            <w:pPr>
              <w:rPr>
                <w:vertAlign w:val="baseline"/>
              </w:rPr>
            </w:pPr>
            <w:r w:rsidDel="00000000" w:rsidR="00000000" w:rsidRPr="00000000">
              <w:rPr>
                <w:rtl w:val="0"/>
              </w:rPr>
            </w:r>
          </w:p>
        </w:tc>
        <w:tc>
          <w:tcPr>
            <w:vAlign w:val="top"/>
          </w:tcPr>
          <w:p w:rsidR="00000000" w:rsidDel="00000000" w:rsidP="00000000" w:rsidRDefault="00000000" w:rsidRPr="00000000" w14:paraId="000006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WSC gauge below Fort McMurray strip chart</w:t>
            </w:r>
          </w:p>
          <w:p w:rsidR="00000000" w:rsidDel="00000000" w:rsidP="00000000" w:rsidRDefault="00000000" w:rsidRPr="00000000" w14:paraId="00000662">
            <w:pPr>
              <w:rPr>
                <w:vertAlign w:val="baseline"/>
              </w:rPr>
            </w:pPr>
            <w:r w:rsidDel="00000000" w:rsidR="00000000" w:rsidRPr="00000000">
              <w:rPr>
                <w:rtl w:val="0"/>
              </w:rPr>
            </w:r>
          </w:p>
          <w:p w:rsidR="00000000" w:rsidDel="00000000" w:rsidP="00000000" w:rsidRDefault="00000000" w:rsidRPr="00000000" w14:paraId="00000663">
            <w:pPr>
              <w:rPr>
                <w:vertAlign w:val="baseline"/>
              </w:rPr>
            </w:pPr>
            <w:r w:rsidDel="00000000" w:rsidR="00000000" w:rsidRPr="00000000">
              <w:rPr>
                <w:rtl w:val="0"/>
              </w:rPr>
            </w:r>
          </w:p>
          <w:p w:rsidR="00000000" w:rsidDel="00000000" w:rsidP="00000000" w:rsidRDefault="00000000" w:rsidRPr="00000000" w14:paraId="00000664">
            <w:pPr>
              <w:rPr>
                <w:vertAlign w:val="baseline"/>
              </w:rPr>
            </w:pPr>
            <w:r w:rsidDel="00000000" w:rsidR="00000000" w:rsidRPr="00000000">
              <w:rPr>
                <w:rtl w:val="0"/>
              </w:rPr>
            </w:r>
          </w:p>
        </w:tc>
        <w:tc>
          <w:tcPr>
            <w:vAlign w:val="top"/>
          </w:tcPr>
          <w:p w:rsidR="00000000" w:rsidDel="00000000" w:rsidP="00000000" w:rsidRDefault="00000000" w:rsidRPr="00000000" w14:paraId="00000665">
            <w:pPr>
              <w:jc w:val="center"/>
              <w:rPr>
                <w:vertAlign w:val="baseline"/>
              </w:rPr>
            </w:pPr>
            <w:r w:rsidDel="00000000" w:rsidR="00000000" w:rsidRPr="00000000">
              <w:rPr>
                <w:vertAlign w:val="baseline"/>
                <w:rtl w:val="0"/>
              </w:rPr>
              <w:t xml:space="preserve">239.3 </w:t>
            </w:r>
            <w:r w:rsidDel="00000000" w:rsidR="00000000" w:rsidRPr="00000000">
              <w:rPr>
                <w:b w:val="1"/>
                <w:vertAlign w:val="subscript"/>
                <w:rtl w:val="0"/>
              </w:rPr>
              <w:t xml:space="preserve">g</w:t>
            </w:r>
            <w:r w:rsidDel="00000000" w:rsidR="00000000" w:rsidRPr="00000000">
              <w:rPr>
                <w:rtl w:val="0"/>
              </w:rPr>
            </w:r>
          </w:p>
          <w:p w:rsidR="00000000" w:rsidDel="00000000" w:rsidP="00000000" w:rsidRDefault="00000000" w:rsidRPr="00000000" w14:paraId="00000666">
            <w:pPr>
              <w:jc w:val="center"/>
              <w:rPr>
                <w:vertAlign w:val="baseline"/>
              </w:rPr>
            </w:pPr>
            <w:r w:rsidDel="00000000" w:rsidR="00000000" w:rsidRPr="00000000">
              <w:rPr>
                <w:vertAlign w:val="baseline"/>
                <w:rtl w:val="0"/>
              </w:rPr>
              <w:t xml:space="preserve">at WSC gauge below Fort McMurray on Apr. 25</w:t>
            </w:r>
          </w:p>
          <w:p w:rsidR="00000000" w:rsidDel="00000000" w:rsidP="00000000" w:rsidRDefault="00000000" w:rsidRPr="00000000" w14:paraId="00000667">
            <w:pPr>
              <w:rPr>
                <w:vertAlign w:val="baseline"/>
              </w:rPr>
            </w:pPr>
            <w:r w:rsidDel="00000000" w:rsidR="00000000" w:rsidRPr="00000000">
              <w:rPr>
                <w:rtl w:val="0"/>
              </w:rPr>
            </w:r>
          </w:p>
        </w:tc>
        <w:tc>
          <w:tcPr>
            <w:vAlign w:val="top"/>
          </w:tcPr>
          <w:p w:rsidR="00000000" w:rsidDel="00000000" w:rsidP="00000000" w:rsidRDefault="00000000" w:rsidRPr="00000000" w14:paraId="00000668">
            <w:pPr>
              <w:rPr>
                <w:vertAlign w:val="baseline"/>
              </w:rPr>
            </w:pPr>
            <w:r w:rsidDel="00000000" w:rsidR="00000000" w:rsidRPr="00000000">
              <w:rPr>
                <w:rtl w:val="0"/>
              </w:rPr>
            </w:r>
          </w:p>
        </w:tc>
        <w:tc>
          <w:tcPr>
            <w:vAlign w:val="top"/>
          </w:tcPr>
          <w:p w:rsidR="00000000" w:rsidDel="00000000" w:rsidP="00000000" w:rsidRDefault="00000000" w:rsidRPr="00000000" w14:paraId="00000669">
            <w:pPr>
              <w:jc w:val="center"/>
              <w:rPr>
                <w:vertAlign w:val="baseline"/>
              </w:rPr>
            </w:pPr>
            <w:r w:rsidDel="00000000" w:rsidR="00000000" w:rsidRPr="00000000">
              <w:rPr>
                <w:rtl w:val="0"/>
              </w:rPr>
            </w:r>
          </w:p>
        </w:tc>
        <w:tc>
          <w:tcPr>
            <w:vAlign w:val="top"/>
          </w:tcPr>
          <w:p w:rsidR="00000000" w:rsidDel="00000000" w:rsidP="00000000" w:rsidRDefault="00000000" w:rsidRPr="00000000" w14:paraId="0000066A">
            <w:pPr>
              <w:jc w:val="center"/>
              <w:rPr>
                <w:vertAlign w:val="baseline"/>
              </w:rPr>
            </w:pPr>
            <w:r w:rsidDel="00000000" w:rsidR="00000000" w:rsidRPr="00000000">
              <w:rPr>
                <w:rtl w:val="0"/>
              </w:rPr>
            </w:r>
          </w:p>
        </w:tc>
      </w:tr>
      <w:tr>
        <w:trPr>
          <w:trHeight w:val="360" w:hRule="atLeast"/>
        </w:trPr>
        <w:tc>
          <w:tcPr>
            <w:tcBorders>
              <w:bottom w:color="000000" w:space="0" w:sz="4" w:val="single"/>
            </w:tcBorders>
            <w:vAlign w:val="center"/>
          </w:tcPr>
          <w:p w:rsidR="00000000" w:rsidDel="00000000" w:rsidP="00000000" w:rsidRDefault="00000000" w:rsidRPr="00000000" w14:paraId="0000066B">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6C">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6D">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6E">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6F">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70">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71">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360" w:hRule="atLeast"/>
        </w:trPr>
        <w:tc>
          <w:tcPr>
            <w:tcBorders>
              <w:top w:color="000000" w:space="0" w:sz="4" w:val="single"/>
              <w:bottom w:color="000000" w:space="0" w:sz="0" w:val="nil"/>
            </w:tcBorders>
            <w:vAlign w:val="top"/>
          </w:tcPr>
          <w:p w:rsidR="00000000" w:rsidDel="00000000" w:rsidP="00000000" w:rsidRDefault="00000000" w:rsidRPr="00000000" w14:paraId="00000672">
            <w:pPr>
              <w:jc w:val="center"/>
              <w:rPr>
                <w:vertAlign w:val="baseline"/>
              </w:rPr>
            </w:pPr>
            <w:r w:rsidDel="00000000" w:rsidR="00000000" w:rsidRPr="00000000">
              <w:rPr>
                <w:vertAlign w:val="baseline"/>
                <w:rtl w:val="0"/>
              </w:rPr>
              <w:t xml:space="preserve">1990</w:t>
            </w:r>
          </w:p>
        </w:tc>
        <w:tc>
          <w:tcPr>
            <w:tcBorders>
              <w:top w:color="000000" w:space="0" w:sz="4" w:val="single"/>
              <w:bottom w:color="000000" w:space="0" w:sz="0" w:val="nil"/>
            </w:tcBorders>
            <w:vAlign w:val="top"/>
          </w:tcPr>
          <w:p w:rsidR="00000000" w:rsidDel="00000000" w:rsidP="00000000" w:rsidRDefault="00000000" w:rsidRPr="00000000" w14:paraId="00000673">
            <w:pPr>
              <w:jc w:val="center"/>
              <w:rPr>
                <w:vertAlign w:val="baseline"/>
              </w:rPr>
            </w:pPr>
            <w:r w:rsidDel="00000000" w:rsidR="00000000" w:rsidRPr="00000000">
              <w:rPr>
                <w:rtl w:val="0"/>
              </w:rPr>
            </w:r>
          </w:p>
          <w:p w:rsidR="00000000" w:rsidDel="00000000" w:rsidP="00000000" w:rsidRDefault="00000000" w:rsidRPr="00000000" w14:paraId="00000674">
            <w:pPr>
              <w:jc w:val="center"/>
              <w:rPr>
                <w:vertAlign w:val="baseline"/>
              </w:rPr>
            </w:pPr>
            <w:r w:rsidDel="00000000" w:rsidR="00000000" w:rsidRPr="00000000">
              <w:rPr>
                <w:rtl w:val="0"/>
              </w:rPr>
            </w:r>
          </w:p>
          <w:p w:rsidR="00000000" w:rsidDel="00000000" w:rsidP="00000000" w:rsidRDefault="00000000" w:rsidRPr="00000000" w14:paraId="00000675">
            <w:pPr>
              <w:jc w:val="center"/>
              <w:rPr>
                <w:vertAlign w:val="baseline"/>
              </w:rPr>
            </w:pPr>
            <w:r w:rsidDel="00000000" w:rsidR="00000000" w:rsidRPr="00000000">
              <w:rPr>
                <w:rtl w:val="0"/>
              </w:rPr>
            </w:r>
          </w:p>
          <w:p w:rsidR="00000000" w:rsidDel="00000000" w:rsidP="00000000" w:rsidRDefault="00000000" w:rsidRPr="00000000" w14:paraId="00000676">
            <w:pPr>
              <w:jc w:val="center"/>
              <w:rPr>
                <w:vertAlign w:val="baseline"/>
              </w:rPr>
            </w:pPr>
            <w:r w:rsidDel="00000000" w:rsidR="00000000" w:rsidRPr="00000000">
              <w:rPr>
                <w:rtl w:val="0"/>
              </w:rPr>
            </w:r>
          </w:p>
          <w:p w:rsidR="00000000" w:rsidDel="00000000" w:rsidP="00000000" w:rsidRDefault="00000000" w:rsidRPr="00000000" w14:paraId="00000677">
            <w:pPr>
              <w:jc w:val="center"/>
              <w:rPr>
                <w:vertAlign w:val="baseline"/>
              </w:rPr>
            </w:pPr>
            <w:r w:rsidDel="00000000" w:rsidR="00000000" w:rsidRPr="00000000">
              <w:rPr>
                <w:rtl w:val="0"/>
              </w:rPr>
            </w:r>
          </w:p>
          <w:p w:rsidR="00000000" w:rsidDel="00000000" w:rsidP="00000000" w:rsidRDefault="00000000" w:rsidRPr="00000000" w14:paraId="00000678">
            <w:pPr>
              <w:jc w:val="center"/>
              <w:rPr>
                <w:vertAlign w:val="baseline"/>
              </w:rPr>
            </w:pPr>
            <w:r w:rsidDel="00000000" w:rsidR="00000000" w:rsidRPr="00000000">
              <w:rPr>
                <w:vertAlign w:val="baseline"/>
                <w:rtl w:val="0"/>
              </w:rPr>
              <w:t xml:space="preserve">Apr. 21</w:t>
            </w:r>
          </w:p>
        </w:tc>
        <w:tc>
          <w:tcPr>
            <w:tcBorders>
              <w:top w:color="000000" w:space="0" w:sz="4" w:val="single"/>
              <w:bottom w:color="000000" w:space="0" w:sz="0" w:val="nil"/>
            </w:tcBorders>
            <w:vAlign w:val="top"/>
          </w:tcPr>
          <w:p w:rsidR="00000000" w:rsidDel="00000000" w:rsidP="00000000" w:rsidRDefault="00000000" w:rsidRPr="00000000" w14:paraId="00000679">
            <w:pPr>
              <w:ind w:left="360" w:firstLine="0"/>
              <w:rPr>
                <w:vertAlign w:val="baseline"/>
              </w:rPr>
            </w:pPr>
            <w:r w:rsidDel="00000000" w:rsidR="00000000" w:rsidRPr="00000000">
              <w:rPr>
                <w:vertAlign w:val="baseline"/>
                <w:rtl w:val="0"/>
              </w:rPr>
              <w:t xml:space="preserve">City of Fort McMurray as referred to in Alberta Environmental Protection (1993)</w:t>
            </w:r>
          </w:p>
          <w:p w:rsidR="00000000" w:rsidDel="00000000" w:rsidP="00000000" w:rsidRDefault="00000000" w:rsidRPr="00000000" w14:paraId="0000067A">
            <w:pPr>
              <w:ind w:left="360" w:firstLine="0"/>
              <w:rPr>
                <w:vertAlign w:val="baseline"/>
              </w:rPr>
            </w:pPr>
            <w:r w:rsidDel="00000000" w:rsidR="00000000" w:rsidRPr="00000000">
              <w:rPr>
                <w:rtl w:val="0"/>
              </w:rPr>
            </w:r>
          </w:p>
          <w:p w:rsidR="00000000" w:rsidDel="00000000" w:rsidP="00000000" w:rsidRDefault="00000000" w:rsidRPr="00000000" w14:paraId="0000067B">
            <w:pPr>
              <w:ind w:left="360" w:firstLine="0"/>
              <w:rPr>
                <w:vertAlign w:val="baseline"/>
              </w:rPr>
            </w:pPr>
            <w:r w:rsidDel="00000000" w:rsidR="00000000" w:rsidRPr="00000000">
              <w:rPr>
                <w:vertAlign w:val="baseline"/>
                <w:rtl w:val="0"/>
              </w:rPr>
              <w:t xml:space="preserve">Regional Municipality of Wood Buffalo</w:t>
            </w:r>
          </w:p>
        </w:tc>
        <w:tc>
          <w:tcPr>
            <w:tcBorders>
              <w:top w:color="000000" w:space="0" w:sz="4" w:val="single"/>
              <w:bottom w:color="000000" w:space="0" w:sz="0" w:val="nil"/>
            </w:tcBorders>
            <w:vAlign w:val="top"/>
          </w:tcPr>
          <w:p w:rsidR="00000000" w:rsidDel="00000000" w:rsidP="00000000" w:rsidRDefault="00000000" w:rsidRPr="00000000" w14:paraId="0000067C">
            <w:pPr>
              <w:jc w:val="center"/>
              <w:rPr>
                <w:vertAlign w:val="baseline"/>
              </w:rPr>
            </w:pPr>
            <w:r w:rsidDel="00000000" w:rsidR="00000000" w:rsidRPr="00000000">
              <w:rPr>
                <w:vertAlign w:val="baseline"/>
                <w:rtl w:val="0"/>
              </w:rPr>
              <w:t xml:space="preserve">243.0</w:t>
            </w:r>
          </w:p>
          <w:p w:rsidR="00000000" w:rsidDel="00000000" w:rsidP="00000000" w:rsidRDefault="00000000" w:rsidRPr="00000000" w14:paraId="0000067D">
            <w:pPr>
              <w:jc w:val="center"/>
              <w:rPr>
                <w:vertAlign w:val="baseline"/>
              </w:rPr>
            </w:pPr>
            <w:r w:rsidDel="00000000" w:rsidR="00000000" w:rsidRPr="00000000">
              <w:rPr>
                <w:vertAlign w:val="baseline"/>
                <w:rtl w:val="0"/>
              </w:rPr>
              <w:t xml:space="preserve">at Clearwater River confluence</w:t>
            </w:r>
          </w:p>
        </w:tc>
        <w:tc>
          <w:tcPr>
            <w:tcBorders>
              <w:top w:color="000000" w:space="0" w:sz="4" w:val="single"/>
              <w:bottom w:color="000000" w:space="0" w:sz="0" w:val="nil"/>
            </w:tcBorders>
            <w:vAlign w:val="top"/>
          </w:tcPr>
          <w:p w:rsidR="00000000" w:rsidDel="00000000" w:rsidP="00000000" w:rsidRDefault="00000000" w:rsidRPr="00000000" w14:paraId="0000067E">
            <w:pP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67F">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680">
            <w:pPr>
              <w:jc w:val="center"/>
              <w:rPr>
                <w:vertAlign w:val="baseline"/>
              </w:rPr>
            </w:pPr>
            <w:r w:rsidDel="00000000" w:rsidR="00000000" w:rsidRPr="00000000">
              <w:rPr>
                <w:rtl w:val="0"/>
              </w:rPr>
            </w:r>
          </w:p>
        </w:tc>
      </w:tr>
      <w:tr>
        <w:trPr>
          <w:trHeight w:val="360" w:hRule="atLeast"/>
        </w:trPr>
        <w:tc>
          <w:tcPr>
            <w:tcBorders>
              <w:top w:color="000000" w:space="0" w:sz="0" w:val="nil"/>
            </w:tcBorders>
            <w:vAlign w:val="top"/>
          </w:tcPr>
          <w:p w:rsidR="00000000" w:rsidDel="00000000" w:rsidP="00000000" w:rsidRDefault="00000000" w:rsidRPr="00000000" w14:paraId="00000681">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82">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83">
            <w:pPr>
              <w:ind w:left="360" w:firstLine="0"/>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84">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85">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86">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87">
            <w:pPr>
              <w:jc w:val="center"/>
              <w:rPr>
                <w:vertAlign w:val="baseline"/>
              </w:rPr>
            </w:pPr>
            <w:r w:rsidDel="00000000" w:rsidR="00000000" w:rsidRPr="00000000">
              <w:rPr>
                <w:rtl w:val="0"/>
              </w:rPr>
            </w:r>
          </w:p>
        </w:tc>
      </w:tr>
      <w:tr>
        <w:trPr>
          <w:trHeight w:val="720" w:hRule="atLeast"/>
        </w:trPr>
        <w:tc>
          <w:tcPr>
            <w:vAlign w:val="top"/>
          </w:tcPr>
          <w:p w:rsidR="00000000" w:rsidDel="00000000" w:rsidP="00000000" w:rsidRDefault="00000000" w:rsidRPr="00000000" w14:paraId="00000688">
            <w:pPr>
              <w:jc w:val="center"/>
              <w:rPr>
                <w:vertAlign w:val="baseline"/>
              </w:rPr>
            </w:pPr>
            <w:r w:rsidDel="00000000" w:rsidR="00000000" w:rsidRPr="00000000">
              <w:rPr>
                <w:vertAlign w:val="baseline"/>
                <w:rtl w:val="0"/>
              </w:rPr>
              <w:t xml:space="preserve">1991</w:t>
            </w:r>
          </w:p>
        </w:tc>
        <w:tc>
          <w:tcPr>
            <w:vAlign w:val="top"/>
          </w:tcPr>
          <w:p w:rsidR="00000000" w:rsidDel="00000000" w:rsidP="00000000" w:rsidRDefault="00000000" w:rsidRPr="00000000" w14:paraId="00000689">
            <w:pPr>
              <w:jc w:val="center"/>
              <w:rPr>
                <w:vertAlign w:val="baseline"/>
              </w:rPr>
            </w:pPr>
            <w:r w:rsidDel="00000000" w:rsidR="00000000" w:rsidRPr="00000000">
              <w:rPr>
                <w:vertAlign w:val="baseline"/>
                <w:rtl w:val="0"/>
              </w:rPr>
              <w:t xml:space="preserve">Apr. 13</w:t>
            </w:r>
          </w:p>
          <w:p w:rsidR="00000000" w:rsidDel="00000000" w:rsidP="00000000" w:rsidRDefault="00000000" w:rsidRPr="00000000" w14:paraId="0000068A">
            <w:pPr>
              <w:jc w:val="center"/>
              <w:rPr>
                <w:vertAlign w:val="baseline"/>
              </w:rPr>
            </w:pPr>
            <w:r w:rsidDel="00000000" w:rsidR="00000000" w:rsidRPr="00000000">
              <w:rPr>
                <w:rtl w:val="0"/>
              </w:rPr>
            </w:r>
          </w:p>
          <w:p w:rsidR="00000000" w:rsidDel="00000000" w:rsidP="00000000" w:rsidRDefault="00000000" w:rsidRPr="00000000" w14:paraId="0000068B">
            <w:pPr>
              <w:jc w:val="center"/>
              <w:rPr>
                <w:vertAlign w:val="baseline"/>
              </w:rPr>
            </w:pPr>
            <w:r w:rsidDel="00000000" w:rsidR="00000000" w:rsidRPr="00000000">
              <w:rPr>
                <w:rtl w:val="0"/>
              </w:rPr>
            </w:r>
          </w:p>
          <w:p w:rsidR="00000000" w:rsidDel="00000000" w:rsidP="00000000" w:rsidRDefault="00000000" w:rsidRPr="00000000" w14:paraId="0000068C">
            <w:pPr>
              <w:jc w:val="center"/>
              <w:rPr>
                <w:vertAlign w:val="baseline"/>
              </w:rPr>
            </w:pPr>
            <w:r w:rsidDel="00000000" w:rsidR="00000000" w:rsidRPr="00000000">
              <w:rPr>
                <w:rtl w:val="0"/>
              </w:rPr>
            </w:r>
          </w:p>
          <w:p w:rsidR="00000000" w:rsidDel="00000000" w:rsidP="00000000" w:rsidRDefault="00000000" w:rsidRPr="00000000" w14:paraId="0000068D">
            <w:pPr>
              <w:jc w:val="center"/>
              <w:rPr>
                <w:vertAlign w:val="baseline"/>
              </w:rPr>
            </w:pPr>
            <w:r w:rsidDel="00000000" w:rsidR="00000000" w:rsidRPr="00000000">
              <w:rPr>
                <w:rtl w:val="0"/>
              </w:rPr>
            </w:r>
          </w:p>
          <w:p w:rsidR="00000000" w:rsidDel="00000000" w:rsidP="00000000" w:rsidRDefault="00000000" w:rsidRPr="00000000" w14:paraId="0000068E">
            <w:pPr>
              <w:jc w:val="center"/>
              <w:rPr>
                <w:vertAlign w:val="baseline"/>
              </w:rPr>
            </w:pPr>
            <w:r w:rsidDel="00000000" w:rsidR="00000000" w:rsidRPr="00000000">
              <w:rPr>
                <w:vertAlign w:val="baseline"/>
                <w:rtl w:val="0"/>
              </w:rPr>
              <w:t xml:space="preserve">Apr. 18</w:t>
            </w:r>
          </w:p>
        </w:tc>
        <w:tc>
          <w:tcPr>
            <w:vAlign w:val="top"/>
          </w:tcPr>
          <w:p w:rsidR="00000000" w:rsidDel="00000000" w:rsidP="00000000" w:rsidRDefault="00000000" w:rsidRPr="00000000" w14:paraId="0000068F">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690">
            <w:pPr>
              <w:ind w:left="360" w:firstLine="0"/>
              <w:rPr>
                <w:vertAlign w:val="baseline"/>
              </w:rPr>
            </w:pPr>
            <w:r w:rsidDel="00000000" w:rsidR="00000000" w:rsidRPr="00000000">
              <w:rPr>
                <w:rtl w:val="0"/>
              </w:rPr>
            </w:r>
          </w:p>
          <w:p w:rsidR="00000000" w:rsidDel="00000000" w:rsidP="00000000" w:rsidRDefault="00000000" w:rsidRPr="00000000" w14:paraId="00000691">
            <w:pPr>
              <w:ind w:left="360" w:firstLine="0"/>
              <w:rPr>
                <w:vertAlign w:val="baseline"/>
              </w:rPr>
            </w:pPr>
            <w:r w:rsidDel="00000000" w:rsidR="00000000" w:rsidRPr="00000000">
              <w:rPr>
                <w:rtl w:val="0"/>
              </w:rPr>
            </w:r>
          </w:p>
          <w:p w:rsidR="00000000" w:rsidDel="00000000" w:rsidP="00000000" w:rsidRDefault="00000000" w:rsidRPr="00000000" w14:paraId="00000692">
            <w:pPr>
              <w:ind w:left="360" w:firstLine="0"/>
              <w:rPr>
                <w:vertAlign w:val="baseline"/>
              </w:rPr>
            </w:pPr>
            <w:r w:rsidDel="00000000" w:rsidR="00000000" w:rsidRPr="00000000">
              <w:rPr>
                <w:rtl w:val="0"/>
              </w:rPr>
            </w:r>
          </w:p>
          <w:p w:rsidR="00000000" w:rsidDel="00000000" w:rsidP="00000000" w:rsidRDefault="00000000" w:rsidRPr="00000000" w14:paraId="00000693">
            <w:pPr>
              <w:ind w:left="360" w:firstLine="0"/>
              <w:rPr>
                <w:vertAlign w:val="baseline"/>
              </w:rPr>
            </w:pPr>
            <w:r w:rsidDel="00000000" w:rsidR="00000000" w:rsidRPr="00000000">
              <w:rPr>
                <w:vertAlign w:val="baseline"/>
                <w:rtl w:val="0"/>
              </w:rPr>
              <w:t xml:space="preserve">Regional Municipality of Wood Buffalo</w:t>
            </w:r>
          </w:p>
          <w:p w:rsidR="00000000" w:rsidDel="00000000" w:rsidP="00000000" w:rsidRDefault="00000000" w:rsidRPr="00000000" w14:paraId="00000694">
            <w:pPr>
              <w:ind w:left="360" w:firstLine="0"/>
              <w:rPr>
                <w:vertAlign w:val="baseline"/>
              </w:rPr>
            </w:pPr>
            <w:r w:rsidDel="00000000" w:rsidR="00000000" w:rsidRPr="00000000">
              <w:rPr>
                <w:rtl w:val="0"/>
              </w:rPr>
            </w:r>
          </w:p>
          <w:p w:rsidR="00000000" w:rsidDel="00000000" w:rsidP="00000000" w:rsidRDefault="00000000" w:rsidRPr="00000000" w14:paraId="00000695">
            <w:pPr>
              <w:ind w:left="360" w:firstLine="0"/>
              <w:rPr>
                <w:vertAlign w:val="baseline"/>
              </w:rPr>
            </w:pPr>
            <w:r w:rsidDel="00000000" w:rsidR="00000000" w:rsidRPr="00000000">
              <w:rPr>
                <w:vertAlign w:val="baseline"/>
                <w:rtl w:val="0"/>
              </w:rPr>
              <w:t xml:space="preserve">Alberta Environment (personal communication)</w:t>
            </w:r>
          </w:p>
        </w:tc>
        <w:tc>
          <w:tcPr>
            <w:vAlign w:val="top"/>
          </w:tcPr>
          <w:p w:rsidR="00000000" w:rsidDel="00000000" w:rsidP="00000000" w:rsidRDefault="00000000" w:rsidRPr="00000000" w14:paraId="00000696">
            <w:pPr>
              <w:jc w:val="center"/>
              <w:rPr>
                <w:vertAlign w:val="baseline"/>
              </w:rPr>
            </w:pPr>
            <w:r w:rsidDel="00000000" w:rsidR="00000000" w:rsidRPr="00000000">
              <w:rPr>
                <w:vertAlign w:val="baseline"/>
                <w:rtl w:val="0"/>
              </w:rPr>
              <w:t xml:space="preserve">240.1 </w:t>
            </w:r>
            <w:r w:rsidDel="00000000" w:rsidR="00000000" w:rsidRPr="00000000">
              <w:rPr>
                <w:b w:val="1"/>
                <w:vertAlign w:val="subscript"/>
                <w:rtl w:val="0"/>
              </w:rPr>
              <w:t xml:space="preserve">g</w:t>
            </w:r>
            <w:r w:rsidDel="00000000" w:rsidR="00000000" w:rsidRPr="00000000">
              <w:rPr>
                <w:rtl w:val="0"/>
              </w:rPr>
            </w:r>
          </w:p>
          <w:p w:rsidR="00000000" w:rsidDel="00000000" w:rsidP="00000000" w:rsidRDefault="00000000" w:rsidRPr="00000000" w14:paraId="00000697">
            <w:pPr>
              <w:jc w:val="center"/>
              <w:rPr>
                <w:vertAlign w:val="baseline"/>
              </w:rPr>
            </w:pPr>
            <w:r w:rsidDel="00000000" w:rsidR="00000000" w:rsidRPr="00000000">
              <w:rPr>
                <w:vertAlign w:val="baseline"/>
                <w:rtl w:val="0"/>
              </w:rPr>
              <w:t xml:space="preserve">at WSC gauge below Fort McMurray on Apr. 18</w:t>
            </w:r>
          </w:p>
        </w:tc>
        <w:tc>
          <w:tcPr>
            <w:vAlign w:val="top"/>
          </w:tcPr>
          <w:p w:rsidR="00000000" w:rsidDel="00000000" w:rsidP="00000000" w:rsidRDefault="00000000" w:rsidRPr="00000000" w14:paraId="00000698">
            <w:pPr>
              <w:rPr>
                <w:vertAlign w:val="baseline"/>
              </w:rPr>
            </w:pPr>
            <w:r w:rsidDel="00000000" w:rsidR="00000000" w:rsidRPr="00000000">
              <w:rPr>
                <w:rtl w:val="0"/>
              </w:rPr>
            </w:r>
          </w:p>
          <w:p w:rsidR="00000000" w:rsidDel="00000000" w:rsidP="00000000" w:rsidRDefault="00000000" w:rsidRPr="00000000" w14:paraId="00000699">
            <w:pPr>
              <w:rPr>
                <w:vertAlign w:val="baseline"/>
              </w:rPr>
            </w:pPr>
            <w:r w:rsidDel="00000000" w:rsidR="00000000" w:rsidRPr="00000000">
              <w:rPr>
                <w:rtl w:val="0"/>
              </w:rPr>
            </w:r>
          </w:p>
          <w:p w:rsidR="00000000" w:rsidDel="00000000" w:rsidP="00000000" w:rsidRDefault="00000000" w:rsidRPr="00000000" w14:paraId="0000069A">
            <w:pPr>
              <w:rPr>
                <w:vertAlign w:val="baseline"/>
              </w:rPr>
            </w:pPr>
            <w:r w:rsidDel="00000000" w:rsidR="00000000" w:rsidRPr="00000000">
              <w:rPr>
                <w:rtl w:val="0"/>
              </w:rPr>
            </w:r>
          </w:p>
          <w:p w:rsidR="00000000" w:rsidDel="00000000" w:rsidP="00000000" w:rsidRDefault="00000000" w:rsidRPr="00000000" w14:paraId="0000069B">
            <w:pPr>
              <w:rPr>
                <w:vertAlign w:val="baseline"/>
              </w:rPr>
            </w:pPr>
            <w:r w:rsidDel="00000000" w:rsidR="00000000" w:rsidRPr="00000000">
              <w:rPr>
                <w:rtl w:val="0"/>
              </w:rPr>
            </w:r>
          </w:p>
          <w:p w:rsidR="00000000" w:rsidDel="00000000" w:rsidP="00000000" w:rsidRDefault="00000000" w:rsidRPr="00000000" w14:paraId="0000069C">
            <w:pPr>
              <w:rPr>
                <w:vertAlign w:val="baseline"/>
              </w:rPr>
            </w:pPr>
            <w:r w:rsidDel="00000000" w:rsidR="00000000" w:rsidRPr="00000000">
              <w:rPr>
                <w:rtl w:val="0"/>
              </w:rPr>
            </w:r>
          </w:p>
          <w:p w:rsidR="00000000" w:rsidDel="00000000" w:rsidP="00000000" w:rsidRDefault="00000000" w:rsidRPr="00000000" w14:paraId="0000069D">
            <w:pPr>
              <w:rPr>
                <w:vertAlign w:val="baseline"/>
              </w:rPr>
            </w:pPr>
            <w:r w:rsidDel="00000000" w:rsidR="00000000" w:rsidRPr="00000000">
              <w:rPr>
                <w:rtl w:val="0"/>
              </w:rPr>
            </w:r>
          </w:p>
          <w:p w:rsidR="00000000" w:rsidDel="00000000" w:rsidP="00000000" w:rsidRDefault="00000000" w:rsidRPr="00000000" w14:paraId="0000069E">
            <w:pPr>
              <w:rPr>
                <w:vertAlign w:val="baseline"/>
              </w:rPr>
            </w:pPr>
            <w:r w:rsidDel="00000000" w:rsidR="00000000" w:rsidRPr="00000000">
              <w:rPr>
                <w:rtl w:val="0"/>
              </w:rPr>
            </w:r>
          </w:p>
          <w:p w:rsidR="00000000" w:rsidDel="00000000" w:rsidP="00000000" w:rsidRDefault="00000000" w:rsidRPr="00000000" w14:paraId="0000069F">
            <w:pPr>
              <w:rPr>
                <w:vertAlign w:val="baseline"/>
              </w:rPr>
            </w:pPr>
            <w:r w:rsidDel="00000000" w:rsidR="00000000" w:rsidRPr="00000000">
              <w:rPr>
                <w:rtl w:val="0"/>
              </w:rPr>
            </w:r>
          </w:p>
          <w:p w:rsidR="00000000" w:rsidDel="00000000" w:rsidP="00000000" w:rsidRDefault="00000000" w:rsidRPr="00000000" w14:paraId="000006A0">
            <w:pPr>
              <w:rPr>
                <w:vertAlign w:val="baseline"/>
              </w:rPr>
            </w:pPr>
            <w:r w:rsidDel="00000000" w:rsidR="00000000" w:rsidRPr="00000000">
              <w:rPr>
                <w:rtl w:val="0"/>
              </w:rPr>
            </w:r>
          </w:p>
        </w:tc>
        <w:tc>
          <w:tcPr>
            <w:vAlign w:val="top"/>
          </w:tcPr>
          <w:p w:rsidR="00000000" w:rsidDel="00000000" w:rsidP="00000000" w:rsidRDefault="00000000" w:rsidRPr="00000000" w14:paraId="000006A1">
            <w:pPr>
              <w:jc w:val="center"/>
              <w:rPr>
                <w:vertAlign w:val="baseline"/>
              </w:rPr>
            </w:pPr>
            <w:r w:rsidDel="00000000" w:rsidR="00000000" w:rsidRPr="00000000">
              <w:rPr>
                <w:rtl w:val="0"/>
              </w:rPr>
            </w:r>
          </w:p>
        </w:tc>
        <w:tc>
          <w:tcPr>
            <w:vAlign w:val="top"/>
          </w:tcPr>
          <w:p w:rsidR="00000000" w:rsidDel="00000000" w:rsidP="00000000" w:rsidRDefault="00000000" w:rsidRPr="00000000" w14:paraId="000006A2">
            <w:pPr>
              <w:jc w:val="center"/>
              <w:rPr>
                <w:vertAlign w:val="baseline"/>
              </w:rPr>
            </w:pPr>
            <w:r w:rsidDel="00000000" w:rsidR="00000000" w:rsidRPr="00000000">
              <w:rPr>
                <w:rtl w:val="0"/>
              </w:rPr>
            </w:r>
          </w:p>
          <w:p w:rsidR="00000000" w:rsidDel="00000000" w:rsidP="00000000" w:rsidRDefault="00000000" w:rsidRPr="00000000" w14:paraId="000006A3">
            <w:pPr>
              <w:jc w:val="center"/>
              <w:rPr>
                <w:vertAlign w:val="baseline"/>
              </w:rPr>
            </w:pPr>
            <w:r w:rsidDel="00000000" w:rsidR="00000000" w:rsidRPr="00000000">
              <w:rPr>
                <w:rtl w:val="0"/>
              </w:rPr>
            </w:r>
          </w:p>
          <w:p w:rsidR="00000000" w:rsidDel="00000000" w:rsidP="00000000" w:rsidRDefault="00000000" w:rsidRPr="00000000" w14:paraId="000006A4">
            <w:pPr>
              <w:jc w:val="center"/>
              <w:rPr>
                <w:vertAlign w:val="baseline"/>
              </w:rPr>
            </w:pPr>
            <w:r w:rsidDel="00000000" w:rsidR="00000000" w:rsidRPr="00000000">
              <w:rPr>
                <w:rtl w:val="0"/>
              </w:rPr>
            </w:r>
          </w:p>
          <w:p w:rsidR="00000000" w:rsidDel="00000000" w:rsidP="00000000" w:rsidRDefault="00000000" w:rsidRPr="00000000" w14:paraId="000006A5">
            <w:pPr>
              <w:jc w:val="center"/>
              <w:rPr>
                <w:vertAlign w:val="baseline"/>
              </w:rPr>
            </w:pPr>
            <w:r w:rsidDel="00000000" w:rsidR="00000000" w:rsidRPr="00000000">
              <w:rPr>
                <w:rtl w:val="0"/>
              </w:rPr>
            </w:r>
          </w:p>
          <w:p w:rsidR="00000000" w:rsidDel="00000000" w:rsidP="00000000" w:rsidRDefault="00000000" w:rsidRPr="00000000" w14:paraId="000006A6">
            <w:pPr>
              <w:jc w:val="center"/>
              <w:rPr>
                <w:vertAlign w:val="baseline"/>
              </w:rPr>
            </w:pPr>
            <w:r w:rsidDel="00000000" w:rsidR="00000000" w:rsidRPr="00000000">
              <w:rPr>
                <w:rtl w:val="0"/>
              </w:rPr>
            </w:r>
          </w:p>
          <w:p w:rsidR="00000000" w:rsidDel="00000000" w:rsidP="00000000" w:rsidRDefault="00000000" w:rsidRPr="00000000" w14:paraId="000006A7">
            <w:pPr>
              <w:jc w:val="center"/>
              <w:rPr>
                <w:vertAlign w:val="baseline"/>
              </w:rPr>
            </w:pPr>
            <w:r w:rsidDel="00000000" w:rsidR="00000000" w:rsidRPr="00000000">
              <w:rPr>
                <w:rtl w:val="0"/>
              </w:rPr>
            </w:r>
          </w:p>
          <w:p w:rsidR="00000000" w:rsidDel="00000000" w:rsidP="00000000" w:rsidRDefault="00000000" w:rsidRPr="00000000" w14:paraId="000006A8">
            <w:pPr>
              <w:jc w:val="center"/>
              <w:rPr>
                <w:vertAlign w:val="baseline"/>
              </w:rPr>
            </w:pPr>
            <w:r w:rsidDel="00000000" w:rsidR="00000000" w:rsidRPr="00000000">
              <w:rPr>
                <w:rtl w:val="0"/>
              </w:rPr>
            </w:r>
          </w:p>
          <w:p w:rsidR="00000000" w:rsidDel="00000000" w:rsidP="00000000" w:rsidRDefault="00000000" w:rsidRPr="00000000" w14:paraId="000006A9">
            <w:pPr>
              <w:jc w:val="center"/>
              <w:rPr>
                <w:vertAlign w:val="baseline"/>
              </w:rPr>
            </w:pPr>
            <w:r w:rsidDel="00000000" w:rsidR="00000000" w:rsidRPr="00000000">
              <w:rPr>
                <w:rtl w:val="0"/>
              </w:rPr>
            </w:r>
          </w:p>
          <w:p w:rsidR="00000000" w:rsidDel="00000000" w:rsidP="00000000" w:rsidRDefault="00000000" w:rsidRPr="00000000" w14:paraId="000006AA">
            <w:pPr>
              <w:jc w:val="center"/>
              <w:rPr>
                <w:vertAlign w:val="baseline"/>
              </w:rPr>
            </w:pPr>
            <w:r w:rsidDel="00000000" w:rsidR="00000000" w:rsidRPr="00000000">
              <w:rPr>
                <w:vertAlign w:val="baseline"/>
                <w:rtl w:val="0"/>
              </w:rPr>
              <w:t xml:space="preserve">Uneventful breakup</w:t>
            </w:r>
          </w:p>
        </w:tc>
      </w:tr>
      <w:tr>
        <w:trPr>
          <w:trHeight w:val="324" w:hRule="atLeast"/>
        </w:trPr>
        <w:tc>
          <w:tcPr>
            <w:vAlign w:val="top"/>
          </w:tcPr>
          <w:p w:rsidR="00000000" w:rsidDel="00000000" w:rsidP="00000000" w:rsidRDefault="00000000" w:rsidRPr="00000000" w14:paraId="000006AB">
            <w:pPr>
              <w:jc w:val="center"/>
              <w:rPr>
                <w:vertAlign w:val="baseline"/>
              </w:rPr>
            </w:pPr>
            <w:r w:rsidDel="00000000" w:rsidR="00000000" w:rsidRPr="00000000">
              <w:rPr>
                <w:rtl w:val="0"/>
              </w:rPr>
            </w:r>
          </w:p>
        </w:tc>
        <w:tc>
          <w:tcPr>
            <w:vAlign w:val="top"/>
          </w:tcPr>
          <w:p w:rsidR="00000000" w:rsidDel="00000000" w:rsidP="00000000" w:rsidRDefault="00000000" w:rsidRPr="00000000" w14:paraId="000006AC">
            <w:pPr>
              <w:jc w:val="center"/>
              <w:rPr>
                <w:vertAlign w:val="baseline"/>
              </w:rPr>
            </w:pPr>
            <w:r w:rsidDel="00000000" w:rsidR="00000000" w:rsidRPr="00000000">
              <w:rPr>
                <w:rtl w:val="0"/>
              </w:rPr>
            </w:r>
          </w:p>
        </w:tc>
        <w:tc>
          <w:tcPr>
            <w:vAlign w:val="top"/>
          </w:tcPr>
          <w:p w:rsidR="00000000" w:rsidDel="00000000" w:rsidP="00000000" w:rsidRDefault="00000000" w:rsidRPr="00000000" w14:paraId="000006AD">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6AE">
            <w:pPr>
              <w:jc w:val="center"/>
              <w:rPr>
                <w:vertAlign w:val="baseline"/>
              </w:rPr>
            </w:pPr>
            <w:r w:rsidDel="00000000" w:rsidR="00000000" w:rsidRPr="00000000">
              <w:rPr>
                <w:rtl w:val="0"/>
              </w:rPr>
            </w:r>
          </w:p>
        </w:tc>
        <w:tc>
          <w:tcPr>
            <w:vAlign w:val="top"/>
          </w:tcPr>
          <w:p w:rsidR="00000000" w:rsidDel="00000000" w:rsidP="00000000" w:rsidRDefault="00000000" w:rsidRPr="00000000" w14:paraId="000006AF">
            <w:pPr>
              <w:rPr>
                <w:vertAlign w:val="baseline"/>
              </w:rPr>
            </w:pPr>
            <w:r w:rsidDel="00000000" w:rsidR="00000000" w:rsidRPr="00000000">
              <w:rPr>
                <w:rtl w:val="0"/>
              </w:rPr>
            </w:r>
          </w:p>
        </w:tc>
        <w:tc>
          <w:tcPr>
            <w:vAlign w:val="top"/>
          </w:tcPr>
          <w:p w:rsidR="00000000" w:rsidDel="00000000" w:rsidP="00000000" w:rsidRDefault="00000000" w:rsidRPr="00000000" w14:paraId="000006B0">
            <w:pPr>
              <w:jc w:val="center"/>
              <w:rPr>
                <w:vertAlign w:val="baseline"/>
              </w:rPr>
            </w:pPr>
            <w:r w:rsidDel="00000000" w:rsidR="00000000" w:rsidRPr="00000000">
              <w:rPr>
                <w:rtl w:val="0"/>
              </w:rPr>
            </w:r>
          </w:p>
        </w:tc>
        <w:tc>
          <w:tcPr>
            <w:vAlign w:val="top"/>
          </w:tcPr>
          <w:p w:rsidR="00000000" w:rsidDel="00000000" w:rsidP="00000000" w:rsidRDefault="00000000" w:rsidRPr="00000000" w14:paraId="000006B1">
            <w:pPr>
              <w:jc w:val="center"/>
              <w:rPr>
                <w:vertAlign w:val="baseline"/>
              </w:rPr>
            </w:pPr>
            <w:r w:rsidDel="00000000" w:rsidR="00000000" w:rsidRPr="00000000">
              <w:rPr>
                <w:rtl w:val="0"/>
              </w:rPr>
            </w:r>
          </w:p>
        </w:tc>
      </w:tr>
      <w:tr>
        <w:trPr>
          <w:trHeight w:val="360" w:hRule="atLeast"/>
        </w:trPr>
        <w:tc>
          <w:tcPr>
            <w:vAlign w:val="top"/>
          </w:tcPr>
          <w:p w:rsidR="00000000" w:rsidDel="00000000" w:rsidP="00000000" w:rsidRDefault="00000000" w:rsidRPr="00000000" w14:paraId="000006B2">
            <w:pPr>
              <w:jc w:val="center"/>
              <w:rPr>
                <w:vertAlign w:val="baseline"/>
              </w:rPr>
            </w:pPr>
            <w:r w:rsidDel="00000000" w:rsidR="00000000" w:rsidRPr="00000000">
              <w:rPr>
                <w:vertAlign w:val="baseline"/>
                <w:rtl w:val="0"/>
              </w:rPr>
              <w:t xml:space="preserve">1992</w:t>
            </w:r>
          </w:p>
        </w:tc>
        <w:tc>
          <w:tcPr>
            <w:vAlign w:val="top"/>
          </w:tcPr>
          <w:p w:rsidR="00000000" w:rsidDel="00000000" w:rsidP="00000000" w:rsidRDefault="00000000" w:rsidRPr="00000000" w14:paraId="000006B3">
            <w:pPr>
              <w:jc w:val="center"/>
              <w:rPr>
                <w:vertAlign w:val="baseline"/>
              </w:rPr>
            </w:pPr>
            <w:r w:rsidDel="00000000" w:rsidR="00000000" w:rsidRPr="00000000">
              <w:rPr>
                <w:vertAlign w:val="baseline"/>
                <w:rtl w:val="0"/>
              </w:rPr>
              <w:t xml:space="preserve">Apr. 3</w:t>
            </w:r>
          </w:p>
          <w:p w:rsidR="00000000" w:rsidDel="00000000" w:rsidP="00000000" w:rsidRDefault="00000000" w:rsidRPr="00000000" w14:paraId="000006B4">
            <w:pPr>
              <w:jc w:val="center"/>
              <w:rPr>
                <w:vertAlign w:val="baseline"/>
              </w:rPr>
            </w:pPr>
            <w:r w:rsidDel="00000000" w:rsidR="00000000" w:rsidRPr="00000000">
              <w:rPr>
                <w:rtl w:val="0"/>
              </w:rPr>
            </w:r>
          </w:p>
          <w:p w:rsidR="00000000" w:rsidDel="00000000" w:rsidP="00000000" w:rsidRDefault="00000000" w:rsidRPr="00000000" w14:paraId="000006B5">
            <w:pPr>
              <w:jc w:val="center"/>
              <w:rPr>
                <w:vertAlign w:val="baseline"/>
              </w:rPr>
            </w:pPr>
            <w:r w:rsidDel="00000000" w:rsidR="00000000" w:rsidRPr="00000000">
              <w:rPr>
                <w:rtl w:val="0"/>
              </w:rPr>
            </w:r>
          </w:p>
          <w:p w:rsidR="00000000" w:rsidDel="00000000" w:rsidP="00000000" w:rsidRDefault="00000000" w:rsidRPr="00000000" w14:paraId="000006B6">
            <w:pPr>
              <w:rPr>
                <w:vertAlign w:val="baseline"/>
              </w:rPr>
            </w:pPr>
            <w:r w:rsidDel="00000000" w:rsidR="00000000" w:rsidRPr="00000000">
              <w:rPr>
                <w:rtl w:val="0"/>
              </w:rPr>
            </w:r>
          </w:p>
          <w:p w:rsidR="00000000" w:rsidDel="00000000" w:rsidP="00000000" w:rsidRDefault="00000000" w:rsidRPr="00000000" w14:paraId="000006B7">
            <w:pPr>
              <w:jc w:val="center"/>
              <w:rPr>
                <w:vertAlign w:val="baseline"/>
              </w:rPr>
            </w:pPr>
            <w:r w:rsidDel="00000000" w:rsidR="00000000" w:rsidRPr="00000000">
              <w:rPr>
                <w:rtl w:val="0"/>
              </w:rPr>
            </w:r>
          </w:p>
          <w:p w:rsidR="00000000" w:rsidDel="00000000" w:rsidP="00000000" w:rsidRDefault="00000000" w:rsidRPr="00000000" w14:paraId="000006B8">
            <w:pPr>
              <w:jc w:val="center"/>
              <w:rPr>
                <w:vertAlign w:val="baseline"/>
              </w:rPr>
            </w:pPr>
            <w:r w:rsidDel="00000000" w:rsidR="00000000" w:rsidRPr="00000000">
              <w:rPr>
                <w:vertAlign w:val="baseline"/>
                <w:rtl w:val="0"/>
              </w:rPr>
              <w:t xml:space="preserve">Apr. 17</w:t>
            </w:r>
          </w:p>
        </w:tc>
        <w:tc>
          <w:tcPr>
            <w:vAlign w:val="top"/>
          </w:tcPr>
          <w:p w:rsidR="00000000" w:rsidDel="00000000" w:rsidP="00000000" w:rsidRDefault="00000000" w:rsidRPr="00000000" w14:paraId="000006B9">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6BA">
            <w:pPr>
              <w:ind w:left="360" w:firstLine="0"/>
              <w:rPr>
                <w:vertAlign w:val="baseline"/>
              </w:rPr>
            </w:pPr>
            <w:r w:rsidDel="00000000" w:rsidR="00000000" w:rsidRPr="00000000">
              <w:rPr>
                <w:rtl w:val="0"/>
              </w:rPr>
            </w:r>
          </w:p>
          <w:p w:rsidR="00000000" w:rsidDel="00000000" w:rsidP="00000000" w:rsidRDefault="00000000" w:rsidRPr="00000000" w14:paraId="000006BB">
            <w:pPr>
              <w:ind w:left="360" w:firstLine="0"/>
              <w:rPr>
                <w:vertAlign w:val="baseline"/>
              </w:rPr>
            </w:pPr>
            <w:r w:rsidDel="00000000" w:rsidR="00000000" w:rsidRPr="00000000">
              <w:rPr>
                <w:rtl w:val="0"/>
              </w:rPr>
            </w:r>
          </w:p>
          <w:p w:rsidR="00000000" w:rsidDel="00000000" w:rsidP="00000000" w:rsidRDefault="00000000" w:rsidRPr="00000000" w14:paraId="000006BC">
            <w:pPr>
              <w:rPr>
                <w:vertAlign w:val="baseline"/>
              </w:rPr>
            </w:pPr>
            <w:r w:rsidDel="00000000" w:rsidR="00000000" w:rsidRPr="00000000">
              <w:rPr>
                <w:rtl w:val="0"/>
              </w:rPr>
            </w:r>
          </w:p>
          <w:p w:rsidR="00000000" w:rsidDel="00000000" w:rsidP="00000000" w:rsidRDefault="00000000" w:rsidRPr="00000000" w14:paraId="000006BD">
            <w:pPr>
              <w:ind w:left="360" w:firstLine="0"/>
              <w:rPr>
                <w:vertAlign w:val="baseline"/>
              </w:rPr>
            </w:pPr>
            <w:r w:rsidDel="00000000" w:rsidR="00000000" w:rsidRPr="00000000">
              <w:rPr>
                <w:vertAlign w:val="baseline"/>
                <w:rtl w:val="0"/>
              </w:rPr>
              <w:t xml:space="preserve">Regional Municipality of Wood Buffalo</w:t>
            </w:r>
          </w:p>
        </w:tc>
        <w:tc>
          <w:tcPr>
            <w:vAlign w:val="top"/>
          </w:tcPr>
          <w:p w:rsidR="00000000" w:rsidDel="00000000" w:rsidP="00000000" w:rsidRDefault="00000000" w:rsidRPr="00000000" w14:paraId="000006BE">
            <w:pPr>
              <w:jc w:val="center"/>
              <w:rPr>
                <w:vertAlign w:val="baseline"/>
              </w:rPr>
            </w:pPr>
            <w:r w:rsidDel="00000000" w:rsidR="00000000" w:rsidRPr="00000000">
              <w:rPr>
                <w:vertAlign w:val="baseline"/>
                <w:rtl w:val="0"/>
              </w:rPr>
              <w:t xml:space="preserve">239.5</w:t>
            </w:r>
          </w:p>
          <w:p w:rsidR="00000000" w:rsidDel="00000000" w:rsidP="00000000" w:rsidRDefault="00000000" w:rsidRPr="00000000" w14:paraId="000006BF">
            <w:pPr>
              <w:jc w:val="center"/>
              <w:rPr>
                <w:vertAlign w:val="baseline"/>
              </w:rPr>
            </w:pPr>
            <w:r w:rsidDel="00000000" w:rsidR="00000000" w:rsidRPr="00000000">
              <w:rPr>
                <w:vertAlign w:val="baseline"/>
                <w:rtl w:val="0"/>
              </w:rPr>
              <w:t xml:space="preserve">at WSC gauge below Fort McMurray on Apr. 3</w:t>
            </w:r>
          </w:p>
        </w:tc>
        <w:tc>
          <w:tcPr>
            <w:vAlign w:val="top"/>
          </w:tcPr>
          <w:p w:rsidR="00000000" w:rsidDel="00000000" w:rsidP="00000000" w:rsidRDefault="00000000" w:rsidRPr="00000000" w14:paraId="000006C0">
            <w:pPr>
              <w:rPr>
                <w:vertAlign w:val="baseline"/>
              </w:rPr>
            </w:pPr>
            <w:r w:rsidDel="00000000" w:rsidR="00000000" w:rsidRPr="00000000">
              <w:rPr>
                <w:rtl w:val="0"/>
              </w:rPr>
            </w:r>
          </w:p>
          <w:p w:rsidR="00000000" w:rsidDel="00000000" w:rsidP="00000000" w:rsidRDefault="00000000" w:rsidRPr="00000000" w14:paraId="000006C1">
            <w:pPr>
              <w:rPr>
                <w:vertAlign w:val="baseline"/>
              </w:rPr>
            </w:pPr>
            <w:r w:rsidDel="00000000" w:rsidR="00000000" w:rsidRPr="00000000">
              <w:rPr>
                <w:rtl w:val="0"/>
              </w:rPr>
            </w:r>
          </w:p>
          <w:p w:rsidR="00000000" w:rsidDel="00000000" w:rsidP="00000000" w:rsidRDefault="00000000" w:rsidRPr="00000000" w14:paraId="000006C2">
            <w:pPr>
              <w:rPr>
                <w:vertAlign w:val="baseline"/>
              </w:rPr>
            </w:pPr>
            <w:r w:rsidDel="00000000" w:rsidR="00000000" w:rsidRPr="00000000">
              <w:rPr>
                <w:rtl w:val="0"/>
              </w:rPr>
            </w:r>
          </w:p>
          <w:p w:rsidR="00000000" w:rsidDel="00000000" w:rsidP="00000000" w:rsidRDefault="00000000" w:rsidRPr="00000000" w14:paraId="000006C3">
            <w:pPr>
              <w:rPr>
                <w:vertAlign w:val="baseline"/>
              </w:rPr>
            </w:pPr>
            <w:r w:rsidDel="00000000" w:rsidR="00000000" w:rsidRPr="00000000">
              <w:rPr>
                <w:rtl w:val="0"/>
              </w:rPr>
            </w:r>
          </w:p>
          <w:p w:rsidR="00000000" w:rsidDel="00000000" w:rsidP="00000000" w:rsidRDefault="00000000" w:rsidRPr="00000000" w14:paraId="000006C4">
            <w:pPr>
              <w:rPr>
                <w:vertAlign w:val="baseline"/>
              </w:rPr>
            </w:pPr>
            <w:r w:rsidDel="00000000" w:rsidR="00000000" w:rsidRPr="00000000">
              <w:rPr>
                <w:rtl w:val="0"/>
              </w:rPr>
            </w:r>
          </w:p>
          <w:p w:rsidR="00000000" w:rsidDel="00000000" w:rsidP="00000000" w:rsidRDefault="00000000" w:rsidRPr="00000000" w14:paraId="000006C5">
            <w:pPr>
              <w:rPr>
                <w:vertAlign w:val="baseline"/>
              </w:rPr>
            </w:pPr>
            <w:r w:rsidDel="00000000" w:rsidR="00000000" w:rsidRPr="00000000">
              <w:rPr>
                <w:rtl w:val="0"/>
              </w:rPr>
            </w:r>
          </w:p>
          <w:p w:rsidR="00000000" w:rsidDel="00000000" w:rsidP="00000000" w:rsidRDefault="00000000" w:rsidRPr="00000000" w14:paraId="000006C6">
            <w:pPr>
              <w:rPr>
                <w:vertAlign w:val="baseline"/>
              </w:rPr>
            </w:pPr>
            <w:r w:rsidDel="00000000" w:rsidR="00000000" w:rsidRPr="00000000">
              <w:rPr>
                <w:rtl w:val="0"/>
              </w:rPr>
            </w:r>
          </w:p>
          <w:p w:rsidR="00000000" w:rsidDel="00000000" w:rsidP="00000000" w:rsidRDefault="00000000" w:rsidRPr="00000000" w14:paraId="000006C7">
            <w:pPr>
              <w:rPr>
                <w:vertAlign w:val="baseline"/>
              </w:rPr>
            </w:pPr>
            <w:r w:rsidDel="00000000" w:rsidR="00000000" w:rsidRPr="00000000">
              <w:rPr>
                <w:rtl w:val="0"/>
              </w:rPr>
            </w:r>
          </w:p>
        </w:tc>
        <w:tc>
          <w:tcPr>
            <w:vAlign w:val="top"/>
          </w:tcPr>
          <w:p w:rsidR="00000000" w:rsidDel="00000000" w:rsidP="00000000" w:rsidRDefault="00000000" w:rsidRPr="00000000" w14:paraId="000006C8">
            <w:pPr>
              <w:jc w:val="center"/>
              <w:rPr>
                <w:vertAlign w:val="baseline"/>
              </w:rPr>
            </w:pPr>
            <w:r w:rsidDel="00000000" w:rsidR="00000000" w:rsidRPr="00000000">
              <w:rPr>
                <w:rtl w:val="0"/>
              </w:rPr>
            </w:r>
          </w:p>
        </w:tc>
        <w:tc>
          <w:tcPr>
            <w:vAlign w:val="top"/>
          </w:tcPr>
          <w:p w:rsidR="00000000" w:rsidDel="00000000" w:rsidP="00000000" w:rsidRDefault="00000000" w:rsidRPr="00000000" w14:paraId="000006C9">
            <w:pPr>
              <w:jc w:val="center"/>
              <w:rPr>
                <w:vertAlign w:val="baseline"/>
              </w:rPr>
            </w:pPr>
            <w:r w:rsidDel="00000000" w:rsidR="00000000" w:rsidRPr="00000000">
              <w:rPr>
                <w:rtl w:val="0"/>
              </w:rPr>
            </w:r>
          </w:p>
          <w:p w:rsidR="00000000" w:rsidDel="00000000" w:rsidP="00000000" w:rsidRDefault="00000000" w:rsidRPr="00000000" w14:paraId="000006CA">
            <w:pPr>
              <w:jc w:val="center"/>
              <w:rPr>
                <w:vertAlign w:val="baseline"/>
              </w:rPr>
            </w:pPr>
            <w:r w:rsidDel="00000000" w:rsidR="00000000" w:rsidRPr="00000000">
              <w:rPr>
                <w:rtl w:val="0"/>
              </w:rPr>
            </w:r>
          </w:p>
          <w:p w:rsidR="00000000" w:rsidDel="00000000" w:rsidP="00000000" w:rsidRDefault="00000000" w:rsidRPr="00000000" w14:paraId="000006CB">
            <w:pPr>
              <w:jc w:val="center"/>
              <w:rPr>
                <w:vertAlign w:val="baseline"/>
              </w:rPr>
            </w:pPr>
            <w:r w:rsidDel="00000000" w:rsidR="00000000" w:rsidRPr="00000000">
              <w:rPr>
                <w:rtl w:val="0"/>
              </w:rPr>
            </w:r>
          </w:p>
          <w:p w:rsidR="00000000" w:rsidDel="00000000" w:rsidP="00000000" w:rsidRDefault="00000000" w:rsidRPr="00000000" w14:paraId="000006CC">
            <w:pPr>
              <w:jc w:val="center"/>
              <w:rPr>
                <w:vertAlign w:val="baseline"/>
              </w:rPr>
            </w:pPr>
            <w:r w:rsidDel="00000000" w:rsidR="00000000" w:rsidRPr="00000000">
              <w:rPr>
                <w:rtl w:val="0"/>
              </w:rPr>
            </w:r>
          </w:p>
          <w:p w:rsidR="00000000" w:rsidDel="00000000" w:rsidP="00000000" w:rsidRDefault="00000000" w:rsidRPr="00000000" w14:paraId="000006CD">
            <w:pPr>
              <w:jc w:val="center"/>
              <w:rPr>
                <w:vertAlign w:val="baseline"/>
              </w:rPr>
            </w:pPr>
            <w:r w:rsidDel="00000000" w:rsidR="00000000" w:rsidRPr="00000000">
              <w:rPr>
                <w:rtl w:val="0"/>
              </w:rPr>
            </w:r>
          </w:p>
          <w:p w:rsidR="00000000" w:rsidDel="00000000" w:rsidP="00000000" w:rsidRDefault="00000000" w:rsidRPr="00000000" w14:paraId="000006CE">
            <w:pPr>
              <w:jc w:val="center"/>
              <w:rPr>
                <w:vertAlign w:val="baseline"/>
              </w:rPr>
            </w:pPr>
            <w:r w:rsidDel="00000000" w:rsidR="00000000" w:rsidRPr="00000000">
              <w:rPr>
                <w:rtl w:val="0"/>
              </w:rPr>
            </w:r>
          </w:p>
          <w:p w:rsidR="00000000" w:rsidDel="00000000" w:rsidP="00000000" w:rsidRDefault="00000000" w:rsidRPr="00000000" w14:paraId="000006CF">
            <w:pPr>
              <w:jc w:val="center"/>
              <w:rPr>
                <w:vertAlign w:val="baseline"/>
              </w:rPr>
            </w:pPr>
            <w:r w:rsidDel="00000000" w:rsidR="00000000" w:rsidRPr="00000000">
              <w:rPr>
                <w:rtl w:val="0"/>
              </w:rPr>
            </w:r>
          </w:p>
          <w:p w:rsidR="00000000" w:rsidDel="00000000" w:rsidP="00000000" w:rsidRDefault="00000000" w:rsidRPr="00000000" w14:paraId="000006D0">
            <w:pPr>
              <w:rPr>
                <w:vertAlign w:val="baseline"/>
              </w:rPr>
            </w:pPr>
            <w:r w:rsidDel="00000000" w:rsidR="00000000" w:rsidRPr="00000000">
              <w:rPr>
                <w:rtl w:val="0"/>
              </w:rPr>
            </w:r>
          </w:p>
        </w:tc>
      </w:tr>
      <w:tr>
        <w:trPr>
          <w:trHeight w:val="297" w:hRule="atLeast"/>
        </w:trPr>
        <w:tc>
          <w:tcPr>
            <w:tcBorders>
              <w:bottom w:color="000000" w:space="0" w:sz="4" w:val="single"/>
            </w:tcBorders>
            <w:vAlign w:val="center"/>
          </w:tcPr>
          <w:p w:rsidR="00000000" w:rsidDel="00000000" w:rsidP="00000000" w:rsidRDefault="00000000" w:rsidRPr="00000000" w14:paraId="000006D1">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D2">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D3">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D4">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D5">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D6">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6D7">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297" w:hRule="atLeast"/>
        </w:trPr>
        <w:tc>
          <w:tcPr>
            <w:tcBorders>
              <w:top w:color="000000" w:space="0" w:sz="4" w:val="single"/>
              <w:bottom w:color="000000" w:space="0" w:sz="0" w:val="nil"/>
            </w:tcBorders>
            <w:vAlign w:val="top"/>
          </w:tcPr>
          <w:p w:rsidR="00000000" w:rsidDel="00000000" w:rsidP="00000000" w:rsidRDefault="00000000" w:rsidRPr="00000000" w14:paraId="000006D8">
            <w:pPr>
              <w:jc w:val="center"/>
              <w:rPr>
                <w:vertAlign w:val="baseline"/>
              </w:rPr>
            </w:pPr>
            <w:r w:rsidDel="00000000" w:rsidR="00000000" w:rsidRPr="00000000">
              <w:rPr>
                <w:vertAlign w:val="baseline"/>
                <w:rtl w:val="0"/>
              </w:rPr>
              <w:t xml:space="preserve">1992</w:t>
            </w:r>
          </w:p>
        </w:tc>
        <w:tc>
          <w:tcPr>
            <w:tcBorders>
              <w:top w:color="000000" w:space="0" w:sz="4" w:val="single"/>
              <w:bottom w:color="000000" w:space="0" w:sz="0" w:val="nil"/>
            </w:tcBorders>
            <w:vAlign w:val="top"/>
          </w:tcPr>
          <w:p w:rsidR="00000000" w:rsidDel="00000000" w:rsidP="00000000" w:rsidRDefault="00000000" w:rsidRPr="00000000" w14:paraId="000006D9">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6DA">
            <w:pPr>
              <w:ind w:left="360" w:firstLine="0"/>
              <w:rPr>
                <w:vertAlign w:val="baseline"/>
              </w:rPr>
            </w:pPr>
            <w:r w:rsidDel="00000000" w:rsidR="00000000" w:rsidRPr="00000000">
              <w:rPr>
                <w:vertAlign w:val="baseline"/>
                <w:rtl w:val="0"/>
              </w:rPr>
              <w:t xml:space="preserve">Alberta Environment (personal communication)</w:t>
            </w:r>
          </w:p>
        </w:tc>
        <w:tc>
          <w:tcPr>
            <w:tcBorders>
              <w:top w:color="000000" w:space="0" w:sz="4" w:val="single"/>
              <w:bottom w:color="000000" w:space="0" w:sz="0" w:val="nil"/>
            </w:tcBorders>
            <w:vAlign w:val="top"/>
          </w:tcPr>
          <w:p w:rsidR="00000000" w:rsidDel="00000000" w:rsidP="00000000" w:rsidRDefault="00000000" w:rsidRPr="00000000" w14:paraId="000006DB">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6DC">
            <w:pP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6DD">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6DE">
            <w:pPr>
              <w:jc w:val="center"/>
              <w:rPr>
                <w:vertAlign w:val="baseline"/>
              </w:rPr>
            </w:pPr>
            <w:r w:rsidDel="00000000" w:rsidR="00000000" w:rsidRPr="00000000">
              <w:rPr>
                <w:vertAlign w:val="baseline"/>
                <w:rtl w:val="0"/>
              </w:rPr>
              <w:t xml:space="preserve">Uneventful breakup</w:t>
            </w:r>
          </w:p>
        </w:tc>
      </w:tr>
      <w:tr>
        <w:trPr>
          <w:trHeight w:val="297" w:hRule="atLeast"/>
        </w:trPr>
        <w:tc>
          <w:tcPr>
            <w:tcBorders>
              <w:top w:color="000000" w:space="0" w:sz="0" w:val="nil"/>
            </w:tcBorders>
            <w:vAlign w:val="top"/>
          </w:tcPr>
          <w:p w:rsidR="00000000" w:rsidDel="00000000" w:rsidP="00000000" w:rsidRDefault="00000000" w:rsidRPr="00000000" w14:paraId="000006DF">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E0">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E1">
            <w:pPr>
              <w:ind w:left="360" w:firstLine="0"/>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E2">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E3">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E4">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E5">
            <w:pPr>
              <w:jc w:val="center"/>
              <w:rPr>
                <w:vertAlign w:val="baseline"/>
              </w:rPr>
            </w:pPr>
            <w:r w:rsidDel="00000000" w:rsidR="00000000" w:rsidRPr="00000000">
              <w:rPr>
                <w:rtl w:val="0"/>
              </w:rPr>
            </w:r>
          </w:p>
        </w:tc>
      </w:tr>
      <w:tr>
        <w:trPr>
          <w:trHeight w:val="621" w:hRule="atLeast"/>
        </w:trPr>
        <w:tc>
          <w:tcPr>
            <w:vAlign w:val="top"/>
          </w:tcPr>
          <w:p w:rsidR="00000000" w:rsidDel="00000000" w:rsidP="00000000" w:rsidRDefault="00000000" w:rsidRPr="00000000" w14:paraId="000006E6">
            <w:pPr>
              <w:jc w:val="center"/>
              <w:rPr>
                <w:vertAlign w:val="baseline"/>
              </w:rPr>
            </w:pPr>
            <w:r w:rsidDel="00000000" w:rsidR="00000000" w:rsidRPr="00000000">
              <w:rPr>
                <w:vertAlign w:val="baseline"/>
                <w:rtl w:val="0"/>
              </w:rPr>
              <w:t xml:space="preserve">1993</w:t>
            </w:r>
          </w:p>
        </w:tc>
        <w:tc>
          <w:tcPr>
            <w:vAlign w:val="top"/>
          </w:tcPr>
          <w:p w:rsidR="00000000" w:rsidDel="00000000" w:rsidP="00000000" w:rsidRDefault="00000000" w:rsidRPr="00000000" w14:paraId="000006E7">
            <w:pPr>
              <w:jc w:val="center"/>
              <w:rPr>
                <w:vertAlign w:val="baseline"/>
              </w:rPr>
            </w:pPr>
            <w:r w:rsidDel="00000000" w:rsidR="00000000" w:rsidRPr="00000000">
              <w:rPr>
                <w:vertAlign w:val="baseline"/>
                <w:rtl w:val="0"/>
              </w:rPr>
              <w:t xml:space="preserve">Apr. 19 </w:t>
            </w:r>
            <w:r w:rsidDel="00000000" w:rsidR="00000000" w:rsidRPr="00000000">
              <w:rPr>
                <w:b w:val="1"/>
                <w:vertAlign w:val="subscript"/>
                <w:rtl w:val="0"/>
              </w:rPr>
              <w:t xml:space="preserve">c</w:t>
            </w:r>
            <w:r w:rsidDel="00000000" w:rsidR="00000000" w:rsidRPr="00000000">
              <w:rPr>
                <w:rtl w:val="0"/>
              </w:rPr>
            </w:r>
          </w:p>
          <w:p w:rsidR="00000000" w:rsidDel="00000000" w:rsidP="00000000" w:rsidRDefault="00000000" w:rsidRPr="00000000" w14:paraId="000006E8">
            <w:pPr>
              <w:jc w:val="center"/>
              <w:rPr>
                <w:vertAlign w:val="baseline"/>
              </w:rPr>
            </w:pPr>
            <w:r w:rsidDel="00000000" w:rsidR="00000000" w:rsidRPr="00000000">
              <w:rPr>
                <w:rtl w:val="0"/>
              </w:rPr>
            </w:r>
          </w:p>
          <w:p w:rsidR="00000000" w:rsidDel="00000000" w:rsidP="00000000" w:rsidRDefault="00000000" w:rsidRPr="00000000" w14:paraId="000006E9">
            <w:pPr>
              <w:jc w:val="center"/>
              <w:rPr>
                <w:vertAlign w:val="baseline"/>
              </w:rPr>
            </w:pPr>
            <w:r w:rsidDel="00000000" w:rsidR="00000000" w:rsidRPr="00000000">
              <w:rPr>
                <w:rtl w:val="0"/>
              </w:rPr>
            </w:r>
          </w:p>
          <w:p w:rsidR="00000000" w:rsidDel="00000000" w:rsidP="00000000" w:rsidRDefault="00000000" w:rsidRPr="00000000" w14:paraId="000006EA">
            <w:pPr>
              <w:jc w:val="center"/>
              <w:rPr>
                <w:vertAlign w:val="baseline"/>
              </w:rPr>
            </w:pPr>
            <w:r w:rsidDel="00000000" w:rsidR="00000000" w:rsidRPr="00000000">
              <w:rPr>
                <w:rtl w:val="0"/>
              </w:rPr>
            </w:r>
          </w:p>
          <w:p w:rsidR="00000000" w:rsidDel="00000000" w:rsidP="00000000" w:rsidRDefault="00000000" w:rsidRPr="00000000" w14:paraId="000006EB">
            <w:pPr>
              <w:jc w:val="center"/>
              <w:rPr>
                <w:vertAlign w:val="baseline"/>
              </w:rPr>
            </w:pPr>
            <w:r w:rsidDel="00000000" w:rsidR="00000000" w:rsidRPr="00000000">
              <w:rPr>
                <w:rtl w:val="0"/>
              </w:rPr>
            </w:r>
          </w:p>
          <w:p w:rsidR="00000000" w:rsidDel="00000000" w:rsidP="00000000" w:rsidRDefault="00000000" w:rsidRPr="00000000" w14:paraId="000006EC">
            <w:pPr>
              <w:jc w:val="center"/>
              <w:rPr>
                <w:vertAlign w:val="baseline"/>
              </w:rPr>
            </w:pPr>
            <w:r w:rsidDel="00000000" w:rsidR="00000000" w:rsidRPr="00000000">
              <w:rPr>
                <w:vertAlign w:val="baseline"/>
                <w:rtl w:val="0"/>
              </w:rPr>
              <w:t xml:space="preserve">Apr. 19</w:t>
            </w:r>
          </w:p>
        </w:tc>
        <w:tc>
          <w:tcPr>
            <w:vAlign w:val="top"/>
          </w:tcPr>
          <w:p w:rsidR="00000000" w:rsidDel="00000000" w:rsidP="00000000" w:rsidRDefault="00000000" w:rsidRPr="00000000" w14:paraId="000006ED">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6EE">
            <w:pPr>
              <w:ind w:left="360" w:firstLine="0"/>
              <w:rPr>
                <w:vertAlign w:val="baseline"/>
              </w:rPr>
            </w:pPr>
            <w:r w:rsidDel="00000000" w:rsidR="00000000" w:rsidRPr="00000000">
              <w:rPr>
                <w:rtl w:val="0"/>
              </w:rPr>
            </w:r>
          </w:p>
          <w:p w:rsidR="00000000" w:rsidDel="00000000" w:rsidP="00000000" w:rsidRDefault="00000000" w:rsidRPr="00000000" w14:paraId="000006EF">
            <w:pPr>
              <w:ind w:left="360" w:firstLine="0"/>
              <w:rPr>
                <w:vertAlign w:val="baseline"/>
              </w:rPr>
            </w:pPr>
            <w:r w:rsidDel="00000000" w:rsidR="00000000" w:rsidRPr="00000000">
              <w:rPr>
                <w:rtl w:val="0"/>
              </w:rPr>
            </w:r>
          </w:p>
          <w:p w:rsidR="00000000" w:rsidDel="00000000" w:rsidP="00000000" w:rsidRDefault="00000000" w:rsidRPr="00000000" w14:paraId="000006F0">
            <w:pPr>
              <w:ind w:left="360" w:firstLine="0"/>
              <w:rPr>
                <w:vertAlign w:val="baseline"/>
              </w:rPr>
            </w:pPr>
            <w:r w:rsidDel="00000000" w:rsidR="00000000" w:rsidRPr="00000000">
              <w:rPr>
                <w:rtl w:val="0"/>
              </w:rPr>
            </w:r>
          </w:p>
          <w:p w:rsidR="00000000" w:rsidDel="00000000" w:rsidP="00000000" w:rsidRDefault="00000000" w:rsidRPr="00000000" w14:paraId="000006F1">
            <w:pPr>
              <w:ind w:left="360" w:firstLine="0"/>
              <w:rPr>
                <w:vertAlign w:val="baseline"/>
              </w:rPr>
            </w:pPr>
            <w:r w:rsidDel="00000000" w:rsidR="00000000" w:rsidRPr="00000000">
              <w:rPr>
                <w:vertAlign w:val="baseline"/>
                <w:rtl w:val="0"/>
              </w:rPr>
              <w:t xml:space="preserve">Regional Municipality of Wood Buffalo</w:t>
            </w:r>
          </w:p>
          <w:p w:rsidR="00000000" w:rsidDel="00000000" w:rsidP="00000000" w:rsidRDefault="00000000" w:rsidRPr="00000000" w14:paraId="000006F2">
            <w:pPr>
              <w:ind w:left="360" w:firstLine="0"/>
              <w:rPr>
                <w:vertAlign w:val="baseline"/>
              </w:rPr>
            </w:pPr>
            <w:r w:rsidDel="00000000" w:rsidR="00000000" w:rsidRPr="00000000">
              <w:rPr>
                <w:rtl w:val="0"/>
              </w:rPr>
            </w:r>
          </w:p>
          <w:p w:rsidR="00000000" w:rsidDel="00000000" w:rsidP="00000000" w:rsidRDefault="00000000" w:rsidRPr="00000000" w14:paraId="000006F3">
            <w:pPr>
              <w:ind w:left="360" w:firstLine="0"/>
              <w:rPr>
                <w:vertAlign w:val="baseline"/>
              </w:rPr>
            </w:pPr>
            <w:r w:rsidDel="00000000" w:rsidR="00000000" w:rsidRPr="00000000">
              <w:rPr>
                <w:vertAlign w:val="baseline"/>
                <w:rtl w:val="0"/>
              </w:rPr>
              <w:t xml:space="preserve">Alberta Environment (personal communication)</w:t>
            </w:r>
          </w:p>
        </w:tc>
        <w:tc>
          <w:tcPr>
            <w:vAlign w:val="top"/>
          </w:tcPr>
          <w:p w:rsidR="00000000" w:rsidDel="00000000" w:rsidP="00000000" w:rsidRDefault="00000000" w:rsidRPr="00000000" w14:paraId="000006F4">
            <w:pPr>
              <w:jc w:val="center"/>
              <w:rPr>
                <w:vertAlign w:val="baseline"/>
              </w:rPr>
            </w:pPr>
            <w:r w:rsidDel="00000000" w:rsidR="00000000" w:rsidRPr="00000000">
              <w:rPr>
                <w:vertAlign w:val="baseline"/>
                <w:rtl w:val="0"/>
              </w:rPr>
              <w:t xml:space="preserve">238.5 </w:t>
            </w:r>
            <w:r w:rsidDel="00000000" w:rsidR="00000000" w:rsidRPr="00000000">
              <w:rPr>
                <w:b w:val="1"/>
                <w:vertAlign w:val="subscript"/>
                <w:rtl w:val="0"/>
              </w:rPr>
              <w:t xml:space="preserve">g</w:t>
            </w:r>
            <w:r w:rsidDel="00000000" w:rsidR="00000000" w:rsidRPr="00000000">
              <w:rPr>
                <w:rtl w:val="0"/>
              </w:rPr>
            </w:r>
          </w:p>
          <w:p w:rsidR="00000000" w:rsidDel="00000000" w:rsidP="00000000" w:rsidRDefault="00000000" w:rsidRPr="00000000" w14:paraId="000006F5">
            <w:pPr>
              <w:jc w:val="center"/>
              <w:rPr>
                <w:vertAlign w:val="baseline"/>
              </w:rPr>
            </w:pPr>
            <w:r w:rsidDel="00000000" w:rsidR="00000000" w:rsidRPr="00000000">
              <w:rPr>
                <w:vertAlign w:val="baseline"/>
                <w:rtl w:val="0"/>
              </w:rPr>
              <w:t xml:space="preserve">at WSC gauge below Fort McMurray on Apr. 19</w:t>
            </w:r>
          </w:p>
        </w:tc>
        <w:tc>
          <w:tcPr>
            <w:vAlign w:val="top"/>
          </w:tcPr>
          <w:p w:rsidR="00000000" w:rsidDel="00000000" w:rsidP="00000000" w:rsidRDefault="00000000" w:rsidRPr="00000000" w14:paraId="000006F6">
            <w:pPr>
              <w:rPr>
                <w:vertAlign w:val="baseline"/>
              </w:rPr>
            </w:pPr>
            <w:r w:rsidDel="00000000" w:rsidR="00000000" w:rsidRPr="00000000">
              <w:rPr>
                <w:rtl w:val="0"/>
              </w:rPr>
            </w:r>
          </w:p>
          <w:p w:rsidR="00000000" w:rsidDel="00000000" w:rsidP="00000000" w:rsidRDefault="00000000" w:rsidRPr="00000000" w14:paraId="000006F7">
            <w:pPr>
              <w:rPr>
                <w:vertAlign w:val="baseline"/>
              </w:rPr>
            </w:pPr>
            <w:r w:rsidDel="00000000" w:rsidR="00000000" w:rsidRPr="00000000">
              <w:rPr>
                <w:rtl w:val="0"/>
              </w:rPr>
            </w:r>
          </w:p>
          <w:p w:rsidR="00000000" w:rsidDel="00000000" w:rsidP="00000000" w:rsidRDefault="00000000" w:rsidRPr="00000000" w14:paraId="000006F8">
            <w:pPr>
              <w:rPr>
                <w:vertAlign w:val="baseline"/>
              </w:rPr>
            </w:pPr>
            <w:r w:rsidDel="00000000" w:rsidR="00000000" w:rsidRPr="00000000">
              <w:rPr>
                <w:rtl w:val="0"/>
              </w:rPr>
            </w:r>
          </w:p>
          <w:p w:rsidR="00000000" w:rsidDel="00000000" w:rsidP="00000000" w:rsidRDefault="00000000" w:rsidRPr="00000000" w14:paraId="000006F9">
            <w:pPr>
              <w:rPr>
                <w:vertAlign w:val="baseline"/>
              </w:rPr>
            </w:pPr>
            <w:r w:rsidDel="00000000" w:rsidR="00000000" w:rsidRPr="00000000">
              <w:rPr>
                <w:rtl w:val="0"/>
              </w:rPr>
            </w:r>
          </w:p>
          <w:p w:rsidR="00000000" w:rsidDel="00000000" w:rsidP="00000000" w:rsidRDefault="00000000" w:rsidRPr="00000000" w14:paraId="000006FA">
            <w:pPr>
              <w:rPr>
                <w:vertAlign w:val="baseline"/>
              </w:rPr>
            </w:pPr>
            <w:r w:rsidDel="00000000" w:rsidR="00000000" w:rsidRPr="00000000">
              <w:rPr>
                <w:rtl w:val="0"/>
              </w:rPr>
            </w:r>
          </w:p>
          <w:p w:rsidR="00000000" w:rsidDel="00000000" w:rsidP="00000000" w:rsidRDefault="00000000" w:rsidRPr="00000000" w14:paraId="000006FB">
            <w:pPr>
              <w:rPr>
                <w:vertAlign w:val="baseline"/>
              </w:rPr>
            </w:pPr>
            <w:r w:rsidDel="00000000" w:rsidR="00000000" w:rsidRPr="00000000">
              <w:rPr>
                <w:rtl w:val="0"/>
              </w:rPr>
            </w:r>
          </w:p>
          <w:p w:rsidR="00000000" w:rsidDel="00000000" w:rsidP="00000000" w:rsidRDefault="00000000" w:rsidRPr="00000000" w14:paraId="000006FC">
            <w:pPr>
              <w:rPr>
                <w:vertAlign w:val="baseline"/>
              </w:rPr>
            </w:pPr>
            <w:r w:rsidDel="00000000" w:rsidR="00000000" w:rsidRPr="00000000">
              <w:rPr>
                <w:rtl w:val="0"/>
              </w:rPr>
            </w:r>
          </w:p>
          <w:p w:rsidR="00000000" w:rsidDel="00000000" w:rsidP="00000000" w:rsidRDefault="00000000" w:rsidRPr="00000000" w14:paraId="000006FD">
            <w:pPr>
              <w:rPr>
                <w:vertAlign w:val="baseline"/>
              </w:rPr>
            </w:pPr>
            <w:r w:rsidDel="00000000" w:rsidR="00000000" w:rsidRPr="00000000">
              <w:rPr>
                <w:rtl w:val="0"/>
              </w:rPr>
            </w:r>
          </w:p>
          <w:p w:rsidR="00000000" w:rsidDel="00000000" w:rsidP="00000000" w:rsidRDefault="00000000" w:rsidRPr="00000000" w14:paraId="000006FE">
            <w:pPr>
              <w:rPr>
                <w:vertAlign w:val="baseline"/>
              </w:rPr>
            </w:pPr>
            <w:r w:rsidDel="00000000" w:rsidR="00000000" w:rsidRPr="00000000">
              <w:rPr>
                <w:rtl w:val="0"/>
              </w:rPr>
            </w:r>
          </w:p>
        </w:tc>
        <w:tc>
          <w:tcPr>
            <w:vAlign w:val="top"/>
          </w:tcPr>
          <w:p w:rsidR="00000000" w:rsidDel="00000000" w:rsidP="00000000" w:rsidRDefault="00000000" w:rsidRPr="00000000" w14:paraId="000006FF">
            <w:pPr>
              <w:jc w:val="center"/>
              <w:rPr>
                <w:vertAlign w:val="baseline"/>
              </w:rPr>
            </w:pPr>
            <w:r w:rsidDel="00000000" w:rsidR="00000000" w:rsidRPr="00000000">
              <w:rPr>
                <w:rtl w:val="0"/>
              </w:rPr>
            </w:r>
          </w:p>
        </w:tc>
        <w:tc>
          <w:tcPr>
            <w:vAlign w:val="top"/>
          </w:tcPr>
          <w:p w:rsidR="00000000" w:rsidDel="00000000" w:rsidP="00000000" w:rsidRDefault="00000000" w:rsidRPr="00000000" w14:paraId="00000700">
            <w:pPr>
              <w:jc w:val="center"/>
              <w:rPr>
                <w:vertAlign w:val="baseline"/>
              </w:rPr>
            </w:pPr>
            <w:r w:rsidDel="00000000" w:rsidR="00000000" w:rsidRPr="00000000">
              <w:rPr>
                <w:rtl w:val="0"/>
              </w:rPr>
            </w:r>
          </w:p>
          <w:p w:rsidR="00000000" w:rsidDel="00000000" w:rsidP="00000000" w:rsidRDefault="00000000" w:rsidRPr="00000000" w14:paraId="00000701">
            <w:pPr>
              <w:jc w:val="center"/>
              <w:rPr>
                <w:vertAlign w:val="baseline"/>
              </w:rPr>
            </w:pPr>
            <w:r w:rsidDel="00000000" w:rsidR="00000000" w:rsidRPr="00000000">
              <w:rPr>
                <w:rtl w:val="0"/>
              </w:rPr>
            </w:r>
          </w:p>
          <w:p w:rsidR="00000000" w:rsidDel="00000000" w:rsidP="00000000" w:rsidRDefault="00000000" w:rsidRPr="00000000" w14:paraId="00000702">
            <w:pPr>
              <w:jc w:val="center"/>
              <w:rPr>
                <w:vertAlign w:val="baseline"/>
              </w:rPr>
            </w:pPr>
            <w:r w:rsidDel="00000000" w:rsidR="00000000" w:rsidRPr="00000000">
              <w:rPr>
                <w:rtl w:val="0"/>
              </w:rPr>
            </w:r>
          </w:p>
          <w:p w:rsidR="00000000" w:rsidDel="00000000" w:rsidP="00000000" w:rsidRDefault="00000000" w:rsidRPr="00000000" w14:paraId="00000703">
            <w:pPr>
              <w:jc w:val="center"/>
              <w:rPr>
                <w:vertAlign w:val="baseline"/>
              </w:rPr>
            </w:pPr>
            <w:r w:rsidDel="00000000" w:rsidR="00000000" w:rsidRPr="00000000">
              <w:rPr>
                <w:rtl w:val="0"/>
              </w:rPr>
            </w:r>
          </w:p>
          <w:p w:rsidR="00000000" w:rsidDel="00000000" w:rsidP="00000000" w:rsidRDefault="00000000" w:rsidRPr="00000000" w14:paraId="00000704">
            <w:pPr>
              <w:jc w:val="center"/>
              <w:rPr>
                <w:vertAlign w:val="baseline"/>
              </w:rPr>
            </w:pPr>
            <w:r w:rsidDel="00000000" w:rsidR="00000000" w:rsidRPr="00000000">
              <w:rPr>
                <w:rtl w:val="0"/>
              </w:rPr>
            </w:r>
          </w:p>
          <w:p w:rsidR="00000000" w:rsidDel="00000000" w:rsidP="00000000" w:rsidRDefault="00000000" w:rsidRPr="00000000" w14:paraId="00000705">
            <w:pPr>
              <w:jc w:val="center"/>
              <w:rPr>
                <w:vertAlign w:val="baseline"/>
              </w:rPr>
            </w:pPr>
            <w:r w:rsidDel="00000000" w:rsidR="00000000" w:rsidRPr="00000000">
              <w:rPr>
                <w:rtl w:val="0"/>
              </w:rPr>
            </w:r>
          </w:p>
          <w:p w:rsidR="00000000" w:rsidDel="00000000" w:rsidP="00000000" w:rsidRDefault="00000000" w:rsidRPr="00000000" w14:paraId="00000706">
            <w:pPr>
              <w:jc w:val="center"/>
              <w:rPr>
                <w:vertAlign w:val="baseline"/>
              </w:rPr>
            </w:pPr>
            <w:r w:rsidDel="00000000" w:rsidR="00000000" w:rsidRPr="00000000">
              <w:rPr>
                <w:rtl w:val="0"/>
              </w:rPr>
            </w:r>
          </w:p>
          <w:p w:rsidR="00000000" w:rsidDel="00000000" w:rsidP="00000000" w:rsidRDefault="00000000" w:rsidRPr="00000000" w14:paraId="00000707">
            <w:pPr>
              <w:jc w:val="center"/>
              <w:rPr>
                <w:vertAlign w:val="baseline"/>
              </w:rPr>
            </w:pPr>
            <w:r w:rsidDel="00000000" w:rsidR="00000000" w:rsidRPr="00000000">
              <w:rPr>
                <w:rtl w:val="0"/>
              </w:rPr>
            </w:r>
          </w:p>
          <w:p w:rsidR="00000000" w:rsidDel="00000000" w:rsidP="00000000" w:rsidRDefault="00000000" w:rsidRPr="00000000" w14:paraId="00000708">
            <w:pPr>
              <w:jc w:val="center"/>
              <w:rPr>
                <w:vertAlign w:val="baseline"/>
              </w:rPr>
            </w:pPr>
            <w:r w:rsidDel="00000000" w:rsidR="00000000" w:rsidRPr="00000000">
              <w:rPr>
                <w:vertAlign w:val="baseline"/>
                <w:rtl w:val="0"/>
              </w:rPr>
              <w:t xml:space="preserve">Uneventful breakup</w:t>
            </w:r>
          </w:p>
        </w:tc>
      </w:tr>
      <w:tr>
        <w:trPr>
          <w:trHeight w:val="360" w:hRule="atLeast"/>
        </w:trPr>
        <w:tc>
          <w:tcPr>
            <w:vAlign w:val="top"/>
          </w:tcPr>
          <w:p w:rsidR="00000000" w:rsidDel="00000000" w:rsidP="00000000" w:rsidRDefault="00000000" w:rsidRPr="00000000" w14:paraId="00000709">
            <w:pPr>
              <w:jc w:val="center"/>
              <w:rPr>
                <w:vertAlign w:val="baseline"/>
              </w:rPr>
            </w:pPr>
            <w:r w:rsidDel="00000000" w:rsidR="00000000" w:rsidRPr="00000000">
              <w:rPr>
                <w:rtl w:val="0"/>
              </w:rPr>
            </w:r>
          </w:p>
        </w:tc>
        <w:tc>
          <w:tcPr>
            <w:vAlign w:val="top"/>
          </w:tcPr>
          <w:p w:rsidR="00000000" w:rsidDel="00000000" w:rsidP="00000000" w:rsidRDefault="00000000" w:rsidRPr="00000000" w14:paraId="0000070A">
            <w:pPr>
              <w:jc w:val="center"/>
              <w:rPr>
                <w:vertAlign w:val="baseline"/>
              </w:rPr>
            </w:pPr>
            <w:r w:rsidDel="00000000" w:rsidR="00000000" w:rsidRPr="00000000">
              <w:rPr>
                <w:rtl w:val="0"/>
              </w:rPr>
            </w:r>
          </w:p>
        </w:tc>
        <w:tc>
          <w:tcPr>
            <w:vAlign w:val="top"/>
          </w:tcPr>
          <w:p w:rsidR="00000000" w:rsidDel="00000000" w:rsidP="00000000" w:rsidRDefault="00000000" w:rsidRPr="00000000" w14:paraId="0000070B">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70C">
            <w:pPr>
              <w:jc w:val="center"/>
              <w:rPr>
                <w:vertAlign w:val="baseline"/>
              </w:rPr>
            </w:pPr>
            <w:r w:rsidDel="00000000" w:rsidR="00000000" w:rsidRPr="00000000">
              <w:rPr>
                <w:rtl w:val="0"/>
              </w:rPr>
            </w:r>
          </w:p>
        </w:tc>
        <w:tc>
          <w:tcPr>
            <w:vAlign w:val="top"/>
          </w:tcPr>
          <w:p w:rsidR="00000000" w:rsidDel="00000000" w:rsidP="00000000" w:rsidRDefault="00000000" w:rsidRPr="00000000" w14:paraId="0000070D">
            <w:pPr>
              <w:rPr>
                <w:vertAlign w:val="baseline"/>
              </w:rPr>
            </w:pPr>
            <w:r w:rsidDel="00000000" w:rsidR="00000000" w:rsidRPr="00000000">
              <w:rPr>
                <w:rtl w:val="0"/>
              </w:rPr>
            </w:r>
          </w:p>
        </w:tc>
        <w:tc>
          <w:tcPr>
            <w:vAlign w:val="top"/>
          </w:tcPr>
          <w:p w:rsidR="00000000" w:rsidDel="00000000" w:rsidP="00000000" w:rsidRDefault="00000000" w:rsidRPr="00000000" w14:paraId="0000070E">
            <w:pPr>
              <w:jc w:val="center"/>
              <w:rPr>
                <w:vertAlign w:val="baseline"/>
              </w:rPr>
            </w:pPr>
            <w:r w:rsidDel="00000000" w:rsidR="00000000" w:rsidRPr="00000000">
              <w:rPr>
                <w:rtl w:val="0"/>
              </w:rPr>
            </w:r>
          </w:p>
        </w:tc>
        <w:tc>
          <w:tcPr>
            <w:vAlign w:val="top"/>
          </w:tcPr>
          <w:p w:rsidR="00000000" w:rsidDel="00000000" w:rsidP="00000000" w:rsidRDefault="00000000" w:rsidRPr="00000000" w14:paraId="0000070F">
            <w:pPr>
              <w:jc w:val="center"/>
              <w:rPr>
                <w:vertAlign w:val="baseline"/>
              </w:rPr>
            </w:pPr>
            <w:r w:rsidDel="00000000" w:rsidR="00000000" w:rsidRPr="00000000">
              <w:rPr>
                <w:rtl w:val="0"/>
              </w:rPr>
            </w:r>
          </w:p>
        </w:tc>
      </w:tr>
      <w:tr>
        <w:trPr>
          <w:trHeight w:val="720" w:hRule="atLeast"/>
        </w:trPr>
        <w:tc>
          <w:tcPr>
            <w:vAlign w:val="top"/>
          </w:tcPr>
          <w:p w:rsidR="00000000" w:rsidDel="00000000" w:rsidP="00000000" w:rsidRDefault="00000000" w:rsidRPr="00000000" w14:paraId="00000710">
            <w:pPr>
              <w:jc w:val="center"/>
              <w:rPr>
                <w:vertAlign w:val="baseline"/>
              </w:rPr>
            </w:pPr>
            <w:r w:rsidDel="00000000" w:rsidR="00000000" w:rsidRPr="00000000">
              <w:rPr>
                <w:vertAlign w:val="baseline"/>
                <w:rtl w:val="0"/>
              </w:rPr>
              <w:t xml:space="preserve">1994</w:t>
            </w:r>
          </w:p>
        </w:tc>
        <w:tc>
          <w:tcPr>
            <w:vAlign w:val="top"/>
          </w:tcPr>
          <w:p w:rsidR="00000000" w:rsidDel="00000000" w:rsidP="00000000" w:rsidRDefault="00000000" w:rsidRPr="00000000" w14:paraId="00000711">
            <w:pPr>
              <w:jc w:val="center"/>
              <w:rPr>
                <w:vertAlign w:val="baseline"/>
              </w:rPr>
            </w:pPr>
            <w:r w:rsidDel="00000000" w:rsidR="00000000" w:rsidRPr="00000000">
              <w:rPr>
                <w:vertAlign w:val="baseline"/>
                <w:rtl w:val="0"/>
              </w:rPr>
              <w:t xml:space="preserve">Apr. 11</w:t>
            </w:r>
          </w:p>
          <w:p w:rsidR="00000000" w:rsidDel="00000000" w:rsidP="00000000" w:rsidRDefault="00000000" w:rsidRPr="00000000" w14:paraId="00000712">
            <w:pPr>
              <w:jc w:val="center"/>
              <w:rPr>
                <w:vertAlign w:val="baseline"/>
              </w:rPr>
            </w:pPr>
            <w:r w:rsidDel="00000000" w:rsidR="00000000" w:rsidRPr="00000000">
              <w:rPr>
                <w:rtl w:val="0"/>
              </w:rPr>
            </w:r>
          </w:p>
          <w:p w:rsidR="00000000" w:rsidDel="00000000" w:rsidP="00000000" w:rsidRDefault="00000000" w:rsidRPr="00000000" w14:paraId="00000713">
            <w:pPr>
              <w:jc w:val="center"/>
              <w:rPr>
                <w:vertAlign w:val="baseline"/>
              </w:rPr>
            </w:pPr>
            <w:r w:rsidDel="00000000" w:rsidR="00000000" w:rsidRPr="00000000">
              <w:rPr>
                <w:rtl w:val="0"/>
              </w:rPr>
            </w:r>
          </w:p>
          <w:p w:rsidR="00000000" w:rsidDel="00000000" w:rsidP="00000000" w:rsidRDefault="00000000" w:rsidRPr="00000000" w14:paraId="00000714">
            <w:pPr>
              <w:jc w:val="center"/>
              <w:rPr>
                <w:vertAlign w:val="baseline"/>
              </w:rPr>
            </w:pPr>
            <w:r w:rsidDel="00000000" w:rsidR="00000000" w:rsidRPr="00000000">
              <w:rPr>
                <w:rtl w:val="0"/>
              </w:rPr>
            </w:r>
          </w:p>
          <w:p w:rsidR="00000000" w:rsidDel="00000000" w:rsidP="00000000" w:rsidRDefault="00000000" w:rsidRPr="00000000" w14:paraId="00000715">
            <w:pPr>
              <w:jc w:val="center"/>
              <w:rPr>
                <w:vertAlign w:val="baseline"/>
              </w:rPr>
            </w:pPr>
            <w:r w:rsidDel="00000000" w:rsidR="00000000" w:rsidRPr="00000000">
              <w:rPr>
                <w:rtl w:val="0"/>
              </w:rPr>
            </w:r>
          </w:p>
          <w:p w:rsidR="00000000" w:rsidDel="00000000" w:rsidP="00000000" w:rsidRDefault="00000000" w:rsidRPr="00000000" w14:paraId="00000716">
            <w:pPr>
              <w:jc w:val="center"/>
              <w:rPr>
                <w:vertAlign w:val="baseline"/>
              </w:rPr>
            </w:pPr>
            <w:r w:rsidDel="00000000" w:rsidR="00000000" w:rsidRPr="00000000">
              <w:rPr>
                <w:vertAlign w:val="baseline"/>
                <w:rtl w:val="0"/>
              </w:rPr>
              <w:t xml:space="preserve">Apr. 12</w:t>
            </w:r>
          </w:p>
        </w:tc>
        <w:tc>
          <w:tcPr>
            <w:vAlign w:val="top"/>
          </w:tcPr>
          <w:p w:rsidR="00000000" w:rsidDel="00000000" w:rsidP="00000000" w:rsidRDefault="00000000" w:rsidRPr="00000000" w14:paraId="00000717">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718">
            <w:pPr>
              <w:ind w:left="360" w:firstLine="0"/>
              <w:rPr>
                <w:vertAlign w:val="baseline"/>
              </w:rPr>
            </w:pPr>
            <w:r w:rsidDel="00000000" w:rsidR="00000000" w:rsidRPr="00000000">
              <w:rPr>
                <w:rtl w:val="0"/>
              </w:rPr>
            </w:r>
          </w:p>
          <w:p w:rsidR="00000000" w:rsidDel="00000000" w:rsidP="00000000" w:rsidRDefault="00000000" w:rsidRPr="00000000" w14:paraId="00000719">
            <w:pPr>
              <w:ind w:left="360" w:firstLine="0"/>
              <w:rPr>
                <w:vertAlign w:val="baseline"/>
              </w:rPr>
            </w:pPr>
            <w:r w:rsidDel="00000000" w:rsidR="00000000" w:rsidRPr="00000000">
              <w:rPr>
                <w:rtl w:val="0"/>
              </w:rPr>
            </w:r>
          </w:p>
          <w:p w:rsidR="00000000" w:rsidDel="00000000" w:rsidP="00000000" w:rsidRDefault="00000000" w:rsidRPr="00000000" w14:paraId="0000071A">
            <w:pPr>
              <w:ind w:left="360" w:firstLine="0"/>
              <w:rPr>
                <w:vertAlign w:val="baseline"/>
              </w:rPr>
            </w:pPr>
            <w:r w:rsidDel="00000000" w:rsidR="00000000" w:rsidRPr="00000000">
              <w:rPr>
                <w:rtl w:val="0"/>
              </w:rPr>
            </w:r>
          </w:p>
          <w:p w:rsidR="00000000" w:rsidDel="00000000" w:rsidP="00000000" w:rsidRDefault="00000000" w:rsidRPr="00000000" w14:paraId="0000071B">
            <w:pPr>
              <w:ind w:left="360" w:firstLine="0"/>
              <w:rPr>
                <w:vertAlign w:val="baseline"/>
              </w:rPr>
            </w:pPr>
            <w:r w:rsidDel="00000000" w:rsidR="00000000" w:rsidRPr="00000000">
              <w:rPr>
                <w:vertAlign w:val="baseline"/>
                <w:rtl w:val="0"/>
              </w:rPr>
              <w:t xml:space="preserve">Regional Municipality of Wood Buffalo</w:t>
            </w:r>
          </w:p>
          <w:p w:rsidR="00000000" w:rsidDel="00000000" w:rsidP="00000000" w:rsidRDefault="00000000" w:rsidRPr="00000000" w14:paraId="0000071C">
            <w:pPr>
              <w:ind w:left="360" w:firstLine="0"/>
              <w:rPr>
                <w:vertAlign w:val="baseline"/>
              </w:rPr>
            </w:pPr>
            <w:r w:rsidDel="00000000" w:rsidR="00000000" w:rsidRPr="00000000">
              <w:rPr>
                <w:rtl w:val="0"/>
              </w:rPr>
            </w:r>
          </w:p>
          <w:p w:rsidR="00000000" w:rsidDel="00000000" w:rsidP="00000000" w:rsidRDefault="00000000" w:rsidRPr="00000000" w14:paraId="0000071D">
            <w:pPr>
              <w:ind w:left="360" w:firstLine="0"/>
              <w:rPr>
                <w:vertAlign w:val="baseline"/>
              </w:rPr>
            </w:pPr>
            <w:r w:rsidDel="00000000" w:rsidR="00000000" w:rsidRPr="00000000">
              <w:rPr>
                <w:vertAlign w:val="baseline"/>
                <w:rtl w:val="0"/>
              </w:rPr>
              <w:t xml:space="preserve">Alberta Environment (personal communication)</w:t>
            </w:r>
          </w:p>
        </w:tc>
        <w:tc>
          <w:tcPr>
            <w:vAlign w:val="top"/>
          </w:tcPr>
          <w:p w:rsidR="00000000" w:rsidDel="00000000" w:rsidP="00000000" w:rsidRDefault="00000000" w:rsidRPr="00000000" w14:paraId="0000071E">
            <w:pPr>
              <w:jc w:val="center"/>
              <w:rPr>
                <w:vertAlign w:val="baseline"/>
              </w:rPr>
            </w:pPr>
            <w:r w:rsidDel="00000000" w:rsidR="00000000" w:rsidRPr="00000000">
              <w:rPr>
                <w:vertAlign w:val="baseline"/>
                <w:rtl w:val="0"/>
              </w:rPr>
              <w:t xml:space="preserve">242.8</w:t>
            </w:r>
          </w:p>
          <w:p w:rsidR="00000000" w:rsidDel="00000000" w:rsidP="00000000" w:rsidRDefault="00000000" w:rsidRPr="00000000" w14:paraId="0000071F">
            <w:pPr>
              <w:jc w:val="center"/>
              <w:rPr>
                <w:vertAlign w:val="baseline"/>
              </w:rPr>
            </w:pPr>
            <w:r w:rsidDel="00000000" w:rsidR="00000000" w:rsidRPr="00000000">
              <w:rPr>
                <w:vertAlign w:val="baseline"/>
                <w:rtl w:val="0"/>
              </w:rPr>
              <w:t xml:space="preserve">at WSC gauge below Fort McMurray on Apr. 12</w:t>
            </w:r>
          </w:p>
        </w:tc>
        <w:tc>
          <w:tcPr>
            <w:vAlign w:val="top"/>
          </w:tcPr>
          <w:p w:rsidR="00000000" w:rsidDel="00000000" w:rsidP="00000000" w:rsidRDefault="00000000" w:rsidRPr="00000000" w14:paraId="00000720">
            <w:pPr>
              <w:rPr>
                <w:vertAlign w:val="baseline"/>
              </w:rPr>
            </w:pPr>
            <w:r w:rsidDel="00000000" w:rsidR="00000000" w:rsidRPr="00000000">
              <w:rPr>
                <w:rtl w:val="0"/>
              </w:rPr>
            </w:r>
          </w:p>
          <w:p w:rsidR="00000000" w:rsidDel="00000000" w:rsidP="00000000" w:rsidRDefault="00000000" w:rsidRPr="00000000" w14:paraId="00000721">
            <w:pPr>
              <w:rPr>
                <w:vertAlign w:val="baseline"/>
              </w:rPr>
            </w:pPr>
            <w:r w:rsidDel="00000000" w:rsidR="00000000" w:rsidRPr="00000000">
              <w:rPr>
                <w:rtl w:val="0"/>
              </w:rPr>
            </w:r>
          </w:p>
          <w:p w:rsidR="00000000" w:rsidDel="00000000" w:rsidP="00000000" w:rsidRDefault="00000000" w:rsidRPr="00000000" w14:paraId="00000722">
            <w:pPr>
              <w:rPr>
                <w:vertAlign w:val="baseline"/>
              </w:rPr>
            </w:pPr>
            <w:r w:rsidDel="00000000" w:rsidR="00000000" w:rsidRPr="00000000">
              <w:rPr>
                <w:rtl w:val="0"/>
              </w:rPr>
            </w:r>
          </w:p>
          <w:p w:rsidR="00000000" w:rsidDel="00000000" w:rsidP="00000000" w:rsidRDefault="00000000" w:rsidRPr="00000000" w14:paraId="00000723">
            <w:pPr>
              <w:rPr>
                <w:vertAlign w:val="baseline"/>
              </w:rPr>
            </w:pPr>
            <w:r w:rsidDel="00000000" w:rsidR="00000000" w:rsidRPr="00000000">
              <w:rPr>
                <w:rtl w:val="0"/>
              </w:rPr>
            </w:r>
          </w:p>
          <w:p w:rsidR="00000000" w:rsidDel="00000000" w:rsidP="00000000" w:rsidRDefault="00000000" w:rsidRPr="00000000" w14:paraId="00000724">
            <w:pPr>
              <w:rPr>
                <w:vertAlign w:val="baseline"/>
              </w:rPr>
            </w:pPr>
            <w:r w:rsidDel="00000000" w:rsidR="00000000" w:rsidRPr="00000000">
              <w:rPr>
                <w:rtl w:val="0"/>
              </w:rPr>
            </w:r>
          </w:p>
          <w:p w:rsidR="00000000" w:rsidDel="00000000" w:rsidP="00000000" w:rsidRDefault="00000000" w:rsidRPr="00000000" w14:paraId="00000725">
            <w:pPr>
              <w:rPr>
                <w:vertAlign w:val="baseline"/>
              </w:rPr>
            </w:pPr>
            <w:r w:rsidDel="00000000" w:rsidR="00000000" w:rsidRPr="00000000">
              <w:rPr>
                <w:rtl w:val="0"/>
              </w:rPr>
            </w:r>
          </w:p>
          <w:p w:rsidR="00000000" w:rsidDel="00000000" w:rsidP="00000000" w:rsidRDefault="00000000" w:rsidRPr="00000000" w14:paraId="00000726">
            <w:pPr>
              <w:rPr>
                <w:vertAlign w:val="baseline"/>
              </w:rPr>
            </w:pPr>
            <w:r w:rsidDel="00000000" w:rsidR="00000000" w:rsidRPr="00000000">
              <w:rPr>
                <w:rtl w:val="0"/>
              </w:rPr>
            </w:r>
          </w:p>
          <w:p w:rsidR="00000000" w:rsidDel="00000000" w:rsidP="00000000" w:rsidRDefault="00000000" w:rsidRPr="00000000" w14:paraId="00000727">
            <w:pPr>
              <w:rPr>
                <w:vertAlign w:val="baseline"/>
              </w:rPr>
            </w:pPr>
            <w:r w:rsidDel="00000000" w:rsidR="00000000" w:rsidRPr="00000000">
              <w:rPr>
                <w:rtl w:val="0"/>
              </w:rPr>
            </w:r>
          </w:p>
          <w:p w:rsidR="00000000" w:rsidDel="00000000" w:rsidP="00000000" w:rsidRDefault="00000000" w:rsidRPr="00000000" w14:paraId="00000728">
            <w:pPr>
              <w:rPr>
                <w:vertAlign w:val="baseline"/>
              </w:rPr>
            </w:pPr>
            <w:r w:rsidDel="00000000" w:rsidR="00000000" w:rsidRPr="00000000">
              <w:rPr>
                <w:rtl w:val="0"/>
              </w:rPr>
            </w:r>
          </w:p>
        </w:tc>
        <w:tc>
          <w:tcPr>
            <w:vAlign w:val="top"/>
          </w:tcPr>
          <w:p w:rsidR="00000000" w:rsidDel="00000000" w:rsidP="00000000" w:rsidRDefault="00000000" w:rsidRPr="00000000" w14:paraId="00000729">
            <w:pPr>
              <w:jc w:val="center"/>
              <w:rPr>
                <w:vertAlign w:val="baseline"/>
              </w:rPr>
            </w:pPr>
            <w:r w:rsidDel="00000000" w:rsidR="00000000" w:rsidRPr="00000000">
              <w:rPr>
                <w:rtl w:val="0"/>
              </w:rPr>
            </w:r>
          </w:p>
        </w:tc>
        <w:tc>
          <w:tcPr>
            <w:vAlign w:val="top"/>
          </w:tcPr>
          <w:p w:rsidR="00000000" w:rsidDel="00000000" w:rsidP="00000000" w:rsidRDefault="00000000" w:rsidRPr="00000000" w14:paraId="0000072A">
            <w:pPr>
              <w:jc w:val="center"/>
              <w:rPr>
                <w:vertAlign w:val="baseline"/>
              </w:rPr>
            </w:pPr>
            <w:r w:rsidDel="00000000" w:rsidR="00000000" w:rsidRPr="00000000">
              <w:rPr>
                <w:rtl w:val="0"/>
              </w:rPr>
            </w:r>
          </w:p>
          <w:p w:rsidR="00000000" w:rsidDel="00000000" w:rsidP="00000000" w:rsidRDefault="00000000" w:rsidRPr="00000000" w14:paraId="0000072B">
            <w:pPr>
              <w:jc w:val="center"/>
              <w:rPr>
                <w:vertAlign w:val="baseline"/>
              </w:rPr>
            </w:pPr>
            <w:r w:rsidDel="00000000" w:rsidR="00000000" w:rsidRPr="00000000">
              <w:rPr>
                <w:rtl w:val="0"/>
              </w:rPr>
            </w:r>
          </w:p>
          <w:p w:rsidR="00000000" w:rsidDel="00000000" w:rsidP="00000000" w:rsidRDefault="00000000" w:rsidRPr="00000000" w14:paraId="0000072C">
            <w:pPr>
              <w:jc w:val="center"/>
              <w:rPr>
                <w:vertAlign w:val="baseline"/>
              </w:rPr>
            </w:pPr>
            <w:r w:rsidDel="00000000" w:rsidR="00000000" w:rsidRPr="00000000">
              <w:rPr>
                <w:rtl w:val="0"/>
              </w:rPr>
            </w:r>
          </w:p>
          <w:p w:rsidR="00000000" w:rsidDel="00000000" w:rsidP="00000000" w:rsidRDefault="00000000" w:rsidRPr="00000000" w14:paraId="0000072D">
            <w:pPr>
              <w:jc w:val="center"/>
              <w:rPr>
                <w:vertAlign w:val="baseline"/>
              </w:rPr>
            </w:pPr>
            <w:r w:rsidDel="00000000" w:rsidR="00000000" w:rsidRPr="00000000">
              <w:rPr>
                <w:rtl w:val="0"/>
              </w:rPr>
            </w:r>
          </w:p>
          <w:p w:rsidR="00000000" w:rsidDel="00000000" w:rsidP="00000000" w:rsidRDefault="00000000" w:rsidRPr="00000000" w14:paraId="0000072E">
            <w:pPr>
              <w:jc w:val="center"/>
              <w:rPr>
                <w:vertAlign w:val="baseline"/>
              </w:rPr>
            </w:pPr>
            <w:r w:rsidDel="00000000" w:rsidR="00000000" w:rsidRPr="00000000">
              <w:rPr>
                <w:rtl w:val="0"/>
              </w:rPr>
            </w:r>
          </w:p>
          <w:p w:rsidR="00000000" w:rsidDel="00000000" w:rsidP="00000000" w:rsidRDefault="00000000" w:rsidRPr="00000000" w14:paraId="0000072F">
            <w:pPr>
              <w:jc w:val="center"/>
              <w:rPr>
                <w:vertAlign w:val="baseline"/>
              </w:rPr>
            </w:pPr>
            <w:r w:rsidDel="00000000" w:rsidR="00000000" w:rsidRPr="00000000">
              <w:rPr>
                <w:rtl w:val="0"/>
              </w:rPr>
            </w:r>
          </w:p>
          <w:p w:rsidR="00000000" w:rsidDel="00000000" w:rsidP="00000000" w:rsidRDefault="00000000" w:rsidRPr="00000000" w14:paraId="00000730">
            <w:pPr>
              <w:rPr>
                <w:vertAlign w:val="baseline"/>
              </w:rPr>
            </w:pPr>
            <w:r w:rsidDel="00000000" w:rsidR="00000000" w:rsidRPr="00000000">
              <w:rPr>
                <w:rtl w:val="0"/>
              </w:rPr>
            </w:r>
          </w:p>
          <w:p w:rsidR="00000000" w:rsidDel="00000000" w:rsidP="00000000" w:rsidRDefault="00000000" w:rsidRPr="00000000" w14:paraId="00000731">
            <w:pPr>
              <w:jc w:val="center"/>
              <w:rPr>
                <w:vertAlign w:val="baseline"/>
              </w:rPr>
            </w:pPr>
            <w:r w:rsidDel="00000000" w:rsidR="00000000" w:rsidRPr="00000000">
              <w:rPr>
                <w:rtl w:val="0"/>
              </w:rPr>
            </w:r>
          </w:p>
          <w:p w:rsidR="00000000" w:rsidDel="00000000" w:rsidP="00000000" w:rsidRDefault="00000000" w:rsidRPr="00000000" w14:paraId="00000732">
            <w:pPr>
              <w:jc w:val="center"/>
              <w:rPr>
                <w:vertAlign w:val="baseline"/>
              </w:rPr>
            </w:pPr>
            <w:r w:rsidDel="00000000" w:rsidR="00000000" w:rsidRPr="00000000">
              <w:rPr>
                <w:vertAlign w:val="baseline"/>
                <w:rtl w:val="0"/>
              </w:rPr>
              <w:t xml:space="preserve">Uneventful breakup</w:t>
            </w:r>
          </w:p>
        </w:tc>
      </w:tr>
      <w:tr>
        <w:trPr>
          <w:trHeight w:val="423" w:hRule="atLeast"/>
        </w:trPr>
        <w:tc>
          <w:tcPr>
            <w:tcBorders>
              <w:bottom w:color="000000" w:space="0" w:sz="4" w:val="single"/>
            </w:tcBorders>
            <w:vAlign w:val="center"/>
          </w:tcPr>
          <w:p w:rsidR="00000000" w:rsidDel="00000000" w:rsidP="00000000" w:rsidRDefault="00000000" w:rsidRPr="00000000" w14:paraId="00000733">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34">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35">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36">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37">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38">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39">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441" w:hRule="atLeast"/>
        </w:trPr>
        <w:tc>
          <w:tcPr>
            <w:tcBorders>
              <w:top w:color="000000" w:space="0" w:sz="4" w:val="single"/>
              <w:bottom w:color="000000" w:space="0" w:sz="0" w:val="nil"/>
            </w:tcBorders>
            <w:vAlign w:val="top"/>
          </w:tcPr>
          <w:p w:rsidR="00000000" w:rsidDel="00000000" w:rsidP="00000000" w:rsidRDefault="00000000" w:rsidRPr="00000000" w14:paraId="0000073A">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73B">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73C">
            <w:pPr>
              <w:ind w:left="360" w:firstLine="0"/>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73D">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73E">
            <w:pP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73F">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740">
            <w:pPr>
              <w:jc w:val="center"/>
              <w:rPr>
                <w:vertAlign w:val="baseline"/>
              </w:rPr>
            </w:pPr>
            <w:r w:rsidDel="00000000" w:rsidR="00000000" w:rsidRPr="00000000">
              <w:rPr>
                <w:rtl w:val="0"/>
              </w:rPr>
            </w:r>
          </w:p>
        </w:tc>
      </w:tr>
      <w:tr>
        <w:trPr>
          <w:trHeight w:val="720" w:hRule="atLeast"/>
        </w:trPr>
        <w:tc>
          <w:tcPr>
            <w:tcBorders>
              <w:top w:color="000000" w:space="0" w:sz="0" w:val="nil"/>
            </w:tcBorders>
            <w:vAlign w:val="top"/>
          </w:tcPr>
          <w:p w:rsidR="00000000" w:rsidDel="00000000" w:rsidP="00000000" w:rsidRDefault="00000000" w:rsidRPr="00000000" w14:paraId="00000741">
            <w:pPr>
              <w:jc w:val="center"/>
              <w:rPr>
                <w:vertAlign w:val="baseline"/>
              </w:rPr>
            </w:pPr>
            <w:r w:rsidDel="00000000" w:rsidR="00000000" w:rsidRPr="00000000">
              <w:rPr>
                <w:vertAlign w:val="baseline"/>
                <w:rtl w:val="0"/>
              </w:rPr>
              <w:t xml:space="preserve">1995</w:t>
            </w:r>
          </w:p>
        </w:tc>
        <w:tc>
          <w:tcPr>
            <w:tcBorders>
              <w:top w:color="000000" w:space="0" w:sz="0" w:val="nil"/>
            </w:tcBorders>
            <w:vAlign w:val="top"/>
          </w:tcPr>
          <w:p w:rsidR="00000000" w:rsidDel="00000000" w:rsidP="00000000" w:rsidRDefault="00000000" w:rsidRPr="00000000" w14:paraId="00000742">
            <w:pPr>
              <w:jc w:val="center"/>
              <w:rPr>
                <w:vertAlign w:val="baseline"/>
              </w:rPr>
            </w:pPr>
            <w:r w:rsidDel="00000000" w:rsidR="00000000" w:rsidRPr="00000000">
              <w:rPr>
                <w:vertAlign w:val="baseline"/>
                <w:rtl w:val="0"/>
              </w:rPr>
              <w:t xml:space="preserve">Apr. 22</w:t>
            </w:r>
          </w:p>
          <w:p w:rsidR="00000000" w:rsidDel="00000000" w:rsidP="00000000" w:rsidRDefault="00000000" w:rsidRPr="00000000" w14:paraId="00000743">
            <w:pPr>
              <w:jc w:val="center"/>
              <w:rPr>
                <w:vertAlign w:val="baseline"/>
              </w:rPr>
            </w:pPr>
            <w:r w:rsidDel="00000000" w:rsidR="00000000" w:rsidRPr="00000000">
              <w:rPr>
                <w:rtl w:val="0"/>
              </w:rPr>
            </w:r>
          </w:p>
          <w:p w:rsidR="00000000" w:rsidDel="00000000" w:rsidP="00000000" w:rsidRDefault="00000000" w:rsidRPr="00000000" w14:paraId="00000744">
            <w:pPr>
              <w:jc w:val="center"/>
              <w:rPr>
                <w:vertAlign w:val="baseline"/>
              </w:rPr>
            </w:pPr>
            <w:r w:rsidDel="00000000" w:rsidR="00000000" w:rsidRPr="00000000">
              <w:rPr>
                <w:rtl w:val="0"/>
              </w:rPr>
            </w:r>
          </w:p>
          <w:p w:rsidR="00000000" w:rsidDel="00000000" w:rsidP="00000000" w:rsidRDefault="00000000" w:rsidRPr="00000000" w14:paraId="00000745">
            <w:pPr>
              <w:jc w:val="center"/>
              <w:rPr>
                <w:vertAlign w:val="baseline"/>
              </w:rPr>
            </w:pPr>
            <w:r w:rsidDel="00000000" w:rsidR="00000000" w:rsidRPr="00000000">
              <w:rPr>
                <w:rtl w:val="0"/>
              </w:rPr>
            </w:r>
          </w:p>
          <w:p w:rsidR="00000000" w:rsidDel="00000000" w:rsidP="00000000" w:rsidRDefault="00000000" w:rsidRPr="00000000" w14:paraId="00000746">
            <w:pPr>
              <w:jc w:val="center"/>
              <w:rPr>
                <w:vertAlign w:val="baseline"/>
              </w:rPr>
            </w:pPr>
            <w:r w:rsidDel="00000000" w:rsidR="00000000" w:rsidRPr="00000000">
              <w:rPr>
                <w:rtl w:val="0"/>
              </w:rPr>
            </w:r>
          </w:p>
          <w:p w:rsidR="00000000" w:rsidDel="00000000" w:rsidP="00000000" w:rsidRDefault="00000000" w:rsidRPr="00000000" w14:paraId="00000747">
            <w:pPr>
              <w:jc w:val="center"/>
              <w:rPr>
                <w:vertAlign w:val="baseline"/>
              </w:rPr>
            </w:pPr>
            <w:r w:rsidDel="00000000" w:rsidR="00000000" w:rsidRPr="00000000">
              <w:rPr>
                <w:vertAlign w:val="baseline"/>
                <w:rtl w:val="0"/>
              </w:rPr>
              <w:t xml:space="preserve">Apr. 22 to Apr. 28</w:t>
            </w:r>
          </w:p>
        </w:tc>
        <w:tc>
          <w:tcPr>
            <w:tcBorders>
              <w:top w:color="000000" w:space="0" w:sz="0" w:val="nil"/>
            </w:tcBorders>
            <w:vAlign w:val="top"/>
          </w:tcPr>
          <w:p w:rsidR="00000000" w:rsidDel="00000000" w:rsidP="00000000" w:rsidRDefault="00000000" w:rsidRPr="00000000" w14:paraId="00000748">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749">
            <w:pPr>
              <w:ind w:left="360" w:firstLine="0"/>
              <w:rPr>
                <w:vertAlign w:val="baseline"/>
              </w:rPr>
            </w:pPr>
            <w:r w:rsidDel="00000000" w:rsidR="00000000" w:rsidRPr="00000000">
              <w:rPr>
                <w:rtl w:val="0"/>
              </w:rPr>
            </w:r>
          </w:p>
          <w:p w:rsidR="00000000" w:rsidDel="00000000" w:rsidP="00000000" w:rsidRDefault="00000000" w:rsidRPr="00000000" w14:paraId="0000074A">
            <w:pPr>
              <w:ind w:left="360" w:firstLine="0"/>
              <w:rPr>
                <w:vertAlign w:val="baseline"/>
              </w:rPr>
            </w:pPr>
            <w:r w:rsidDel="00000000" w:rsidR="00000000" w:rsidRPr="00000000">
              <w:rPr>
                <w:rtl w:val="0"/>
              </w:rPr>
            </w:r>
          </w:p>
          <w:p w:rsidR="00000000" w:rsidDel="00000000" w:rsidP="00000000" w:rsidRDefault="00000000" w:rsidRPr="00000000" w14:paraId="0000074B">
            <w:pPr>
              <w:ind w:left="360" w:firstLine="0"/>
              <w:rPr>
                <w:vertAlign w:val="baseline"/>
              </w:rPr>
            </w:pPr>
            <w:r w:rsidDel="00000000" w:rsidR="00000000" w:rsidRPr="00000000">
              <w:rPr>
                <w:rtl w:val="0"/>
              </w:rPr>
            </w:r>
          </w:p>
          <w:p w:rsidR="00000000" w:rsidDel="00000000" w:rsidP="00000000" w:rsidRDefault="00000000" w:rsidRPr="00000000" w14:paraId="0000074C">
            <w:pPr>
              <w:ind w:left="360" w:firstLine="0"/>
              <w:rPr>
                <w:vertAlign w:val="baseline"/>
              </w:rPr>
            </w:pPr>
            <w:r w:rsidDel="00000000" w:rsidR="00000000" w:rsidRPr="00000000">
              <w:rPr>
                <w:vertAlign w:val="baseline"/>
                <w:rtl w:val="0"/>
              </w:rPr>
              <w:t xml:space="preserve">Regional Municipality of Wood Buffalo</w:t>
            </w:r>
          </w:p>
          <w:p w:rsidR="00000000" w:rsidDel="00000000" w:rsidP="00000000" w:rsidRDefault="00000000" w:rsidRPr="00000000" w14:paraId="0000074D">
            <w:pPr>
              <w:ind w:left="360" w:firstLine="0"/>
              <w:rPr>
                <w:vertAlign w:val="baseline"/>
              </w:rPr>
            </w:pPr>
            <w:r w:rsidDel="00000000" w:rsidR="00000000" w:rsidRPr="00000000">
              <w:rPr>
                <w:rtl w:val="0"/>
              </w:rPr>
            </w:r>
          </w:p>
          <w:p w:rsidR="00000000" w:rsidDel="00000000" w:rsidP="00000000" w:rsidRDefault="00000000" w:rsidRPr="00000000" w14:paraId="0000074E">
            <w:pPr>
              <w:ind w:left="360" w:firstLine="0"/>
              <w:rPr>
                <w:vertAlign w:val="baseline"/>
              </w:rPr>
            </w:pPr>
            <w:r w:rsidDel="00000000" w:rsidR="00000000" w:rsidRPr="00000000">
              <w:rPr>
                <w:vertAlign w:val="baseline"/>
                <w:rtl w:val="0"/>
              </w:rPr>
              <w:t xml:space="preserve">Alberta Environment (personal communication)</w:t>
            </w:r>
          </w:p>
        </w:tc>
        <w:tc>
          <w:tcPr>
            <w:tcBorders>
              <w:top w:color="000000" w:space="0" w:sz="0" w:val="nil"/>
            </w:tcBorders>
            <w:vAlign w:val="top"/>
          </w:tcPr>
          <w:p w:rsidR="00000000" w:rsidDel="00000000" w:rsidP="00000000" w:rsidRDefault="00000000" w:rsidRPr="00000000" w14:paraId="0000074F">
            <w:pPr>
              <w:jc w:val="center"/>
              <w:rPr>
                <w:vertAlign w:val="baseline"/>
              </w:rPr>
            </w:pPr>
            <w:r w:rsidDel="00000000" w:rsidR="00000000" w:rsidRPr="00000000">
              <w:rPr>
                <w:vertAlign w:val="baseline"/>
                <w:rtl w:val="0"/>
              </w:rPr>
              <w:t xml:space="preserve">239.0</w:t>
            </w:r>
          </w:p>
          <w:p w:rsidR="00000000" w:rsidDel="00000000" w:rsidP="00000000" w:rsidRDefault="00000000" w:rsidRPr="00000000" w14:paraId="00000750">
            <w:pPr>
              <w:jc w:val="center"/>
              <w:rPr>
                <w:vertAlign w:val="baseline"/>
              </w:rPr>
            </w:pPr>
            <w:r w:rsidDel="00000000" w:rsidR="00000000" w:rsidRPr="00000000">
              <w:rPr>
                <w:vertAlign w:val="baseline"/>
                <w:rtl w:val="0"/>
              </w:rPr>
              <w:t xml:space="preserve">at WSC gauge below Fort McMurray on Apr. 22</w:t>
            </w:r>
          </w:p>
        </w:tc>
        <w:tc>
          <w:tcPr>
            <w:tcBorders>
              <w:top w:color="000000" w:space="0" w:sz="0" w:val="nil"/>
            </w:tcBorders>
            <w:vAlign w:val="top"/>
          </w:tcPr>
          <w:p w:rsidR="00000000" w:rsidDel="00000000" w:rsidP="00000000" w:rsidRDefault="00000000" w:rsidRPr="00000000" w14:paraId="00000751">
            <w:pPr>
              <w:rPr>
                <w:vertAlign w:val="baseline"/>
              </w:rPr>
            </w:pPr>
            <w:r w:rsidDel="00000000" w:rsidR="00000000" w:rsidRPr="00000000">
              <w:rPr>
                <w:rtl w:val="0"/>
              </w:rPr>
            </w:r>
          </w:p>
          <w:p w:rsidR="00000000" w:rsidDel="00000000" w:rsidP="00000000" w:rsidRDefault="00000000" w:rsidRPr="00000000" w14:paraId="00000752">
            <w:pPr>
              <w:rPr>
                <w:vertAlign w:val="baseline"/>
              </w:rPr>
            </w:pPr>
            <w:r w:rsidDel="00000000" w:rsidR="00000000" w:rsidRPr="00000000">
              <w:rPr>
                <w:rtl w:val="0"/>
              </w:rPr>
            </w:r>
          </w:p>
          <w:p w:rsidR="00000000" w:rsidDel="00000000" w:rsidP="00000000" w:rsidRDefault="00000000" w:rsidRPr="00000000" w14:paraId="00000753">
            <w:pPr>
              <w:rPr>
                <w:vertAlign w:val="baseline"/>
              </w:rPr>
            </w:pPr>
            <w:r w:rsidDel="00000000" w:rsidR="00000000" w:rsidRPr="00000000">
              <w:rPr>
                <w:rtl w:val="0"/>
              </w:rPr>
            </w:r>
          </w:p>
          <w:p w:rsidR="00000000" w:rsidDel="00000000" w:rsidP="00000000" w:rsidRDefault="00000000" w:rsidRPr="00000000" w14:paraId="00000754">
            <w:pPr>
              <w:rPr>
                <w:vertAlign w:val="baseline"/>
              </w:rPr>
            </w:pPr>
            <w:r w:rsidDel="00000000" w:rsidR="00000000" w:rsidRPr="00000000">
              <w:rPr>
                <w:rtl w:val="0"/>
              </w:rPr>
            </w:r>
          </w:p>
          <w:p w:rsidR="00000000" w:rsidDel="00000000" w:rsidP="00000000" w:rsidRDefault="00000000" w:rsidRPr="00000000" w14:paraId="00000755">
            <w:pPr>
              <w:rPr>
                <w:vertAlign w:val="baseline"/>
              </w:rPr>
            </w:pPr>
            <w:r w:rsidDel="00000000" w:rsidR="00000000" w:rsidRPr="00000000">
              <w:rPr>
                <w:rtl w:val="0"/>
              </w:rPr>
            </w:r>
          </w:p>
          <w:p w:rsidR="00000000" w:rsidDel="00000000" w:rsidP="00000000" w:rsidRDefault="00000000" w:rsidRPr="00000000" w14:paraId="00000756">
            <w:pPr>
              <w:rPr>
                <w:vertAlign w:val="baseline"/>
              </w:rPr>
            </w:pPr>
            <w:r w:rsidDel="00000000" w:rsidR="00000000" w:rsidRPr="00000000">
              <w:rPr>
                <w:rtl w:val="0"/>
              </w:rPr>
            </w:r>
          </w:p>
          <w:p w:rsidR="00000000" w:rsidDel="00000000" w:rsidP="00000000" w:rsidRDefault="00000000" w:rsidRPr="00000000" w14:paraId="00000757">
            <w:pPr>
              <w:rPr>
                <w:vertAlign w:val="baseline"/>
              </w:rPr>
            </w:pPr>
            <w:r w:rsidDel="00000000" w:rsidR="00000000" w:rsidRPr="00000000">
              <w:rPr>
                <w:rtl w:val="0"/>
              </w:rPr>
            </w:r>
          </w:p>
          <w:p w:rsidR="00000000" w:rsidDel="00000000" w:rsidP="00000000" w:rsidRDefault="00000000" w:rsidRPr="00000000" w14:paraId="00000758">
            <w:pPr>
              <w:rPr>
                <w:vertAlign w:val="baseline"/>
              </w:rPr>
            </w:pPr>
            <w:r w:rsidDel="00000000" w:rsidR="00000000" w:rsidRPr="00000000">
              <w:rPr>
                <w:rtl w:val="0"/>
              </w:rPr>
            </w:r>
          </w:p>
          <w:p w:rsidR="00000000" w:rsidDel="00000000" w:rsidP="00000000" w:rsidRDefault="00000000" w:rsidRPr="00000000" w14:paraId="00000759">
            <w:pPr>
              <w:rPr>
                <w:vertAlign w:val="baseline"/>
              </w:rPr>
            </w:pPr>
            <w:r w:rsidDel="00000000" w:rsidR="00000000" w:rsidRPr="00000000">
              <w:rPr>
                <w:rtl w:val="0"/>
              </w:rPr>
            </w:r>
          </w:p>
          <w:p w:rsidR="00000000" w:rsidDel="00000000" w:rsidP="00000000" w:rsidRDefault="00000000" w:rsidRPr="00000000" w14:paraId="0000075A">
            <w:pPr>
              <w:rPr>
                <w:vertAlign w:val="baseline"/>
              </w:rPr>
            </w:pPr>
            <w:r w:rsidDel="00000000" w:rsidR="00000000" w:rsidRPr="00000000">
              <w:rPr>
                <w:rtl w:val="0"/>
              </w:rPr>
            </w:r>
          </w:p>
          <w:p w:rsidR="00000000" w:rsidDel="00000000" w:rsidP="00000000" w:rsidRDefault="00000000" w:rsidRPr="00000000" w14:paraId="0000075B">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5C">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5D">
            <w:pPr>
              <w:jc w:val="center"/>
              <w:rPr>
                <w:vertAlign w:val="baseline"/>
              </w:rPr>
            </w:pPr>
            <w:r w:rsidDel="00000000" w:rsidR="00000000" w:rsidRPr="00000000">
              <w:rPr>
                <w:rtl w:val="0"/>
              </w:rPr>
            </w:r>
          </w:p>
          <w:p w:rsidR="00000000" w:rsidDel="00000000" w:rsidP="00000000" w:rsidRDefault="00000000" w:rsidRPr="00000000" w14:paraId="0000075E">
            <w:pPr>
              <w:jc w:val="center"/>
              <w:rPr>
                <w:vertAlign w:val="baseline"/>
              </w:rPr>
            </w:pPr>
            <w:r w:rsidDel="00000000" w:rsidR="00000000" w:rsidRPr="00000000">
              <w:rPr>
                <w:rtl w:val="0"/>
              </w:rPr>
            </w:r>
          </w:p>
          <w:p w:rsidR="00000000" w:rsidDel="00000000" w:rsidP="00000000" w:rsidRDefault="00000000" w:rsidRPr="00000000" w14:paraId="0000075F">
            <w:pPr>
              <w:jc w:val="center"/>
              <w:rPr>
                <w:vertAlign w:val="baseline"/>
              </w:rPr>
            </w:pPr>
            <w:r w:rsidDel="00000000" w:rsidR="00000000" w:rsidRPr="00000000">
              <w:rPr>
                <w:rtl w:val="0"/>
              </w:rPr>
            </w:r>
          </w:p>
          <w:p w:rsidR="00000000" w:rsidDel="00000000" w:rsidP="00000000" w:rsidRDefault="00000000" w:rsidRPr="00000000" w14:paraId="00000760">
            <w:pPr>
              <w:jc w:val="center"/>
              <w:rPr>
                <w:vertAlign w:val="baseline"/>
              </w:rPr>
            </w:pPr>
            <w:r w:rsidDel="00000000" w:rsidR="00000000" w:rsidRPr="00000000">
              <w:rPr>
                <w:rtl w:val="0"/>
              </w:rPr>
            </w:r>
          </w:p>
          <w:p w:rsidR="00000000" w:rsidDel="00000000" w:rsidP="00000000" w:rsidRDefault="00000000" w:rsidRPr="00000000" w14:paraId="00000761">
            <w:pPr>
              <w:jc w:val="center"/>
              <w:rPr>
                <w:vertAlign w:val="baseline"/>
              </w:rPr>
            </w:pPr>
            <w:r w:rsidDel="00000000" w:rsidR="00000000" w:rsidRPr="00000000">
              <w:rPr>
                <w:rtl w:val="0"/>
              </w:rPr>
            </w:r>
          </w:p>
          <w:p w:rsidR="00000000" w:rsidDel="00000000" w:rsidP="00000000" w:rsidRDefault="00000000" w:rsidRPr="00000000" w14:paraId="00000762">
            <w:pPr>
              <w:jc w:val="center"/>
              <w:rPr>
                <w:vertAlign w:val="baseline"/>
              </w:rPr>
            </w:pPr>
            <w:r w:rsidDel="00000000" w:rsidR="00000000" w:rsidRPr="00000000">
              <w:rPr>
                <w:rtl w:val="0"/>
              </w:rPr>
            </w:r>
          </w:p>
          <w:p w:rsidR="00000000" w:rsidDel="00000000" w:rsidP="00000000" w:rsidRDefault="00000000" w:rsidRPr="00000000" w14:paraId="00000763">
            <w:pPr>
              <w:jc w:val="center"/>
              <w:rPr>
                <w:vertAlign w:val="baseline"/>
              </w:rPr>
            </w:pPr>
            <w:r w:rsidDel="00000000" w:rsidR="00000000" w:rsidRPr="00000000">
              <w:rPr>
                <w:rtl w:val="0"/>
              </w:rPr>
            </w:r>
          </w:p>
          <w:p w:rsidR="00000000" w:rsidDel="00000000" w:rsidP="00000000" w:rsidRDefault="00000000" w:rsidRPr="00000000" w14:paraId="00000764">
            <w:pPr>
              <w:jc w:val="center"/>
              <w:rPr>
                <w:vertAlign w:val="baseline"/>
              </w:rPr>
            </w:pPr>
            <w:r w:rsidDel="00000000" w:rsidR="00000000" w:rsidRPr="00000000">
              <w:rPr>
                <w:rtl w:val="0"/>
              </w:rPr>
            </w:r>
          </w:p>
          <w:p w:rsidR="00000000" w:rsidDel="00000000" w:rsidP="00000000" w:rsidRDefault="00000000" w:rsidRPr="00000000" w14:paraId="00000765">
            <w:pPr>
              <w:jc w:val="center"/>
              <w:rPr>
                <w:vertAlign w:val="baseline"/>
              </w:rPr>
            </w:pPr>
            <w:r w:rsidDel="00000000" w:rsidR="00000000" w:rsidRPr="00000000">
              <w:rPr>
                <w:vertAlign w:val="baseline"/>
                <w:rtl w:val="0"/>
              </w:rPr>
              <w:t xml:space="preserve">Uneventful breakup</w:t>
            </w:r>
          </w:p>
        </w:tc>
      </w:tr>
      <w:tr>
        <w:trPr>
          <w:trHeight w:val="378" w:hRule="atLeast"/>
        </w:trPr>
        <w:tc>
          <w:tcPr>
            <w:vAlign w:val="top"/>
          </w:tcPr>
          <w:p w:rsidR="00000000" w:rsidDel="00000000" w:rsidP="00000000" w:rsidRDefault="00000000" w:rsidRPr="00000000" w14:paraId="00000766">
            <w:pPr>
              <w:jc w:val="center"/>
              <w:rPr>
                <w:vertAlign w:val="baseline"/>
              </w:rPr>
            </w:pPr>
            <w:r w:rsidDel="00000000" w:rsidR="00000000" w:rsidRPr="00000000">
              <w:rPr>
                <w:rtl w:val="0"/>
              </w:rPr>
            </w:r>
          </w:p>
        </w:tc>
        <w:tc>
          <w:tcPr>
            <w:vAlign w:val="top"/>
          </w:tcPr>
          <w:p w:rsidR="00000000" w:rsidDel="00000000" w:rsidP="00000000" w:rsidRDefault="00000000" w:rsidRPr="00000000" w14:paraId="00000767">
            <w:pPr>
              <w:jc w:val="center"/>
              <w:rPr>
                <w:vertAlign w:val="baseline"/>
              </w:rPr>
            </w:pPr>
            <w:r w:rsidDel="00000000" w:rsidR="00000000" w:rsidRPr="00000000">
              <w:rPr>
                <w:rtl w:val="0"/>
              </w:rPr>
            </w:r>
          </w:p>
        </w:tc>
        <w:tc>
          <w:tcPr>
            <w:vAlign w:val="top"/>
          </w:tcPr>
          <w:p w:rsidR="00000000" w:rsidDel="00000000" w:rsidP="00000000" w:rsidRDefault="00000000" w:rsidRPr="00000000" w14:paraId="00000768">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769">
            <w:pPr>
              <w:jc w:val="center"/>
              <w:rPr>
                <w:vertAlign w:val="baseline"/>
              </w:rPr>
            </w:pPr>
            <w:r w:rsidDel="00000000" w:rsidR="00000000" w:rsidRPr="00000000">
              <w:rPr>
                <w:rtl w:val="0"/>
              </w:rPr>
            </w:r>
          </w:p>
        </w:tc>
        <w:tc>
          <w:tcPr>
            <w:vAlign w:val="top"/>
          </w:tcPr>
          <w:p w:rsidR="00000000" w:rsidDel="00000000" w:rsidP="00000000" w:rsidRDefault="00000000" w:rsidRPr="00000000" w14:paraId="0000076A">
            <w:pPr>
              <w:rPr>
                <w:vertAlign w:val="baseline"/>
              </w:rPr>
            </w:pPr>
            <w:r w:rsidDel="00000000" w:rsidR="00000000" w:rsidRPr="00000000">
              <w:rPr>
                <w:rtl w:val="0"/>
              </w:rPr>
            </w:r>
          </w:p>
        </w:tc>
        <w:tc>
          <w:tcPr>
            <w:vAlign w:val="top"/>
          </w:tcPr>
          <w:p w:rsidR="00000000" w:rsidDel="00000000" w:rsidP="00000000" w:rsidRDefault="00000000" w:rsidRPr="00000000" w14:paraId="0000076B">
            <w:pPr>
              <w:jc w:val="center"/>
              <w:rPr>
                <w:vertAlign w:val="baseline"/>
              </w:rPr>
            </w:pPr>
            <w:r w:rsidDel="00000000" w:rsidR="00000000" w:rsidRPr="00000000">
              <w:rPr>
                <w:rtl w:val="0"/>
              </w:rPr>
            </w:r>
          </w:p>
        </w:tc>
        <w:tc>
          <w:tcPr>
            <w:vAlign w:val="top"/>
          </w:tcPr>
          <w:p w:rsidR="00000000" w:rsidDel="00000000" w:rsidP="00000000" w:rsidRDefault="00000000" w:rsidRPr="00000000" w14:paraId="0000076C">
            <w:pPr>
              <w:jc w:val="center"/>
              <w:rPr>
                <w:vertAlign w:val="baseline"/>
              </w:rPr>
            </w:pPr>
            <w:r w:rsidDel="00000000" w:rsidR="00000000" w:rsidRPr="00000000">
              <w:rPr>
                <w:rtl w:val="0"/>
              </w:rPr>
            </w:r>
          </w:p>
        </w:tc>
      </w:tr>
      <w:tr>
        <w:trPr>
          <w:trHeight w:val="720" w:hRule="atLeast"/>
        </w:trPr>
        <w:tc>
          <w:tcPr>
            <w:vAlign w:val="top"/>
          </w:tcPr>
          <w:p w:rsidR="00000000" w:rsidDel="00000000" w:rsidP="00000000" w:rsidRDefault="00000000" w:rsidRPr="00000000" w14:paraId="0000076D">
            <w:pPr>
              <w:jc w:val="center"/>
              <w:rPr>
                <w:vertAlign w:val="baseline"/>
              </w:rPr>
            </w:pPr>
            <w:r w:rsidDel="00000000" w:rsidR="00000000" w:rsidRPr="00000000">
              <w:rPr>
                <w:vertAlign w:val="baseline"/>
                <w:rtl w:val="0"/>
              </w:rPr>
              <w:t xml:space="preserve">1996</w:t>
            </w:r>
          </w:p>
        </w:tc>
        <w:tc>
          <w:tcPr>
            <w:vAlign w:val="top"/>
          </w:tcPr>
          <w:p w:rsidR="00000000" w:rsidDel="00000000" w:rsidP="00000000" w:rsidRDefault="00000000" w:rsidRPr="00000000" w14:paraId="0000076E">
            <w:pPr>
              <w:jc w:val="center"/>
              <w:rPr>
                <w:vertAlign w:val="baseline"/>
              </w:rPr>
            </w:pPr>
            <w:r w:rsidDel="00000000" w:rsidR="00000000" w:rsidRPr="00000000">
              <w:rPr>
                <w:vertAlign w:val="baseline"/>
                <w:rtl w:val="0"/>
              </w:rPr>
              <w:t xml:space="preserve">Apr. 16</w:t>
            </w:r>
          </w:p>
          <w:p w:rsidR="00000000" w:rsidDel="00000000" w:rsidP="00000000" w:rsidRDefault="00000000" w:rsidRPr="00000000" w14:paraId="0000076F">
            <w:pPr>
              <w:jc w:val="center"/>
              <w:rPr>
                <w:vertAlign w:val="baseline"/>
              </w:rPr>
            </w:pPr>
            <w:r w:rsidDel="00000000" w:rsidR="00000000" w:rsidRPr="00000000">
              <w:rPr>
                <w:rtl w:val="0"/>
              </w:rPr>
            </w:r>
          </w:p>
          <w:p w:rsidR="00000000" w:rsidDel="00000000" w:rsidP="00000000" w:rsidRDefault="00000000" w:rsidRPr="00000000" w14:paraId="00000770">
            <w:pPr>
              <w:jc w:val="center"/>
              <w:rPr>
                <w:vertAlign w:val="baseline"/>
              </w:rPr>
            </w:pPr>
            <w:r w:rsidDel="00000000" w:rsidR="00000000" w:rsidRPr="00000000">
              <w:rPr>
                <w:rtl w:val="0"/>
              </w:rPr>
            </w:r>
          </w:p>
          <w:p w:rsidR="00000000" w:rsidDel="00000000" w:rsidP="00000000" w:rsidRDefault="00000000" w:rsidRPr="00000000" w14:paraId="00000771">
            <w:pPr>
              <w:jc w:val="center"/>
              <w:rPr>
                <w:vertAlign w:val="baseline"/>
              </w:rPr>
            </w:pPr>
            <w:r w:rsidDel="00000000" w:rsidR="00000000" w:rsidRPr="00000000">
              <w:rPr>
                <w:rtl w:val="0"/>
              </w:rPr>
            </w:r>
          </w:p>
          <w:p w:rsidR="00000000" w:rsidDel="00000000" w:rsidP="00000000" w:rsidRDefault="00000000" w:rsidRPr="00000000" w14:paraId="00000772">
            <w:pPr>
              <w:jc w:val="center"/>
              <w:rPr>
                <w:vertAlign w:val="baseline"/>
              </w:rPr>
            </w:pPr>
            <w:r w:rsidDel="00000000" w:rsidR="00000000" w:rsidRPr="00000000">
              <w:rPr>
                <w:rtl w:val="0"/>
              </w:rPr>
            </w:r>
          </w:p>
          <w:p w:rsidR="00000000" w:rsidDel="00000000" w:rsidP="00000000" w:rsidRDefault="00000000" w:rsidRPr="00000000" w14:paraId="00000773">
            <w:pPr>
              <w:jc w:val="center"/>
              <w:rPr>
                <w:vertAlign w:val="baseline"/>
              </w:rPr>
            </w:pPr>
            <w:r w:rsidDel="00000000" w:rsidR="00000000" w:rsidRPr="00000000">
              <w:rPr>
                <w:vertAlign w:val="baseline"/>
                <w:rtl w:val="0"/>
              </w:rPr>
              <w:t xml:space="preserve">Apr. 16</w:t>
            </w:r>
          </w:p>
        </w:tc>
        <w:tc>
          <w:tcPr>
            <w:vAlign w:val="top"/>
          </w:tcPr>
          <w:p w:rsidR="00000000" w:rsidDel="00000000" w:rsidP="00000000" w:rsidRDefault="00000000" w:rsidRPr="00000000" w14:paraId="00000774">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775">
            <w:pPr>
              <w:ind w:left="360" w:firstLine="0"/>
              <w:rPr>
                <w:vertAlign w:val="baseline"/>
              </w:rPr>
            </w:pPr>
            <w:r w:rsidDel="00000000" w:rsidR="00000000" w:rsidRPr="00000000">
              <w:rPr>
                <w:rtl w:val="0"/>
              </w:rPr>
            </w:r>
          </w:p>
          <w:p w:rsidR="00000000" w:rsidDel="00000000" w:rsidP="00000000" w:rsidRDefault="00000000" w:rsidRPr="00000000" w14:paraId="00000776">
            <w:pPr>
              <w:ind w:left="360" w:firstLine="0"/>
              <w:rPr>
                <w:vertAlign w:val="baseline"/>
              </w:rPr>
            </w:pPr>
            <w:r w:rsidDel="00000000" w:rsidR="00000000" w:rsidRPr="00000000">
              <w:rPr>
                <w:rtl w:val="0"/>
              </w:rPr>
            </w:r>
          </w:p>
          <w:p w:rsidR="00000000" w:rsidDel="00000000" w:rsidP="00000000" w:rsidRDefault="00000000" w:rsidRPr="00000000" w14:paraId="00000777">
            <w:pPr>
              <w:ind w:left="360" w:firstLine="0"/>
              <w:rPr>
                <w:vertAlign w:val="baseline"/>
              </w:rPr>
            </w:pPr>
            <w:r w:rsidDel="00000000" w:rsidR="00000000" w:rsidRPr="00000000">
              <w:rPr>
                <w:rtl w:val="0"/>
              </w:rPr>
            </w:r>
          </w:p>
          <w:p w:rsidR="00000000" w:rsidDel="00000000" w:rsidP="00000000" w:rsidRDefault="00000000" w:rsidRPr="00000000" w14:paraId="00000778">
            <w:pPr>
              <w:ind w:left="360" w:firstLine="0"/>
              <w:rPr>
                <w:vertAlign w:val="baseline"/>
              </w:rPr>
            </w:pPr>
            <w:r w:rsidDel="00000000" w:rsidR="00000000" w:rsidRPr="00000000">
              <w:rPr>
                <w:vertAlign w:val="baseline"/>
                <w:rtl w:val="0"/>
              </w:rPr>
              <w:t xml:space="preserve">Regional Municipality of Wood Buffalo</w:t>
            </w:r>
          </w:p>
          <w:p w:rsidR="00000000" w:rsidDel="00000000" w:rsidP="00000000" w:rsidRDefault="00000000" w:rsidRPr="00000000" w14:paraId="00000779">
            <w:pPr>
              <w:ind w:left="360" w:firstLine="0"/>
              <w:rPr>
                <w:vertAlign w:val="baseline"/>
              </w:rPr>
            </w:pPr>
            <w:r w:rsidDel="00000000" w:rsidR="00000000" w:rsidRPr="00000000">
              <w:rPr>
                <w:rtl w:val="0"/>
              </w:rPr>
            </w:r>
          </w:p>
          <w:p w:rsidR="00000000" w:rsidDel="00000000" w:rsidP="00000000" w:rsidRDefault="00000000" w:rsidRPr="00000000" w14:paraId="0000077A">
            <w:pPr>
              <w:ind w:left="360" w:firstLine="0"/>
              <w:rPr>
                <w:vertAlign w:val="baseline"/>
              </w:rPr>
            </w:pPr>
            <w:r w:rsidDel="00000000" w:rsidR="00000000" w:rsidRPr="00000000">
              <w:rPr>
                <w:vertAlign w:val="baseline"/>
                <w:rtl w:val="0"/>
              </w:rPr>
              <w:t xml:space="preserve">Alberta Environment (personal communication)</w:t>
            </w:r>
          </w:p>
        </w:tc>
        <w:tc>
          <w:tcPr>
            <w:vAlign w:val="top"/>
          </w:tcPr>
          <w:p w:rsidR="00000000" w:rsidDel="00000000" w:rsidP="00000000" w:rsidRDefault="00000000" w:rsidRPr="00000000" w14:paraId="0000077B">
            <w:pPr>
              <w:jc w:val="center"/>
              <w:rPr>
                <w:vertAlign w:val="baseline"/>
              </w:rPr>
            </w:pPr>
            <w:r w:rsidDel="00000000" w:rsidR="00000000" w:rsidRPr="00000000">
              <w:rPr>
                <w:vertAlign w:val="baseline"/>
                <w:rtl w:val="0"/>
              </w:rPr>
              <w:t xml:space="preserve">243.2</w:t>
            </w:r>
          </w:p>
          <w:p w:rsidR="00000000" w:rsidDel="00000000" w:rsidP="00000000" w:rsidRDefault="00000000" w:rsidRPr="00000000" w14:paraId="0000077C">
            <w:pPr>
              <w:jc w:val="center"/>
              <w:rPr>
                <w:vertAlign w:val="baseline"/>
              </w:rPr>
            </w:pPr>
            <w:r w:rsidDel="00000000" w:rsidR="00000000" w:rsidRPr="00000000">
              <w:rPr>
                <w:vertAlign w:val="baseline"/>
                <w:rtl w:val="0"/>
              </w:rPr>
              <w:t xml:space="preserve">at WSC gauge below Fort McMurray on Apr. 21</w:t>
            </w:r>
          </w:p>
        </w:tc>
        <w:tc>
          <w:tcPr>
            <w:vAlign w:val="top"/>
          </w:tcPr>
          <w:p w:rsidR="00000000" w:rsidDel="00000000" w:rsidP="00000000" w:rsidRDefault="00000000" w:rsidRPr="00000000" w14:paraId="0000077D">
            <w:pPr>
              <w:rPr>
                <w:vertAlign w:val="baseline"/>
              </w:rPr>
            </w:pPr>
            <w:r w:rsidDel="00000000" w:rsidR="00000000" w:rsidRPr="00000000">
              <w:rPr>
                <w:rtl w:val="0"/>
              </w:rPr>
            </w:r>
          </w:p>
          <w:p w:rsidR="00000000" w:rsidDel="00000000" w:rsidP="00000000" w:rsidRDefault="00000000" w:rsidRPr="00000000" w14:paraId="0000077E">
            <w:pPr>
              <w:rPr>
                <w:vertAlign w:val="baseline"/>
              </w:rPr>
            </w:pPr>
            <w:r w:rsidDel="00000000" w:rsidR="00000000" w:rsidRPr="00000000">
              <w:rPr>
                <w:rtl w:val="0"/>
              </w:rPr>
            </w:r>
          </w:p>
          <w:p w:rsidR="00000000" w:rsidDel="00000000" w:rsidP="00000000" w:rsidRDefault="00000000" w:rsidRPr="00000000" w14:paraId="0000077F">
            <w:pPr>
              <w:rPr>
                <w:vertAlign w:val="baseline"/>
              </w:rPr>
            </w:pPr>
            <w:r w:rsidDel="00000000" w:rsidR="00000000" w:rsidRPr="00000000">
              <w:rPr>
                <w:rtl w:val="0"/>
              </w:rPr>
            </w:r>
          </w:p>
          <w:p w:rsidR="00000000" w:rsidDel="00000000" w:rsidP="00000000" w:rsidRDefault="00000000" w:rsidRPr="00000000" w14:paraId="00000780">
            <w:pPr>
              <w:rPr>
                <w:vertAlign w:val="baseline"/>
              </w:rPr>
            </w:pPr>
            <w:r w:rsidDel="00000000" w:rsidR="00000000" w:rsidRPr="00000000">
              <w:rPr>
                <w:rtl w:val="0"/>
              </w:rPr>
            </w:r>
          </w:p>
          <w:p w:rsidR="00000000" w:rsidDel="00000000" w:rsidP="00000000" w:rsidRDefault="00000000" w:rsidRPr="00000000" w14:paraId="00000781">
            <w:pPr>
              <w:rPr>
                <w:vertAlign w:val="baseline"/>
              </w:rPr>
            </w:pPr>
            <w:r w:rsidDel="00000000" w:rsidR="00000000" w:rsidRPr="00000000">
              <w:rPr>
                <w:rtl w:val="0"/>
              </w:rPr>
            </w:r>
          </w:p>
          <w:p w:rsidR="00000000" w:rsidDel="00000000" w:rsidP="00000000" w:rsidRDefault="00000000" w:rsidRPr="00000000" w14:paraId="00000782">
            <w:pPr>
              <w:rPr>
                <w:vertAlign w:val="baseline"/>
              </w:rPr>
            </w:pPr>
            <w:r w:rsidDel="00000000" w:rsidR="00000000" w:rsidRPr="00000000">
              <w:rPr>
                <w:rtl w:val="0"/>
              </w:rPr>
            </w:r>
          </w:p>
          <w:p w:rsidR="00000000" w:rsidDel="00000000" w:rsidP="00000000" w:rsidRDefault="00000000" w:rsidRPr="00000000" w14:paraId="00000783">
            <w:pPr>
              <w:rPr>
                <w:vertAlign w:val="baseline"/>
              </w:rPr>
            </w:pPr>
            <w:r w:rsidDel="00000000" w:rsidR="00000000" w:rsidRPr="00000000">
              <w:rPr>
                <w:rtl w:val="0"/>
              </w:rPr>
            </w:r>
          </w:p>
          <w:p w:rsidR="00000000" w:rsidDel="00000000" w:rsidP="00000000" w:rsidRDefault="00000000" w:rsidRPr="00000000" w14:paraId="00000784">
            <w:pPr>
              <w:rPr>
                <w:vertAlign w:val="baseline"/>
              </w:rPr>
            </w:pPr>
            <w:r w:rsidDel="00000000" w:rsidR="00000000" w:rsidRPr="00000000">
              <w:rPr>
                <w:rtl w:val="0"/>
              </w:rPr>
            </w:r>
          </w:p>
          <w:p w:rsidR="00000000" w:rsidDel="00000000" w:rsidP="00000000" w:rsidRDefault="00000000" w:rsidRPr="00000000" w14:paraId="00000785">
            <w:pPr>
              <w:rPr>
                <w:vertAlign w:val="baseline"/>
              </w:rPr>
            </w:pPr>
            <w:r w:rsidDel="00000000" w:rsidR="00000000" w:rsidRPr="00000000">
              <w:rPr>
                <w:vertAlign w:val="baseline"/>
                <w:rtl w:val="0"/>
              </w:rPr>
              <w:t xml:space="preserve">Ice jam below Clearwater River confluence</w:t>
            </w:r>
          </w:p>
        </w:tc>
        <w:tc>
          <w:tcPr>
            <w:vAlign w:val="top"/>
          </w:tcPr>
          <w:p w:rsidR="00000000" w:rsidDel="00000000" w:rsidP="00000000" w:rsidRDefault="00000000" w:rsidRPr="00000000" w14:paraId="00000786">
            <w:pPr>
              <w:jc w:val="center"/>
              <w:rPr>
                <w:vertAlign w:val="baseline"/>
              </w:rPr>
            </w:pPr>
            <w:r w:rsidDel="00000000" w:rsidR="00000000" w:rsidRPr="00000000">
              <w:rPr>
                <w:rtl w:val="0"/>
              </w:rPr>
            </w:r>
          </w:p>
        </w:tc>
        <w:tc>
          <w:tcPr>
            <w:vAlign w:val="top"/>
          </w:tcPr>
          <w:p w:rsidR="00000000" w:rsidDel="00000000" w:rsidP="00000000" w:rsidRDefault="00000000" w:rsidRPr="00000000" w14:paraId="00000787">
            <w:pPr>
              <w:jc w:val="center"/>
              <w:rPr>
                <w:vertAlign w:val="baseline"/>
              </w:rPr>
            </w:pPr>
            <w:r w:rsidDel="00000000" w:rsidR="00000000" w:rsidRPr="00000000">
              <w:rPr>
                <w:rtl w:val="0"/>
              </w:rPr>
            </w:r>
          </w:p>
        </w:tc>
      </w:tr>
      <w:tr>
        <w:trPr>
          <w:trHeight w:val="342" w:hRule="atLeast"/>
        </w:trPr>
        <w:tc>
          <w:tcPr>
            <w:vAlign w:val="top"/>
          </w:tcPr>
          <w:p w:rsidR="00000000" w:rsidDel="00000000" w:rsidP="00000000" w:rsidRDefault="00000000" w:rsidRPr="00000000" w14:paraId="00000788">
            <w:pPr>
              <w:jc w:val="center"/>
              <w:rPr>
                <w:vertAlign w:val="baseline"/>
              </w:rPr>
            </w:pPr>
            <w:r w:rsidDel="00000000" w:rsidR="00000000" w:rsidRPr="00000000">
              <w:rPr>
                <w:rtl w:val="0"/>
              </w:rPr>
            </w:r>
          </w:p>
          <w:p w:rsidR="00000000" w:rsidDel="00000000" w:rsidP="00000000" w:rsidRDefault="00000000" w:rsidRPr="00000000" w14:paraId="00000789">
            <w:pPr>
              <w:jc w:val="center"/>
              <w:rPr>
                <w:vertAlign w:val="baseline"/>
              </w:rPr>
            </w:pPr>
            <w:r w:rsidDel="00000000" w:rsidR="00000000" w:rsidRPr="00000000">
              <w:rPr>
                <w:rtl w:val="0"/>
              </w:rPr>
            </w:r>
          </w:p>
        </w:tc>
        <w:tc>
          <w:tcPr>
            <w:vAlign w:val="top"/>
          </w:tcPr>
          <w:p w:rsidR="00000000" w:rsidDel="00000000" w:rsidP="00000000" w:rsidRDefault="00000000" w:rsidRPr="00000000" w14:paraId="0000078A">
            <w:pPr>
              <w:jc w:val="center"/>
              <w:rPr>
                <w:vertAlign w:val="baseline"/>
              </w:rPr>
            </w:pPr>
            <w:r w:rsidDel="00000000" w:rsidR="00000000" w:rsidRPr="00000000">
              <w:rPr>
                <w:rtl w:val="0"/>
              </w:rPr>
            </w:r>
          </w:p>
        </w:tc>
        <w:tc>
          <w:tcPr>
            <w:vAlign w:val="top"/>
          </w:tcPr>
          <w:p w:rsidR="00000000" w:rsidDel="00000000" w:rsidP="00000000" w:rsidRDefault="00000000" w:rsidRPr="00000000" w14:paraId="0000078B">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78C">
            <w:pPr>
              <w:jc w:val="center"/>
              <w:rPr>
                <w:vertAlign w:val="baseline"/>
              </w:rPr>
            </w:pPr>
            <w:r w:rsidDel="00000000" w:rsidR="00000000" w:rsidRPr="00000000">
              <w:rPr>
                <w:rtl w:val="0"/>
              </w:rPr>
            </w:r>
          </w:p>
        </w:tc>
        <w:tc>
          <w:tcPr>
            <w:vAlign w:val="top"/>
          </w:tcPr>
          <w:p w:rsidR="00000000" w:rsidDel="00000000" w:rsidP="00000000" w:rsidRDefault="00000000" w:rsidRPr="00000000" w14:paraId="0000078D">
            <w:pPr>
              <w:rPr>
                <w:vertAlign w:val="baseline"/>
              </w:rPr>
            </w:pPr>
            <w:r w:rsidDel="00000000" w:rsidR="00000000" w:rsidRPr="00000000">
              <w:rPr>
                <w:rtl w:val="0"/>
              </w:rPr>
            </w:r>
          </w:p>
        </w:tc>
        <w:tc>
          <w:tcPr>
            <w:vAlign w:val="top"/>
          </w:tcPr>
          <w:p w:rsidR="00000000" w:rsidDel="00000000" w:rsidP="00000000" w:rsidRDefault="00000000" w:rsidRPr="00000000" w14:paraId="0000078E">
            <w:pPr>
              <w:jc w:val="center"/>
              <w:rPr>
                <w:vertAlign w:val="baseline"/>
              </w:rPr>
            </w:pPr>
            <w:r w:rsidDel="00000000" w:rsidR="00000000" w:rsidRPr="00000000">
              <w:rPr>
                <w:rtl w:val="0"/>
              </w:rPr>
            </w:r>
          </w:p>
        </w:tc>
        <w:tc>
          <w:tcPr>
            <w:vAlign w:val="top"/>
          </w:tcPr>
          <w:p w:rsidR="00000000" w:rsidDel="00000000" w:rsidP="00000000" w:rsidRDefault="00000000" w:rsidRPr="00000000" w14:paraId="0000078F">
            <w:pPr>
              <w:jc w:val="center"/>
              <w:rPr>
                <w:vertAlign w:val="baseline"/>
              </w:rPr>
            </w:pPr>
            <w:r w:rsidDel="00000000" w:rsidR="00000000" w:rsidRPr="00000000">
              <w:rPr>
                <w:rtl w:val="0"/>
              </w:rPr>
            </w:r>
          </w:p>
        </w:tc>
      </w:tr>
      <w:tr>
        <w:trPr>
          <w:trHeight w:val="540" w:hRule="atLeast"/>
        </w:trPr>
        <w:tc>
          <w:tcPr>
            <w:tcBorders>
              <w:bottom w:color="000000" w:space="0" w:sz="4" w:val="single"/>
            </w:tcBorders>
            <w:vAlign w:val="center"/>
          </w:tcPr>
          <w:p w:rsidR="00000000" w:rsidDel="00000000" w:rsidP="00000000" w:rsidRDefault="00000000" w:rsidRPr="00000000" w14:paraId="00000790">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91">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92">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93">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94">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95">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796">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540" w:hRule="atLeast"/>
        </w:trPr>
        <w:tc>
          <w:tcPr>
            <w:tcBorders>
              <w:top w:color="000000" w:space="0" w:sz="4" w:val="single"/>
              <w:bottom w:color="000000" w:space="0" w:sz="0" w:val="nil"/>
            </w:tcBorders>
            <w:vAlign w:val="top"/>
          </w:tcPr>
          <w:p w:rsidR="00000000" w:rsidDel="00000000" w:rsidP="00000000" w:rsidRDefault="00000000" w:rsidRPr="00000000" w14:paraId="00000797">
            <w:pPr>
              <w:jc w:val="center"/>
              <w:rPr>
                <w:vertAlign w:val="baseline"/>
              </w:rPr>
            </w:pPr>
            <w:r w:rsidDel="00000000" w:rsidR="00000000" w:rsidRPr="00000000">
              <w:rPr>
                <w:vertAlign w:val="baseline"/>
                <w:rtl w:val="0"/>
              </w:rPr>
              <w:t xml:space="preserve">1997</w:t>
            </w:r>
          </w:p>
        </w:tc>
        <w:tc>
          <w:tcPr>
            <w:tcBorders>
              <w:top w:color="000000" w:space="0" w:sz="4" w:val="single"/>
              <w:bottom w:color="000000" w:space="0" w:sz="0" w:val="nil"/>
            </w:tcBorders>
            <w:vAlign w:val="top"/>
          </w:tcPr>
          <w:p w:rsidR="00000000" w:rsidDel="00000000" w:rsidP="00000000" w:rsidRDefault="00000000" w:rsidRPr="00000000" w14:paraId="00000798">
            <w:pPr>
              <w:jc w:val="center"/>
              <w:rPr>
                <w:vertAlign w:val="baseline"/>
              </w:rPr>
            </w:pPr>
            <w:r w:rsidDel="00000000" w:rsidR="00000000" w:rsidRPr="00000000">
              <w:rPr>
                <w:vertAlign w:val="baseline"/>
                <w:rtl w:val="0"/>
              </w:rPr>
              <w:t xml:space="preserve">Apr. 20</w:t>
            </w:r>
          </w:p>
        </w:tc>
        <w:tc>
          <w:tcPr>
            <w:tcBorders>
              <w:top w:color="000000" w:space="0" w:sz="4" w:val="single"/>
              <w:bottom w:color="000000" w:space="0" w:sz="0" w:val="nil"/>
            </w:tcBorders>
            <w:vAlign w:val="top"/>
          </w:tcPr>
          <w:p w:rsidR="00000000" w:rsidDel="00000000" w:rsidP="00000000" w:rsidRDefault="00000000" w:rsidRPr="00000000" w14:paraId="00000799">
            <w:pPr>
              <w:ind w:left="360" w:firstLine="0"/>
              <w:rPr>
                <w:vertAlign w:val="baseline"/>
              </w:rPr>
            </w:pPr>
            <w:r w:rsidDel="00000000" w:rsidR="00000000" w:rsidRPr="00000000">
              <w:rPr>
                <w:vertAlign w:val="baseline"/>
                <w:rtl w:val="0"/>
              </w:rPr>
              <w:t xml:space="preserve">Regional Municipality of Wood Buffalo</w:t>
            </w:r>
          </w:p>
          <w:p w:rsidR="00000000" w:rsidDel="00000000" w:rsidP="00000000" w:rsidRDefault="00000000" w:rsidRPr="00000000" w14:paraId="0000079A">
            <w:pPr>
              <w:ind w:left="360" w:firstLine="0"/>
              <w:rPr>
                <w:vertAlign w:val="baseline"/>
              </w:rPr>
            </w:pPr>
            <w:r w:rsidDel="00000000" w:rsidR="00000000" w:rsidRPr="00000000">
              <w:rPr>
                <w:rtl w:val="0"/>
              </w:rPr>
            </w:r>
          </w:p>
          <w:p w:rsidR="00000000" w:rsidDel="00000000" w:rsidP="00000000" w:rsidRDefault="00000000" w:rsidRPr="00000000" w14:paraId="0000079B">
            <w:pPr>
              <w:ind w:left="360" w:firstLine="0"/>
              <w:rPr>
                <w:vertAlign w:val="baseline"/>
              </w:rPr>
            </w:pPr>
            <w:r w:rsidDel="00000000" w:rsidR="00000000" w:rsidRPr="00000000">
              <w:rPr>
                <w:vertAlign w:val="baseline"/>
                <w:rtl w:val="0"/>
              </w:rPr>
              <w:t xml:space="preserve">Alberta Environment (personal communication)</w:t>
            </w:r>
          </w:p>
        </w:tc>
        <w:tc>
          <w:tcPr>
            <w:tcBorders>
              <w:top w:color="000000" w:space="0" w:sz="4" w:val="single"/>
              <w:bottom w:color="000000" w:space="0" w:sz="0" w:val="nil"/>
            </w:tcBorders>
            <w:vAlign w:val="top"/>
          </w:tcPr>
          <w:p w:rsidR="00000000" w:rsidDel="00000000" w:rsidP="00000000" w:rsidRDefault="00000000" w:rsidRPr="00000000" w14:paraId="0000079C">
            <w:pPr>
              <w:jc w:val="center"/>
              <w:rPr>
                <w:vertAlign w:val="baseline"/>
              </w:rPr>
            </w:pPr>
            <w:r w:rsidDel="00000000" w:rsidR="00000000" w:rsidRPr="00000000">
              <w:rPr>
                <w:rtl w:val="0"/>
              </w:rPr>
            </w:r>
          </w:p>
          <w:p w:rsidR="00000000" w:rsidDel="00000000" w:rsidP="00000000" w:rsidRDefault="00000000" w:rsidRPr="00000000" w14:paraId="0000079D">
            <w:pPr>
              <w:jc w:val="center"/>
              <w:rPr>
                <w:vertAlign w:val="baseline"/>
              </w:rPr>
            </w:pPr>
            <w:r w:rsidDel="00000000" w:rsidR="00000000" w:rsidRPr="00000000">
              <w:rPr>
                <w:rtl w:val="0"/>
              </w:rPr>
            </w:r>
          </w:p>
          <w:p w:rsidR="00000000" w:rsidDel="00000000" w:rsidP="00000000" w:rsidRDefault="00000000" w:rsidRPr="00000000" w14:paraId="0000079E">
            <w:pPr>
              <w:jc w:val="center"/>
              <w:rPr>
                <w:vertAlign w:val="baseline"/>
              </w:rPr>
            </w:pPr>
            <w:r w:rsidDel="00000000" w:rsidR="00000000" w:rsidRPr="00000000">
              <w:rPr>
                <w:rtl w:val="0"/>
              </w:rPr>
            </w:r>
          </w:p>
          <w:p w:rsidR="00000000" w:rsidDel="00000000" w:rsidP="00000000" w:rsidRDefault="00000000" w:rsidRPr="00000000" w14:paraId="0000079F">
            <w:pPr>
              <w:jc w:val="center"/>
              <w:rPr>
                <w:vertAlign w:val="baseline"/>
              </w:rPr>
            </w:pPr>
            <w:r w:rsidDel="00000000" w:rsidR="00000000" w:rsidRPr="00000000">
              <w:rPr>
                <w:vertAlign w:val="baseline"/>
                <w:rtl w:val="0"/>
              </w:rPr>
              <w:t xml:space="preserve">247.0</w:t>
            </w:r>
          </w:p>
          <w:p w:rsidR="00000000" w:rsidDel="00000000" w:rsidP="00000000" w:rsidRDefault="00000000" w:rsidRPr="00000000" w14:paraId="000007A0">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7A1">
            <w:pPr>
              <w:rPr>
                <w:vertAlign w:val="baseline"/>
              </w:rPr>
            </w:pPr>
            <w:r w:rsidDel="00000000" w:rsidR="00000000" w:rsidRPr="00000000">
              <w:rPr>
                <w:rtl w:val="0"/>
              </w:rPr>
            </w:r>
          </w:p>
          <w:p w:rsidR="00000000" w:rsidDel="00000000" w:rsidP="00000000" w:rsidRDefault="00000000" w:rsidRPr="00000000" w14:paraId="000007A2">
            <w:pPr>
              <w:rPr>
                <w:vertAlign w:val="baseline"/>
              </w:rPr>
            </w:pPr>
            <w:r w:rsidDel="00000000" w:rsidR="00000000" w:rsidRPr="00000000">
              <w:rPr>
                <w:rtl w:val="0"/>
              </w:rPr>
            </w:r>
          </w:p>
          <w:p w:rsidR="00000000" w:rsidDel="00000000" w:rsidP="00000000" w:rsidRDefault="00000000" w:rsidRPr="00000000" w14:paraId="000007A3">
            <w:pPr>
              <w:rPr>
                <w:vertAlign w:val="baseline"/>
              </w:rPr>
            </w:pPr>
            <w:r w:rsidDel="00000000" w:rsidR="00000000" w:rsidRPr="00000000">
              <w:rPr>
                <w:rtl w:val="0"/>
              </w:rPr>
            </w:r>
          </w:p>
          <w:p w:rsidR="00000000" w:rsidDel="00000000" w:rsidP="00000000" w:rsidRDefault="00000000" w:rsidRPr="00000000" w14:paraId="000007A4">
            <w:pPr>
              <w:rPr>
                <w:vertAlign w:val="baseline"/>
              </w:rPr>
            </w:pPr>
            <w:r w:rsidDel="00000000" w:rsidR="00000000" w:rsidRPr="00000000">
              <w:rPr>
                <w:vertAlign w:val="baseline"/>
                <w:rtl w:val="0"/>
              </w:rPr>
              <w:t xml:space="preserve">Ice Jam</w:t>
            </w:r>
          </w:p>
        </w:tc>
        <w:tc>
          <w:tcPr>
            <w:tcBorders>
              <w:top w:color="000000" w:space="0" w:sz="4" w:val="single"/>
              <w:bottom w:color="000000" w:space="0" w:sz="0" w:val="nil"/>
            </w:tcBorders>
            <w:vAlign w:val="top"/>
          </w:tcPr>
          <w:p w:rsidR="00000000" w:rsidDel="00000000" w:rsidP="00000000" w:rsidRDefault="00000000" w:rsidRPr="00000000" w14:paraId="000007A5">
            <w:pPr>
              <w:jc w:val="center"/>
              <w:rPr>
                <w:vertAlign w:val="baseline"/>
              </w:rPr>
            </w:pPr>
            <w:r w:rsidDel="00000000" w:rsidR="00000000" w:rsidRPr="00000000">
              <w:rPr>
                <w:rtl w:val="0"/>
              </w:rPr>
            </w:r>
          </w:p>
        </w:tc>
        <w:tc>
          <w:tcPr>
            <w:tcBorders>
              <w:top w:color="000000" w:space="0" w:sz="4" w:val="single"/>
              <w:bottom w:color="000000" w:space="0" w:sz="0" w:val="nil"/>
            </w:tcBorders>
            <w:vAlign w:val="top"/>
          </w:tcPr>
          <w:p w:rsidR="00000000" w:rsidDel="00000000" w:rsidP="00000000" w:rsidRDefault="00000000" w:rsidRPr="00000000" w14:paraId="000007A6">
            <w:pPr>
              <w:jc w:val="center"/>
              <w:rPr>
                <w:vertAlign w:val="baseline"/>
              </w:rPr>
            </w:pPr>
            <w:r w:rsidDel="00000000" w:rsidR="00000000" w:rsidRPr="00000000">
              <w:rPr>
                <w:rtl w:val="0"/>
              </w:rPr>
            </w:r>
          </w:p>
        </w:tc>
      </w:tr>
      <w:tr>
        <w:trPr>
          <w:trHeight w:val="360" w:hRule="atLeast"/>
        </w:trPr>
        <w:tc>
          <w:tcPr>
            <w:tcBorders>
              <w:top w:color="000000" w:space="0" w:sz="0" w:val="nil"/>
            </w:tcBorders>
            <w:vAlign w:val="top"/>
          </w:tcPr>
          <w:p w:rsidR="00000000" w:rsidDel="00000000" w:rsidP="00000000" w:rsidRDefault="00000000" w:rsidRPr="00000000" w14:paraId="000007A7">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A8">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A9">
            <w:pPr>
              <w:ind w:left="360" w:firstLine="0"/>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AA">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AB">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AC">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AD">
            <w:pPr>
              <w:jc w:val="center"/>
              <w:rPr>
                <w:vertAlign w:val="baseline"/>
              </w:rPr>
            </w:pPr>
            <w:r w:rsidDel="00000000" w:rsidR="00000000" w:rsidRPr="00000000">
              <w:rPr>
                <w:rtl w:val="0"/>
              </w:rPr>
            </w:r>
          </w:p>
        </w:tc>
      </w:tr>
      <w:tr>
        <w:trPr>
          <w:trHeight w:val="540" w:hRule="atLeast"/>
        </w:trPr>
        <w:tc>
          <w:tcPr>
            <w:vAlign w:val="top"/>
          </w:tcPr>
          <w:p w:rsidR="00000000" w:rsidDel="00000000" w:rsidP="00000000" w:rsidRDefault="00000000" w:rsidRPr="00000000" w14:paraId="000007AE">
            <w:pPr>
              <w:jc w:val="center"/>
              <w:rPr>
                <w:vertAlign w:val="baseline"/>
              </w:rPr>
            </w:pPr>
            <w:r w:rsidDel="00000000" w:rsidR="00000000" w:rsidRPr="00000000">
              <w:rPr>
                <w:vertAlign w:val="baseline"/>
                <w:rtl w:val="0"/>
              </w:rPr>
              <w:t xml:space="preserve">1998</w:t>
            </w:r>
          </w:p>
        </w:tc>
        <w:tc>
          <w:tcPr>
            <w:vAlign w:val="top"/>
          </w:tcPr>
          <w:p w:rsidR="00000000" w:rsidDel="00000000" w:rsidP="00000000" w:rsidRDefault="00000000" w:rsidRPr="00000000" w14:paraId="000007AF">
            <w:pPr>
              <w:jc w:val="center"/>
              <w:rPr>
                <w:vertAlign w:val="baseline"/>
              </w:rPr>
            </w:pPr>
            <w:r w:rsidDel="00000000" w:rsidR="00000000" w:rsidRPr="00000000">
              <w:rPr>
                <w:vertAlign w:val="baseline"/>
                <w:rtl w:val="0"/>
              </w:rPr>
              <w:t xml:space="preserve">Apr. 9</w:t>
            </w:r>
          </w:p>
          <w:p w:rsidR="00000000" w:rsidDel="00000000" w:rsidP="00000000" w:rsidRDefault="00000000" w:rsidRPr="00000000" w14:paraId="000007B0">
            <w:pPr>
              <w:jc w:val="center"/>
              <w:rPr>
                <w:vertAlign w:val="baseline"/>
              </w:rPr>
            </w:pPr>
            <w:r w:rsidDel="00000000" w:rsidR="00000000" w:rsidRPr="00000000">
              <w:rPr>
                <w:rtl w:val="0"/>
              </w:rPr>
            </w:r>
          </w:p>
          <w:p w:rsidR="00000000" w:rsidDel="00000000" w:rsidP="00000000" w:rsidRDefault="00000000" w:rsidRPr="00000000" w14:paraId="000007B1">
            <w:pPr>
              <w:jc w:val="center"/>
              <w:rPr>
                <w:vertAlign w:val="baseline"/>
              </w:rPr>
            </w:pPr>
            <w:r w:rsidDel="00000000" w:rsidR="00000000" w:rsidRPr="00000000">
              <w:rPr>
                <w:rtl w:val="0"/>
              </w:rPr>
            </w:r>
          </w:p>
          <w:p w:rsidR="00000000" w:rsidDel="00000000" w:rsidP="00000000" w:rsidRDefault="00000000" w:rsidRPr="00000000" w14:paraId="000007B2">
            <w:pPr>
              <w:jc w:val="center"/>
              <w:rPr>
                <w:vertAlign w:val="baseline"/>
              </w:rPr>
            </w:pPr>
            <w:r w:rsidDel="00000000" w:rsidR="00000000" w:rsidRPr="00000000">
              <w:rPr>
                <w:rtl w:val="0"/>
              </w:rPr>
            </w:r>
          </w:p>
          <w:p w:rsidR="00000000" w:rsidDel="00000000" w:rsidP="00000000" w:rsidRDefault="00000000" w:rsidRPr="00000000" w14:paraId="000007B3">
            <w:pPr>
              <w:jc w:val="center"/>
              <w:rPr>
                <w:vertAlign w:val="baseline"/>
              </w:rPr>
            </w:pPr>
            <w:r w:rsidDel="00000000" w:rsidR="00000000" w:rsidRPr="00000000">
              <w:rPr>
                <w:rtl w:val="0"/>
              </w:rPr>
            </w:r>
          </w:p>
          <w:p w:rsidR="00000000" w:rsidDel="00000000" w:rsidP="00000000" w:rsidRDefault="00000000" w:rsidRPr="00000000" w14:paraId="000007B4">
            <w:pPr>
              <w:jc w:val="center"/>
              <w:rPr>
                <w:vertAlign w:val="baseline"/>
              </w:rPr>
            </w:pPr>
            <w:r w:rsidDel="00000000" w:rsidR="00000000" w:rsidRPr="00000000">
              <w:rPr>
                <w:vertAlign w:val="baseline"/>
                <w:rtl w:val="0"/>
              </w:rPr>
              <w:t xml:space="preserve">Apr. 19</w:t>
            </w:r>
          </w:p>
        </w:tc>
        <w:tc>
          <w:tcPr>
            <w:vAlign w:val="top"/>
          </w:tcPr>
          <w:p w:rsidR="00000000" w:rsidDel="00000000" w:rsidP="00000000" w:rsidRDefault="00000000" w:rsidRPr="00000000" w14:paraId="000007B5">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7B6">
            <w:pPr>
              <w:ind w:left="360" w:firstLine="0"/>
              <w:rPr>
                <w:vertAlign w:val="baseline"/>
              </w:rPr>
            </w:pPr>
            <w:r w:rsidDel="00000000" w:rsidR="00000000" w:rsidRPr="00000000">
              <w:rPr>
                <w:rtl w:val="0"/>
              </w:rPr>
            </w:r>
          </w:p>
          <w:p w:rsidR="00000000" w:rsidDel="00000000" w:rsidP="00000000" w:rsidRDefault="00000000" w:rsidRPr="00000000" w14:paraId="000007B7">
            <w:pPr>
              <w:ind w:left="360" w:firstLine="0"/>
              <w:rPr>
                <w:vertAlign w:val="baseline"/>
              </w:rPr>
            </w:pPr>
            <w:r w:rsidDel="00000000" w:rsidR="00000000" w:rsidRPr="00000000">
              <w:rPr>
                <w:rtl w:val="0"/>
              </w:rPr>
            </w:r>
          </w:p>
          <w:p w:rsidR="00000000" w:rsidDel="00000000" w:rsidP="00000000" w:rsidRDefault="00000000" w:rsidRPr="00000000" w14:paraId="000007B8">
            <w:pPr>
              <w:ind w:left="360" w:firstLine="0"/>
              <w:rPr>
                <w:vertAlign w:val="baseline"/>
              </w:rPr>
            </w:pPr>
            <w:r w:rsidDel="00000000" w:rsidR="00000000" w:rsidRPr="00000000">
              <w:rPr>
                <w:rtl w:val="0"/>
              </w:rPr>
            </w:r>
          </w:p>
          <w:p w:rsidR="00000000" w:rsidDel="00000000" w:rsidP="00000000" w:rsidRDefault="00000000" w:rsidRPr="00000000" w14:paraId="000007B9">
            <w:pPr>
              <w:ind w:left="360" w:firstLine="0"/>
              <w:rPr>
                <w:vertAlign w:val="baseline"/>
              </w:rPr>
            </w:pPr>
            <w:r w:rsidDel="00000000" w:rsidR="00000000" w:rsidRPr="00000000">
              <w:rPr>
                <w:vertAlign w:val="baseline"/>
                <w:rtl w:val="0"/>
              </w:rPr>
              <w:t xml:space="preserve">Regional Municipality of Wood Buffalo (2002)</w:t>
            </w:r>
          </w:p>
          <w:p w:rsidR="00000000" w:rsidDel="00000000" w:rsidP="00000000" w:rsidRDefault="00000000" w:rsidRPr="00000000" w14:paraId="000007BA">
            <w:pPr>
              <w:ind w:left="360" w:firstLine="0"/>
              <w:rPr>
                <w:vertAlign w:val="baseline"/>
              </w:rPr>
            </w:pPr>
            <w:r w:rsidDel="00000000" w:rsidR="00000000" w:rsidRPr="00000000">
              <w:rPr>
                <w:rtl w:val="0"/>
              </w:rPr>
            </w:r>
          </w:p>
          <w:p w:rsidR="00000000" w:rsidDel="00000000" w:rsidP="00000000" w:rsidRDefault="00000000" w:rsidRPr="00000000" w14:paraId="000007BB">
            <w:pPr>
              <w:ind w:left="360" w:firstLine="0"/>
              <w:rPr>
                <w:vertAlign w:val="baseline"/>
              </w:rPr>
            </w:pPr>
            <w:r w:rsidDel="00000000" w:rsidR="00000000" w:rsidRPr="00000000">
              <w:rPr>
                <w:rtl w:val="0"/>
              </w:rPr>
            </w:r>
          </w:p>
          <w:p w:rsidR="00000000" w:rsidDel="00000000" w:rsidP="00000000" w:rsidRDefault="00000000" w:rsidRPr="00000000" w14:paraId="000007BC">
            <w:pPr>
              <w:ind w:left="360" w:firstLine="0"/>
              <w:rPr>
                <w:vertAlign w:val="baseline"/>
              </w:rPr>
            </w:pPr>
            <w:r w:rsidDel="00000000" w:rsidR="00000000" w:rsidRPr="00000000">
              <w:rPr>
                <w:vertAlign w:val="baseline"/>
                <w:rtl w:val="0"/>
              </w:rPr>
              <w:t xml:space="preserve">Alberta Environment (personal communication)</w:t>
            </w:r>
          </w:p>
        </w:tc>
        <w:tc>
          <w:tcPr>
            <w:vAlign w:val="top"/>
          </w:tcPr>
          <w:p w:rsidR="00000000" w:rsidDel="00000000" w:rsidP="00000000" w:rsidRDefault="00000000" w:rsidRPr="00000000" w14:paraId="000007BD">
            <w:pPr>
              <w:jc w:val="center"/>
              <w:rPr>
                <w:vertAlign w:val="baseline"/>
              </w:rPr>
            </w:pPr>
            <w:r w:rsidDel="00000000" w:rsidR="00000000" w:rsidRPr="00000000">
              <w:rPr>
                <w:vertAlign w:val="baseline"/>
                <w:rtl w:val="0"/>
              </w:rPr>
              <w:t xml:space="preserve">239.0</w:t>
            </w:r>
          </w:p>
          <w:p w:rsidR="00000000" w:rsidDel="00000000" w:rsidP="00000000" w:rsidRDefault="00000000" w:rsidRPr="00000000" w14:paraId="000007BE">
            <w:pPr>
              <w:jc w:val="center"/>
              <w:rPr>
                <w:vertAlign w:val="baseline"/>
              </w:rPr>
            </w:pPr>
            <w:r w:rsidDel="00000000" w:rsidR="00000000" w:rsidRPr="00000000">
              <w:rPr>
                <w:vertAlign w:val="baseline"/>
                <w:rtl w:val="0"/>
              </w:rPr>
              <w:t xml:space="preserve">at WSC gauge below Fort McMurray on Apr. 15</w:t>
            </w:r>
          </w:p>
          <w:p w:rsidR="00000000" w:rsidDel="00000000" w:rsidP="00000000" w:rsidRDefault="00000000" w:rsidRPr="00000000" w14:paraId="000007BF">
            <w:pPr>
              <w:jc w:val="center"/>
              <w:rPr>
                <w:vertAlign w:val="baseline"/>
              </w:rPr>
            </w:pPr>
            <w:r w:rsidDel="00000000" w:rsidR="00000000" w:rsidRPr="00000000">
              <w:rPr>
                <w:rtl w:val="0"/>
              </w:rPr>
            </w:r>
          </w:p>
          <w:p w:rsidR="00000000" w:rsidDel="00000000" w:rsidP="00000000" w:rsidRDefault="00000000" w:rsidRPr="00000000" w14:paraId="000007C0">
            <w:pPr>
              <w:jc w:val="center"/>
              <w:rPr>
                <w:vertAlign w:val="baseline"/>
              </w:rPr>
            </w:pPr>
            <w:r w:rsidDel="00000000" w:rsidR="00000000" w:rsidRPr="00000000">
              <w:rPr>
                <w:vertAlign w:val="baseline"/>
                <w:rtl w:val="0"/>
              </w:rPr>
              <w:t xml:space="preserve">243.0</w:t>
            </w:r>
          </w:p>
          <w:p w:rsidR="00000000" w:rsidDel="00000000" w:rsidP="00000000" w:rsidRDefault="00000000" w:rsidRPr="00000000" w14:paraId="000007C1">
            <w:pPr>
              <w:jc w:val="center"/>
              <w:rPr>
                <w:vertAlign w:val="baseline"/>
              </w:rPr>
            </w:pPr>
            <w:r w:rsidDel="00000000" w:rsidR="00000000" w:rsidRPr="00000000">
              <w:rPr>
                <w:vertAlign w:val="baseline"/>
                <w:rtl w:val="0"/>
              </w:rPr>
              <w:t xml:space="preserve">at Water Treatment Plant on Apr. 15</w:t>
            </w:r>
          </w:p>
        </w:tc>
        <w:tc>
          <w:tcPr>
            <w:vAlign w:val="top"/>
          </w:tcPr>
          <w:p w:rsidR="00000000" w:rsidDel="00000000" w:rsidP="00000000" w:rsidRDefault="00000000" w:rsidRPr="00000000" w14:paraId="000007C2">
            <w:pPr>
              <w:rPr>
                <w:vertAlign w:val="baseline"/>
              </w:rPr>
            </w:pPr>
            <w:r w:rsidDel="00000000" w:rsidR="00000000" w:rsidRPr="00000000">
              <w:rPr>
                <w:rtl w:val="0"/>
              </w:rPr>
            </w:r>
          </w:p>
          <w:p w:rsidR="00000000" w:rsidDel="00000000" w:rsidP="00000000" w:rsidRDefault="00000000" w:rsidRPr="00000000" w14:paraId="000007C3">
            <w:pPr>
              <w:rPr>
                <w:vertAlign w:val="baseline"/>
              </w:rPr>
            </w:pPr>
            <w:r w:rsidDel="00000000" w:rsidR="00000000" w:rsidRPr="00000000">
              <w:rPr>
                <w:rtl w:val="0"/>
              </w:rPr>
            </w:r>
          </w:p>
          <w:p w:rsidR="00000000" w:rsidDel="00000000" w:rsidP="00000000" w:rsidRDefault="00000000" w:rsidRPr="00000000" w14:paraId="000007C4">
            <w:pPr>
              <w:rPr>
                <w:vertAlign w:val="baseline"/>
              </w:rPr>
            </w:pPr>
            <w:r w:rsidDel="00000000" w:rsidR="00000000" w:rsidRPr="00000000">
              <w:rPr>
                <w:rtl w:val="0"/>
              </w:rPr>
            </w:r>
          </w:p>
          <w:p w:rsidR="00000000" w:rsidDel="00000000" w:rsidP="00000000" w:rsidRDefault="00000000" w:rsidRPr="00000000" w14:paraId="000007C5">
            <w:pPr>
              <w:rPr>
                <w:vertAlign w:val="baseline"/>
              </w:rPr>
            </w:pPr>
            <w:r w:rsidDel="00000000" w:rsidR="00000000" w:rsidRPr="00000000">
              <w:rPr>
                <w:rtl w:val="0"/>
              </w:rPr>
            </w:r>
          </w:p>
          <w:p w:rsidR="00000000" w:rsidDel="00000000" w:rsidP="00000000" w:rsidRDefault="00000000" w:rsidRPr="00000000" w14:paraId="000007C6">
            <w:pPr>
              <w:rPr>
                <w:vertAlign w:val="baseline"/>
              </w:rPr>
            </w:pPr>
            <w:r w:rsidDel="00000000" w:rsidR="00000000" w:rsidRPr="00000000">
              <w:rPr>
                <w:rtl w:val="0"/>
              </w:rPr>
            </w:r>
          </w:p>
          <w:p w:rsidR="00000000" w:rsidDel="00000000" w:rsidP="00000000" w:rsidRDefault="00000000" w:rsidRPr="00000000" w14:paraId="000007C7">
            <w:pPr>
              <w:rPr>
                <w:vertAlign w:val="baseline"/>
              </w:rPr>
            </w:pPr>
            <w:r w:rsidDel="00000000" w:rsidR="00000000" w:rsidRPr="00000000">
              <w:rPr>
                <w:rtl w:val="0"/>
              </w:rPr>
            </w:r>
          </w:p>
          <w:p w:rsidR="00000000" w:rsidDel="00000000" w:rsidP="00000000" w:rsidRDefault="00000000" w:rsidRPr="00000000" w14:paraId="000007C8">
            <w:pPr>
              <w:rPr>
                <w:vertAlign w:val="baseline"/>
              </w:rPr>
            </w:pPr>
            <w:r w:rsidDel="00000000" w:rsidR="00000000" w:rsidRPr="00000000">
              <w:rPr>
                <w:rtl w:val="0"/>
              </w:rPr>
            </w:r>
          </w:p>
          <w:p w:rsidR="00000000" w:rsidDel="00000000" w:rsidP="00000000" w:rsidRDefault="00000000" w:rsidRPr="00000000" w14:paraId="000007C9">
            <w:pPr>
              <w:rPr>
                <w:vertAlign w:val="baseline"/>
              </w:rPr>
            </w:pPr>
            <w:r w:rsidDel="00000000" w:rsidR="00000000" w:rsidRPr="00000000">
              <w:rPr>
                <w:rtl w:val="0"/>
              </w:rPr>
            </w:r>
          </w:p>
          <w:p w:rsidR="00000000" w:rsidDel="00000000" w:rsidP="00000000" w:rsidRDefault="00000000" w:rsidRPr="00000000" w14:paraId="000007CA">
            <w:pPr>
              <w:rPr>
                <w:vertAlign w:val="baseline"/>
              </w:rPr>
            </w:pPr>
            <w:r w:rsidDel="00000000" w:rsidR="00000000" w:rsidRPr="00000000">
              <w:rPr>
                <w:rtl w:val="0"/>
              </w:rPr>
            </w:r>
          </w:p>
          <w:p w:rsidR="00000000" w:rsidDel="00000000" w:rsidP="00000000" w:rsidRDefault="00000000" w:rsidRPr="00000000" w14:paraId="000007CB">
            <w:pPr>
              <w:rPr>
                <w:vertAlign w:val="baseline"/>
              </w:rPr>
            </w:pPr>
            <w:r w:rsidDel="00000000" w:rsidR="00000000" w:rsidRPr="00000000">
              <w:rPr>
                <w:rtl w:val="0"/>
              </w:rPr>
            </w:r>
          </w:p>
        </w:tc>
        <w:tc>
          <w:tcPr>
            <w:vAlign w:val="top"/>
          </w:tcPr>
          <w:p w:rsidR="00000000" w:rsidDel="00000000" w:rsidP="00000000" w:rsidRDefault="00000000" w:rsidRPr="00000000" w14:paraId="000007CC">
            <w:pPr>
              <w:jc w:val="center"/>
              <w:rPr>
                <w:vertAlign w:val="baseline"/>
              </w:rPr>
            </w:pPr>
            <w:r w:rsidDel="00000000" w:rsidR="00000000" w:rsidRPr="00000000">
              <w:rPr>
                <w:rtl w:val="0"/>
              </w:rPr>
            </w:r>
          </w:p>
        </w:tc>
        <w:tc>
          <w:tcPr>
            <w:vAlign w:val="top"/>
          </w:tcPr>
          <w:p w:rsidR="00000000" w:rsidDel="00000000" w:rsidP="00000000" w:rsidRDefault="00000000" w:rsidRPr="00000000" w14:paraId="000007CD">
            <w:pPr>
              <w:jc w:val="center"/>
              <w:rPr>
                <w:vertAlign w:val="baseline"/>
              </w:rPr>
            </w:pPr>
            <w:r w:rsidDel="00000000" w:rsidR="00000000" w:rsidRPr="00000000">
              <w:rPr>
                <w:rtl w:val="0"/>
              </w:rPr>
            </w:r>
          </w:p>
          <w:p w:rsidR="00000000" w:rsidDel="00000000" w:rsidP="00000000" w:rsidRDefault="00000000" w:rsidRPr="00000000" w14:paraId="000007CE">
            <w:pPr>
              <w:jc w:val="center"/>
              <w:rPr>
                <w:vertAlign w:val="baseline"/>
              </w:rPr>
            </w:pPr>
            <w:r w:rsidDel="00000000" w:rsidR="00000000" w:rsidRPr="00000000">
              <w:rPr>
                <w:rtl w:val="0"/>
              </w:rPr>
            </w:r>
          </w:p>
          <w:p w:rsidR="00000000" w:rsidDel="00000000" w:rsidP="00000000" w:rsidRDefault="00000000" w:rsidRPr="00000000" w14:paraId="000007CF">
            <w:pPr>
              <w:jc w:val="center"/>
              <w:rPr>
                <w:vertAlign w:val="baseline"/>
              </w:rPr>
            </w:pPr>
            <w:r w:rsidDel="00000000" w:rsidR="00000000" w:rsidRPr="00000000">
              <w:rPr>
                <w:rtl w:val="0"/>
              </w:rPr>
            </w:r>
          </w:p>
          <w:p w:rsidR="00000000" w:rsidDel="00000000" w:rsidP="00000000" w:rsidRDefault="00000000" w:rsidRPr="00000000" w14:paraId="000007D0">
            <w:pPr>
              <w:jc w:val="center"/>
              <w:rPr>
                <w:vertAlign w:val="baseline"/>
              </w:rPr>
            </w:pPr>
            <w:r w:rsidDel="00000000" w:rsidR="00000000" w:rsidRPr="00000000">
              <w:rPr>
                <w:rtl w:val="0"/>
              </w:rPr>
            </w:r>
          </w:p>
          <w:p w:rsidR="00000000" w:rsidDel="00000000" w:rsidP="00000000" w:rsidRDefault="00000000" w:rsidRPr="00000000" w14:paraId="000007D1">
            <w:pPr>
              <w:jc w:val="center"/>
              <w:rPr>
                <w:vertAlign w:val="baseline"/>
              </w:rPr>
            </w:pPr>
            <w:r w:rsidDel="00000000" w:rsidR="00000000" w:rsidRPr="00000000">
              <w:rPr>
                <w:rtl w:val="0"/>
              </w:rPr>
            </w:r>
          </w:p>
          <w:p w:rsidR="00000000" w:rsidDel="00000000" w:rsidP="00000000" w:rsidRDefault="00000000" w:rsidRPr="00000000" w14:paraId="000007D2">
            <w:pPr>
              <w:jc w:val="center"/>
              <w:rPr>
                <w:vertAlign w:val="baseline"/>
              </w:rPr>
            </w:pPr>
            <w:r w:rsidDel="00000000" w:rsidR="00000000" w:rsidRPr="00000000">
              <w:rPr>
                <w:rtl w:val="0"/>
              </w:rPr>
            </w:r>
          </w:p>
          <w:p w:rsidR="00000000" w:rsidDel="00000000" w:rsidP="00000000" w:rsidRDefault="00000000" w:rsidRPr="00000000" w14:paraId="000007D3">
            <w:pPr>
              <w:jc w:val="center"/>
              <w:rPr>
                <w:vertAlign w:val="baseline"/>
              </w:rPr>
            </w:pPr>
            <w:r w:rsidDel="00000000" w:rsidR="00000000" w:rsidRPr="00000000">
              <w:rPr>
                <w:rtl w:val="0"/>
              </w:rPr>
            </w:r>
          </w:p>
          <w:p w:rsidR="00000000" w:rsidDel="00000000" w:rsidP="00000000" w:rsidRDefault="00000000" w:rsidRPr="00000000" w14:paraId="000007D4">
            <w:pPr>
              <w:jc w:val="center"/>
              <w:rPr>
                <w:vertAlign w:val="baseline"/>
              </w:rPr>
            </w:pPr>
            <w:r w:rsidDel="00000000" w:rsidR="00000000" w:rsidRPr="00000000">
              <w:rPr>
                <w:rtl w:val="0"/>
              </w:rPr>
            </w:r>
          </w:p>
          <w:p w:rsidR="00000000" w:rsidDel="00000000" w:rsidP="00000000" w:rsidRDefault="00000000" w:rsidRPr="00000000" w14:paraId="000007D5">
            <w:pPr>
              <w:jc w:val="center"/>
              <w:rPr>
                <w:vertAlign w:val="baseline"/>
              </w:rPr>
            </w:pPr>
            <w:r w:rsidDel="00000000" w:rsidR="00000000" w:rsidRPr="00000000">
              <w:rPr>
                <w:rtl w:val="0"/>
              </w:rPr>
            </w:r>
          </w:p>
          <w:p w:rsidR="00000000" w:rsidDel="00000000" w:rsidP="00000000" w:rsidRDefault="00000000" w:rsidRPr="00000000" w14:paraId="000007D6">
            <w:pPr>
              <w:jc w:val="center"/>
              <w:rPr>
                <w:vertAlign w:val="baseline"/>
              </w:rPr>
            </w:pPr>
            <w:r w:rsidDel="00000000" w:rsidR="00000000" w:rsidRPr="00000000">
              <w:rPr>
                <w:vertAlign w:val="baseline"/>
                <w:rtl w:val="0"/>
              </w:rPr>
              <w:t xml:space="preserve">Uneventful breakup</w:t>
            </w:r>
          </w:p>
        </w:tc>
      </w:tr>
      <w:tr>
        <w:trPr>
          <w:trHeight w:val="324" w:hRule="atLeast"/>
        </w:trPr>
        <w:tc>
          <w:tcPr>
            <w:vAlign w:val="top"/>
          </w:tcPr>
          <w:p w:rsidR="00000000" w:rsidDel="00000000" w:rsidP="00000000" w:rsidRDefault="00000000" w:rsidRPr="00000000" w14:paraId="000007D7">
            <w:pPr>
              <w:jc w:val="center"/>
              <w:rPr>
                <w:vertAlign w:val="baseline"/>
              </w:rPr>
            </w:pPr>
            <w:r w:rsidDel="00000000" w:rsidR="00000000" w:rsidRPr="00000000">
              <w:rPr>
                <w:rtl w:val="0"/>
              </w:rPr>
            </w:r>
          </w:p>
        </w:tc>
        <w:tc>
          <w:tcPr>
            <w:vAlign w:val="top"/>
          </w:tcPr>
          <w:p w:rsidR="00000000" w:rsidDel="00000000" w:rsidP="00000000" w:rsidRDefault="00000000" w:rsidRPr="00000000" w14:paraId="000007D8">
            <w:pPr>
              <w:jc w:val="center"/>
              <w:rPr>
                <w:vertAlign w:val="baseline"/>
              </w:rPr>
            </w:pPr>
            <w:r w:rsidDel="00000000" w:rsidR="00000000" w:rsidRPr="00000000">
              <w:rPr>
                <w:rtl w:val="0"/>
              </w:rPr>
            </w:r>
          </w:p>
        </w:tc>
        <w:tc>
          <w:tcPr>
            <w:vAlign w:val="top"/>
          </w:tcPr>
          <w:p w:rsidR="00000000" w:rsidDel="00000000" w:rsidP="00000000" w:rsidRDefault="00000000" w:rsidRPr="00000000" w14:paraId="000007D9">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7DA">
            <w:pPr>
              <w:jc w:val="center"/>
              <w:rPr>
                <w:vertAlign w:val="baseline"/>
              </w:rPr>
            </w:pPr>
            <w:r w:rsidDel="00000000" w:rsidR="00000000" w:rsidRPr="00000000">
              <w:rPr>
                <w:rtl w:val="0"/>
              </w:rPr>
            </w:r>
          </w:p>
        </w:tc>
        <w:tc>
          <w:tcPr>
            <w:vAlign w:val="top"/>
          </w:tcPr>
          <w:p w:rsidR="00000000" w:rsidDel="00000000" w:rsidP="00000000" w:rsidRDefault="00000000" w:rsidRPr="00000000" w14:paraId="000007DB">
            <w:pPr>
              <w:rPr>
                <w:vertAlign w:val="baseline"/>
              </w:rPr>
            </w:pPr>
            <w:r w:rsidDel="00000000" w:rsidR="00000000" w:rsidRPr="00000000">
              <w:rPr>
                <w:rtl w:val="0"/>
              </w:rPr>
            </w:r>
          </w:p>
        </w:tc>
        <w:tc>
          <w:tcPr>
            <w:vAlign w:val="top"/>
          </w:tcPr>
          <w:p w:rsidR="00000000" w:rsidDel="00000000" w:rsidP="00000000" w:rsidRDefault="00000000" w:rsidRPr="00000000" w14:paraId="000007DC">
            <w:pPr>
              <w:jc w:val="center"/>
              <w:rPr>
                <w:vertAlign w:val="baseline"/>
              </w:rPr>
            </w:pPr>
            <w:r w:rsidDel="00000000" w:rsidR="00000000" w:rsidRPr="00000000">
              <w:rPr>
                <w:rtl w:val="0"/>
              </w:rPr>
            </w:r>
          </w:p>
        </w:tc>
        <w:tc>
          <w:tcPr>
            <w:vAlign w:val="top"/>
          </w:tcPr>
          <w:p w:rsidR="00000000" w:rsidDel="00000000" w:rsidP="00000000" w:rsidRDefault="00000000" w:rsidRPr="00000000" w14:paraId="000007DD">
            <w:pPr>
              <w:jc w:val="center"/>
              <w:rPr>
                <w:vertAlign w:val="baseline"/>
              </w:rPr>
            </w:pPr>
            <w:r w:rsidDel="00000000" w:rsidR="00000000" w:rsidRPr="00000000">
              <w:rPr>
                <w:rtl w:val="0"/>
              </w:rPr>
            </w:r>
          </w:p>
        </w:tc>
      </w:tr>
      <w:tr>
        <w:trPr>
          <w:trHeight w:val="720" w:hRule="atLeast"/>
        </w:trPr>
        <w:tc>
          <w:tcPr>
            <w:tcBorders>
              <w:bottom w:color="000000" w:space="0" w:sz="18" w:val="single"/>
            </w:tcBorders>
            <w:vAlign w:val="top"/>
          </w:tcPr>
          <w:p w:rsidR="00000000" w:rsidDel="00000000" w:rsidP="00000000" w:rsidRDefault="00000000" w:rsidRPr="00000000" w14:paraId="000007DE">
            <w:pPr>
              <w:jc w:val="center"/>
              <w:rPr>
                <w:vertAlign w:val="baseline"/>
              </w:rPr>
            </w:pPr>
            <w:r w:rsidDel="00000000" w:rsidR="00000000" w:rsidRPr="00000000">
              <w:rPr>
                <w:vertAlign w:val="baseline"/>
                <w:rtl w:val="0"/>
              </w:rPr>
              <w:t xml:space="preserve">1999</w:t>
            </w:r>
          </w:p>
          <w:p w:rsidR="00000000" w:rsidDel="00000000" w:rsidP="00000000" w:rsidRDefault="00000000" w:rsidRPr="00000000" w14:paraId="000007DF">
            <w:pPr>
              <w:jc w:val="center"/>
              <w:rPr>
                <w:vertAlign w:val="baseline"/>
              </w:rPr>
            </w:pPr>
            <w:r w:rsidDel="00000000" w:rsidR="00000000" w:rsidRPr="00000000">
              <w:rPr>
                <w:rtl w:val="0"/>
              </w:rPr>
            </w:r>
          </w:p>
          <w:p w:rsidR="00000000" w:rsidDel="00000000" w:rsidP="00000000" w:rsidRDefault="00000000" w:rsidRPr="00000000" w14:paraId="000007E0">
            <w:pPr>
              <w:jc w:val="center"/>
              <w:rPr>
                <w:vertAlign w:val="baseline"/>
              </w:rPr>
            </w:pPr>
            <w:r w:rsidDel="00000000" w:rsidR="00000000" w:rsidRPr="00000000">
              <w:rPr>
                <w:rtl w:val="0"/>
              </w:rPr>
            </w:r>
          </w:p>
          <w:p w:rsidR="00000000" w:rsidDel="00000000" w:rsidP="00000000" w:rsidRDefault="00000000" w:rsidRPr="00000000" w14:paraId="000007E1">
            <w:pPr>
              <w:jc w:val="center"/>
              <w:rPr>
                <w:vertAlign w:val="baseline"/>
              </w:rPr>
            </w:pPr>
            <w:r w:rsidDel="00000000" w:rsidR="00000000" w:rsidRPr="00000000">
              <w:rPr>
                <w:rtl w:val="0"/>
              </w:rPr>
            </w:r>
          </w:p>
          <w:p w:rsidR="00000000" w:rsidDel="00000000" w:rsidP="00000000" w:rsidRDefault="00000000" w:rsidRPr="00000000" w14:paraId="000007E2">
            <w:pPr>
              <w:jc w:val="center"/>
              <w:rPr>
                <w:vertAlign w:val="baseline"/>
              </w:rPr>
            </w:pPr>
            <w:r w:rsidDel="00000000" w:rsidR="00000000" w:rsidRPr="00000000">
              <w:rPr>
                <w:rtl w:val="0"/>
              </w:rPr>
            </w:r>
          </w:p>
          <w:p w:rsidR="00000000" w:rsidDel="00000000" w:rsidP="00000000" w:rsidRDefault="00000000" w:rsidRPr="00000000" w14:paraId="000007E3">
            <w:pPr>
              <w:jc w:val="center"/>
              <w:rPr>
                <w:vertAlign w:val="baseline"/>
              </w:rPr>
            </w:pPr>
            <w:r w:rsidDel="00000000" w:rsidR="00000000" w:rsidRPr="00000000">
              <w:rPr>
                <w:rtl w:val="0"/>
              </w:rPr>
            </w:r>
          </w:p>
          <w:p w:rsidR="00000000" w:rsidDel="00000000" w:rsidP="00000000" w:rsidRDefault="00000000" w:rsidRPr="00000000" w14:paraId="000007E4">
            <w:pPr>
              <w:jc w:val="center"/>
              <w:rPr>
                <w:vertAlign w:val="baseline"/>
              </w:rPr>
            </w:pPr>
            <w:r w:rsidDel="00000000" w:rsidR="00000000" w:rsidRPr="00000000">
              <w:rPr>
                <w:rtl w:val="0"/>
              </w:rPr>
            </w:r>
          </w:p>
          <w:p w:rsidR="00000000" w:rsidDel="00000000" w:rsidP="00000000" w:rsidRDefault="00000000" w:rsidRPr="00000000" w14:paraId="000007E5">
            <w:pPr>
              <w:rPr>
                <w:vertAlign w:val="baseline"/>
              </w:rPr>
            </w:pPr>
            <w:r w:rsidDel="00000000" w:rsidR="00000000" w:rsidRPr="00000000">
              <w:rPr>
                <w:rtl w:val="0"/>
              </w:rPr>
            </w:r>
          </w:p>
        </w:tc>
        <w:tc>
          <w:tcPr>
            <w:tcBorders>
              <w:bottom w:color="000000" w:space="0" w:sz="18" w:val="single"/>
            </w:tcBorders>
            <w:vAlign w:val="top"/>
          </w:tcPr>
          <w:p w:rsidR="00000000" w:rsidDel="00000000" w:rsidP="00000000" w:rsidRDefault="00000000" w:rsidRPr="00000000" w14:paraId="000007E6">
            <w:pPr>
              <w:jc w:val="center"/>
              <w:rPr>
                <w:vertAlign w:val="baseline"/>
              </w:rPr>
            </w:pPr>
            <w:r w:rsidDel="00000000" w:rsidR="00000000" w:rsidRPr="00000000">
              <w:rPr>
                <w:vertAlign w:val="baseline"/>
                <w:rtl w:val="0"/>
              </w:rPr>
              <w:t xml:space="preserve">Apr. 14</w:t>
            </w:r>
          </w:p>
          <w:p w:rsidR="00000000" w:rsidDel="00000000" w:rsidP="00000000" w:rsidRDefault="00000000" w:rsidRPr="00000000" w14:paraId="000007E7">
            <w:pPr>
              <w:jc w:val="center"/>
              <w:rPr>
                <w:vertAlign w:val="baseline"/>
              </w:rPr>
            </w:pPr>
            <w:r w:rsidDel="00000000" w:rsidR="00000000" w:rsidRPr="00000000">
              <w:rPr>
                <w:rtl w:val="0"/>
              </w:rPr>
            </w:r>
          </w:p>
          <w:p w:rsidR="00000000" w:rsidDel="00000000" w:rsidP="00000000" w:rsidRDefault="00000000" w:rsidRPr="00000000" w14:paraId="000007E8">
            <w:pPr>
              <w:jc w:val="center"/>
              <w:rPr>
                <w:vertAlign w:val="baseline"/>
              </w:rPr>
            </w:pPr>
            <w:r w:rsidDel="00000000" w:rsidR="00000000" w:rsidRPr="00000000">
              <w:rPr>
                <w:rtl w:val="0"/>
              </w:rPr>
            </w:r>
          </w:p>
          <w:p w:rsidR="00000000" w:rsidDel="00000000" w:rsidP="00000000" w:rsidRDefault="00000000" w:rsidRPr="00000000" w14:paraId="000007E9">
            <w:pPr>
              <w:jc w:val="center"/>
              <w:rPr>
                <w:vertAlign w:val="baseline"/>
              </w:rPr>
            </w:pPr>
            <w:r w:rsidDel="00000000" w:rsidR="00000000" w:rsidRPr="00000000">
              <w:rPr>
                <w:rtl w:val="0"/>
              </w:rPr>
            </w:r>
          </w:p>
          <w:p w:rsidR="00000000" w:rsidDel="00000000" w:rsidP="00000000" w:rsidRDefault="00000000" w:rsidRPr="00000000" w14:paraId="000007EA">
            <w:pPr>
              <w:jc w:val="center"/>
              <w:rPr>
                <w:vertAlign w:val="baseline"/>
              </w:rPr>
            </w:pPr>
            <w:r w:rsidDel="00000000" w:rsidR="00000000" w:rsidRPr="00000000">
              <w:rPr>
                <w:rtl w:val="0"/>
              </w:rPr>
            </w:r>
          </w:p>
          <w:p w:rsidR="00000000" w:rsidDel="00000000" w:rsidP="00000000" w:rsidRDefault="00000000" w:rsidRPr="00000000" w14:paraId="000007EB">
            <w:pPr>
              <w:jc w:val="center"/>
              <w:rPr>
                <w:vertAlign w:val="baseline"/>
              </w:rPr>
            </w:pPr>
            <w:r w:rsidDel="00000000" w:rsidR="00000000" w:rsidRPr="00000000">
              <w:rPr>
                <w:vertAlign w:val="baseline"/>
                <w:rtl w:val="0"/>
              </w:rPr>
              <w:t xml:space="preserve">Apr. 18</w:t>
            </w:r>
          </w:p>
        </w:tc>
        <w:tc>
          <w:tcPr>
            <w:tcBorders>
              <w:bottom w:color="000000" w:space="0" w:sz="18" w:val="single"/>
            </w:tcBorders>
            <w:vAlign w:val="top"/>
          </w:tcPr>
          <w:p w:rsidR="00000000" w:rsidDel="00000000" w:rsidP="00000000" w:rsidRDefault="00000000" w:rsidRPr="00000000" w14:paraId="000007EC">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7ED">
            <w:pPr>
              <w:ind w:left="360" w:firstLine="0"/>
              <w:rPr>
                <w:vertAlign w:val="baseline"/>
              </w:rPr>
            </w:pPr>
            <w:r w:rsidDel="00000000" w:rsidR="00000000" w:rsidRPr="00000000">
              <w:rPr>
                <w:rtl w:val="0"/>
              </w:rPr>
            </w:r>
          </w:p>
          <w:p w:rsidR="00000000" w:rsidDel="00000000" w:rsidP="00000000" w:rsidRDefault="00000000" w:rsidRPr="00000000" w14:paraId="000007EE">
            <w:pPr>
              <w:ind w:left="360" w:firstLine="0"/>
              <w:rPr>
                <w:vertAlign w:val="baseline"/>
              </w:rPr>
            </w:pPr>
            <w:r w:rsidDel="00000000" w:rsidR="00000000" w:rsidRPr="00000000">
              <w:rPr>
                <w:rtl w:val="0"/>
              </w:rPr>
            </w:r>
          </w:p>
          <w:p w:rsidR="00000000" w:rsidDel="00000000" w:rsidP="00000000" w:rsidRDefault="00000000" w:rsidRPr="00000000" w14:paraId="000007EF">
            <w:pPr>
              <w:ind w:left="360" w:firstLine="0"/>
              <w:rPr>
                <w:vertAlign w:val="baseline"/>
              </w:rPr>
            </w:pPr>
            <w:r w:rsidDel="00000000" w:rsidR="00000000" w:rsidRPr="00000000">
              <w:rPr>
                <w:rtl w:val="0"/>
              </w:rPr>
            </w:r>
          </w:p>
          <w:p w:rsidR="00000000" w:rsidDel="00000000" w:rsidP="00000000" w:rsidRDefault="00000000" w:rsidRPr="00000000" w14:paraId="000007F0">
            <w:pPr>
              <w:ind w:left="360" w:firstLine="0"/>
              <w:rPr>
                <w:vertAlign w:val="baseline"/>
              </w:rPr>
            </w:pPr>
            <w:r w:rsidDel="00000000" w:rsidR="00000000" w:rsidRPr="00000000">
              <w:rPr>
                <w:vertAlign w:val="baseline"/>
                <w:rtl w:val="0"/>
              </w:rPr>
              <w:t xml:space="preserve">Regional Municipality of Wood Buffalo (2002)</w:t>
            </w:r>
          </w:p>
          <w:p w:rsidR="00000000" w:rsidDel="00000000" w:rsidP="00000000" w:rsidRDefault="00000000" w:rsidRPr="00000000" w14:paraId="000007F1">
            <w:pPr>
              <w:rPr>
                <w:vertAlign w:val="baseline"/>
              </w:rPr>
            </w:pPr>
            <w:r w:rsidDel="00000000" w:rsidR="00000000" w:rsidRPr="00000000">
              <w:rPr>
                <w:rtl w:val="0"/>
              </w:rPr>
            </w:r>
          </w:p>
        </w:tc>
        <w:tc>
          <w:tcPr>
            <w:tcBorders>
              <w:bottom w:color="000000" w:space="0" w:sz="18" w:val="single"/>
            </w:tcBorders>
            <w:vAlign w:val="top"/>
          </w:tcPr>
          <w:p w:rsidR="00000000" w:rsidDel="00000000" w:rsidP="00000000" w:rsidRDefault="00000000" w:rsidRPr="00000000" w14:paraId="000007F2">
            <w:pPr>
              <w:jc w:val="center"/>
              <w:rPr>
                <w:vertAlign w:val="baseline"/>
              </w:rPr>
            </w:pPr>
            <w:r w:rsidDel="00000000" w:rsidR="00000000" w:rsidRPr="00000000">
              <w:rPr>
                <w:vertAlign w:val="baseline"/>
                <w:rtl w:val="0"/>
              </w:rPr>
              <w:t xml:space="preserve">238.5</w:t>
            </w:r>
          </w:p>
          <w:p w:rsidR="00000000" w:rsidDel="00000000" w:rsidP="00000000" w:rsidRDefault="00000000" w:rsidRPr="00000000" w14:paraId="000007F3">
            <w:pPr>
              <w:jc w:val="center"/>
              <w:rPr>
                <w:vertAlign w:val="baseline"/>
              </w:rPr>
            </w:pPr>
            <w:r w:rsidDel="00000000" w:rsidR="00000000" w:rsidRPr="00000000">
              <w:rPr>
                <w:vertAlign w:val="baseline"/>
                <w:rtl w:val="0"/>
              </w:rPr>
              <w:t xml:space="preserve">at WSC gauge below Fort McMurray on Apr. 20</w:t>
            </w:r>
          </w:p>
          <w:p w:rsidR="00000000" w:rsidDel="00000000" w:rsidP="00000000" w:rsidRDefault="00000000" w:rsidRPr="00000000" w14:paraId="000007F4">
            <w:pPr>
              <w:jc w:val="center"/>
              <w:rPr>
                <w:vertAlign w:val="baseline"/>
              </w:rPr>
            </w:pPr>
            <w:r w:rsidDel="00000000" w:rsidR="00000000" w:rsidRPr="00000000">
              <w:rPr>
                <w:rtl w:val="0"/>
              </w:rPr>
            </w:r>
          </w:p>
          <w:p w:rsidR="00000000" w:rsidDel="00000000" w:rsidP="00000000" w:rsidRDefault="00000000" w:rsidRPr="00000000" w14:paraId="000007F5">
            <w:pPr>
              <w:jc w:val="center"/>
              <w:rPr>
                <w:vertAlign w:val="baseline"/>
              </w:rPr>
            </w:pPr>
            <w:r w:rsidDel="00000000" w:rsidR="00000000" w:rsidRPr="00000000">
              <w:rPr>
                <w:vertAlign w:val="baseline"/>
                <w:rtl w:val="0"/>
              </w:rPr>
              <w:t xml:space="preserve">242.7</w:t>
            </w:r>
          </w:p>
          <w:p w:rsidR="00000000" w:rsidDel="00000000" w:rsidP="00000000" w:rsidRDefault="00000000" w:rsidRPr="00000000" w14:paraId="000007F6">
            <w:pPr>
              <w:jc w:val="center"/>
              <w:rPr>
                <w:vertAlign w:val="baseline"/>
              </w:rPr>
            </w:pPr>
            <w:r w:rsidDel="00000000" w:rsidR="00000000" w:rsidRPr="00000000">
              <w:rPr>
                <w:vertAlign w:val="baseline"/>
                <w:rtl w:val="0"/>
              </w:rPr>
              <w:t xml:space="preserve">at Water Treatment Plant on Apr. 18</w:t>
            </w:r>
          </w:p>
        </w:tc>
        <w:tc>
          <w:tcPr>
            <w:tcBorders>
              <w:bottom w:color="000000" w:space="0" w:sz="18" w:val="single"/>
            </w:tcBorders>
            <w:vAlign w:val="top"/>
          </w:tcPr>
          <w:p w:rsidR="00000000" w:rsidDel="00000000" w:rsidP="00000000" w:rsidRDefault="00000000" w:rsidRPr="00000000" w14:paraId="000007F7">
            <w:pPr>
              <w:rPr>
                <w:vertAlign w:val="baseline"/>
              </w:rPr>
            </w:pPr>
            <w:r w:rsidDel="00000000" w:rsidR="00000000" w:rsidRPr="00000000">
              <w:rPr>
                <w:rtl w:val="0"/>
              </w:rPr>
            </w:r>
          </w:p>
          <w:p w:rsidR="00000000" w:rsidDel="00000000" w:rsidP="00000000" w:rsidRDefault="00000000" w:rsidRPr="00000000" w14:paraId="000007F8">
            <w:pPr>
              <w:rPr>
                <w:vertAlign w:val="baseline"/>
              </w:rPr>
            </w:pPr>
            <w:r w:rsidDel="00000000" w:rsidR="00000000" w:rsidRPr="00000000">
              <w:rPr>
                <w:rtl w:val="0"/>
              </w:rPr>
            </w:r>
          </w:p>
          <w:p w:rsidR="00000000" w:rsidDel="00000000" w:rsidP="00000000" w:rsidRDefault="00000000" w:rsidRPr="00000000" w14:paraId="000007F9">
            <w:pPr>
              <w:rPr>
                <w:vertAlign w:val="baseline"/>
              </w:rPr>
            </w:pPr>
            <w:r w:rsidDel="00000000" w:rsidR="00000000" w:rsidRPr="00000000">
              <w:rPr>
                <w:rtl w:val="0"/>
              </w:rPr>
            </w:r>
          </w:p>
          <w:p w:rsidR="00000000" w:rsidDel="00000000" w:rsidP="00000000" w:rsidRDefault="00000000" w:rsidRPr="00000000" w14:paraId="000007FA">
            <w:pPr>
              <w:rPr>
                <w:vertAlign w:val="baseline"/>
              </w:rPr>
            </w:pPr>
            <w:r w:rsidDel="00000000" w:rsidR="00000000" w:rsidRPr="00000000">
              <w:rPr>
                <w:rtl w:val="0"/>
              </w:rPr>
            </w:r>
          </w:p>
          <w:p w:rsidR="00000000" w:rsidDel="00000000" w:rsidP="00000000" w:rsidRDefault="00000000" w:rsidRPr="00000000" w14:paraId="000007FB">
            <w:pPr>
              <w:rPr>
                <w:vertAlign w:val="baseline"/>
              </w:rPr>
            </w:pPr>
            <w:r w:rsidDel="00000000" w:rsidR="00000000" w:rsidRPr="00000000">
              <w:rPr>
                <w:rtl w:val="0"/>
              </w:rPr>
            </w:r>
          </w:p>
          <w:p w:rsidR="00000000" w:rsidDel="00000000" w:rsidP="00000000" w:rsidRDefault="00000000" w:rsidRPr="00000000" w14:paraId="000007FC">
            <w:pPr>
              <w:rPr>
                <w:vertAlign w:val="baseline"/>
              </w:rPr>
            </w:pPr>
            <w:r w:rsidDel="00000000" w:rsidR="00000000" w:rsidRPr="00000000">
              <w:rPr>
                <w:rtl w:val="0"/>
              </w:rPr>
            </w:r>
          </w:p>
          <w:p w:rsidR="00000000" w:rsidDel="00000000" w:rsidP="00000000" w:rsidRDefault="00000000" w:rsidRPr="00000000" w14:paraId="000007FD">
            <w:pPr>
              <w:rPr>
                <w:vertAlign w:val="baseline"/>
              </w:rPr>
            </w:pPr>
            <w:r w:rsidDel="00000000" w:rsidR="00000000" w:rsidRPr="00000000">
              <w:rPr>
                <w:rtl w:val="0"/>
              </w:rPr>
            </w:r>
          </w:p>
          <w:p w:rsidR="00000000" w:rsidDel="00000000" w:rsidP="00000000" w:rsidRDefault="00000000" w:rsidRPr="00000000" w14:paraId="000007FE">
            <w:pPr>
              <w:rPr>
                <w:vertAlign w:val="baseline"/>
              </w:rPr>
            </w:pPr>
            <w:r w:rsidDel="00000000" w:rsidR="00000000" w:rsidRPr="00000000">
              <w:rPr>
                <w:rtl w:val="0"/>
              </w:rPr>
            </w:r>
          </w:p>
        </w:tc>
        <w:tc>
          <w:tcPr>
            <w:tcBorders>
              <w:bottom w:color="000000" w:space="0" w:sz="18" w:val="single"/>
            </w:tcBorders>
            <w:vAlign w:val="top"/>
          </w:tcPr>
          <w:p w:rsidR="00000000" w:rsidDel="00000000" w:rsidP="00000000" w:rsidRDefault="00000000" w:rsidRPr="00000000" w14:paraId="000007FF">
            <w:pPr>
              <w:jc w:val="center"/>
              <w:rPr>
                <w:vertAlign w:val="baseline"/>
              </w:rPr>
            </w:pPr>
            <w:r w:rsidDel="00000000" w:rsidR="00000000" w:rsidRPr="00000000">
              <w:rPr>
                <w:rtl w:val="0"/>
              </w:rPr>
            </w:r>
          </w:p>
          <w:p w:rsidR="00000000" w:rsidDel="00000000" w:rsidP="00000000" w:rsidRDefault="00000000" w:rsidRPr="00000000" w14:paraId="00000800">
            <w:pPr>
              <w:jc w:val="center"/>
              <w:rPr>
                <w:vertAlign w:val="baseline"/>
              </w:rPr>
            </w:pPr>
            <w:r w:rsidDel="00000000" w:rsidR="00000000" w:rsidRPr="00000000">
              <w:rPr>
                <w:rtl w:val="0"/>
              </w:rPr>
            </w:r>
          </w:p>
          <w:p w:rsidR="00000000" w:rsidDel="00000000" w:rsidP="00000000" w:rsidRDefault="00000000" w:rsidRPr="00000000" w14:paraId="00000801">
            <w:pPr>
              <w:jc w:val="center"/>
              <w:rPr>
                <w:vertAlign w:val="baseline"/>
              </w:rPr>
            </w:pPr>
            <w:r w:rsidDel="00000000" w:rsidR="00000000" w:rsidRPr="00000000">
              <w:rPr>
                <w:rtl w:val="0"/>
              </w:rPr>
            </w:r>
          </w:p>
          <w:p w:rsidR="00000000" w:rsidDel="00000000" w:rsidP="00000000" w:rsidRDefault="00000000" w:rsidRPr="00000000" w14:paraId="00000802">
            <w:pPr>
              <w:jc w:val="center"/>
              <w:rPr>
                <w:vertAlign w:val="baseline"/>
              </w:rPr>
            </w:pPr>
            <w:r w:rsidDel="00000000" w:rsidR="00000000" w:rsidRPr="00000000">
              <w:rPr>
                <w:rtl w:val="0"/>
              </w:rPr>
            </w:r>
          </w:p>
          <w:p w:rsidR="00000000" w:rsidDel="00000000" w:rsidP="00000000" w:rsidRDefault="00000000" w:rsidRPr="00000000" w14:paraId="00000803">
            <w:pPr>
              <w:jc w:val="center"/>
              <w:rPr>
                <w:vertAlign w:val="baseline"/>
              </w:rPr>
            </w:pPr>
            <w:r w:rsidDel="00000000" w:rsidR="00000000" w:rsidRPr="00000000">
              <w:rPr>
                <w:rtl w:val="0"/>
              </w:rPr>
            </w:r>
          </w:p>
          <w:p w:rsidR="00000000" w:rsidDel="00000000" w:rsidP="00000000" w:rsidRDefault="00000000" w:rsidRPr="00000000" w14:paraId="00000804">
            <w:pPr>
              <w:jc w:val="center"/>
              <w:rPr>
                <w:vertAlign w:val="baseline"/>
              </w:rPr>
            </w:pPr>
            <w:r w:rsidDel="00000000" w:rsidR="00000000" w:rsidRPr="00000000">
              <w:rPr>
                <w:rtl w:val="0"/>
              </w:rPr>
            </w:r>
          </w:p>
          <w:p w:rsidR="00000000" w:rsidDel="00000000" w:rsidP="00000000" w:rsidRDefault="00000000" w:rsidRPr="00000000" w14:paraId="00000805">
            <w:pPr>
              <w:jc w:val="center"/>
              <w:rPr>
                <w:vertAlign w:val="baseline"/>
              </w:rPr>
            </w:pPr>
            <w:r w:rsidDel="00000000" w:rsidR="00000000" w:rsidRPr="00000000">
              <w:rPr>
                <w:rtl w:val="0"/>
              </w:rPr>
            </w:r>
          </w:p>
          <w:p w:rsidR="00000000" w:rsidDel="00000000" w:rsidP="00000000" w:rsidRDefault="00000000" w:rsidRPr="00000000" w14:paraId="00000806">
            <w:pPr>
              <w:rPr>
                <w:vertAlign w:val="baseline"/>
              </w:rPr>
            </w:pPr>
            <w:r w:rsidDel="00000000" w:rsidR="00000000" w:rsidRPr="00000000">
              <w:rPr>
                <w:rtl w:val="0"/>
              </w:rPr>
            </w:r>
          </w:p>
        </w:tc>
        <w:tc>
          <w:tcPr>
            <w:tcBorders>
              <w:bottom w:color="000000" w:space="0" w:sz="18" w:val="single"/>
            </w:tcBorders>
            <w:vAlign w:val="top"/>
          </w:tcPr>
          <w:p w:rsidR="00000000" w:rsidDel="00000000" w:rsidP="00000000" w:rsidRDefault="00000000" w:rsidRPr="00000000" w14:paraId="00000807">
            <w:pPr>
              <w:jc w:val="center"/>
              <w:rPr>
                <w:vertAlign w:val="baseline"/>
              </w:rPr>
            </w:pPr>
            <w:r w:rsidDel="00000000" w:rsidR="00000000" w:rsidRPr="00000000">
              <w:rPr>
                <w:rtl w:val="0"/>
              </w:rPr>
            </w:r>
          </w:p>
          <w:p w:rsidR="00000000" w:rsidDel="00000000" w:rsidP="00000000" w:rsidRDefault="00000000" w:rsidRPr="00000000" w14:paraId="00000808">
            <w:pPr>
              <w:jc w:val="center"/>
              <w:rPr>
                <w:vertAlign w:val="baseline"/>
              </w:rPr>
            </w:pPr>
            <w:r w:rsidDel="00000000" w:rsidR="00000000" w:rsidRPr="00000000">
              <w:rPr>
                <w:rtl w:val="0"/>
              </w:rPr>
            </w:r>
          </w:p>
          <w:p w:rsidR="00000000" w:rsidDel="00000000" w:rsidP="00000000" w:rsidRDefault="00000000" w:rsidRPr="00000000" w14:paraId="00000809">
            <w:pPr>
              <w:jc w:val="center"/>
              <w:rPr>
                <w:vertAlign w:val="baseline"/>
              </w:rPr>
            </w:pPr>
            <w:r w:rsidDel="00000000" w:rsidR="00000000" w:rsidRPr="00000000">
              <w:rPr>
                <w:rtl w:val="0"/>
              </w:rPr>
            </w:r>
          </w:p>
          <w:p w:rsidR="00000000" w:rsidDel="00000000" w:rsidP="00000000" w:rsidRDefault="00000000" w:rsidRPr="00000000" w14:paraId="0000080A">
            <w:pPr>
              <w:jc w:val="center"/>
              <w:rPr>
                <w:vertAlign w:val="baseline"/>
              </w:rPr>
            </w:pPr>
            <w:r w:rsidDel="00000000" w:rsidR="00000000" w:rsidRPr="00000000">
              <w:rPr>
                <w:rtl w:val="0"/>
              </w:rPr>
            </w:r>
          </w:p>
          <w:p w:rsidR="00000000" w:rsidDel="00000000" w:rsidP="00000000" w:rsidRDefault="00000000" w:rsidRPr="00000000" w14:paraId="0000080B">
            <w:pPr>
              <w:jc w:val="center"/>
              <w:rPr>
                <w:vertAlign w:val="baseline"/>
              </w:rPr>
            </w:pPr>
            <w:r w:rsidDel="00000000" w:rsidR="00000000" w:rsidRPr="00000000">
              <w:rPr>
                <w:rtl w:val="0"/>
              </w:rPr>
            </w:r>
          </w:p>
          <w:p w:rsidR="00000000" w:rsidDel="00000000" w:rsidP="00000000" w:rsidRDefault="00000000" w:rsidRPr="00000000" w14:paraId="0000080C">
            <w:pPr>
              <w:jc w:val="center"/>
              <w:rPr>
                <w:vertAlign w:val="baseline"/>
              </w:rPr>
            </w:pPr>
            <w:r w:rsidDel="00000000" w:rsidR="00000000" w:rsidRPr="00000000">
              <w:rPr>
                <w:rtl w:val="0"/>
              </w:rPr>
            </w:r>
          </w:p>
          <w:p w:rsidR="00000000" w:rsidDel="00000000" w:rsidP="00000000" w:rsidRDefault="00000000" w:rsidRPr="00000000" w14:paraId="0000080D">
            <w:pPr>
              <w:jc w:val="center"/>
              <w:rPr>
                <w:vertAlign w:val="baseline"/>
              </w:rPr>
            </w:pPr>
            <w:r w:rsidDel="00000000" w:rsidR="00000000" w:rsidRPr="00000000">
              <w:rPr>
                <w:rtl w:val="0"/>
              </w:rPr>
            </w:r>
          </w:p>
          <w:p w:rsidR="00000000" w:rsidDel="00000000" w:rsidP="00000000" w:rsidRDefault="00000000" w:rsidRPr="00000000" w14:paraId="0000080E">
            <w:pPr>
              <w:rPr>
                <w:vertAlign w:val="baseline"/>
              </w:rPr>
            </w:pPr>
            <w:r w:rsidDel="00000000" w:rsidR="00000000" w:rsidRPr="00000000">
              <w:rPr>
                <w:rtl w:val="0"/>
              </w:rPr>
            </w:r>
          </w:p>
        </w:tc>
      </w:tr>
      <w:tr>
        <w:trPr>
          <w:trHeight w:val="423" w:hRule="atLeast"/>
        </w:trPr>
        <w:tc>
          <w:tcPr>
            <w:tcBorders>
              <w:top w:color="000000" w:space="0" w:sz="18" w:val="single"/>
              <w:bottom w:color="000000" w:space="0" w:sz="8" w:val="single"/>
            </w:tcBorders>
            <w:vAlign w:val="center"/>
          </w:tcPr>
          <w:p w:rsidR="00000000" w:rsidDel="00000000" w:rsidP="00000000" w:rsidRDefault="00000000" w:rsidRPr="00000000" w14:paraId="0000080F">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top w:color="000000" w:space="0" w:sz="18" w:val="single"/>
              <w:bottom w:color="000000" w:space="0" w:sz="8" w:val="single"/>
            </w:tcBorders>
            <w:vAlign w:val="center"/>
          </w:tcPr>
          <w:p w:rsidR="00000000" w:rsidDel="00000000" w:rsidP="00000000" w:rsidRDefault="00000000" w:rsidRPr="00000000" w14:paraId="00000810">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top w:color="000000" w:space="0" w:sz="18" w:val="single"/>
              <w:bottom w:color="000000" w:space="0" w:sz="8" w:val="single"/>
            </w:tcBorders>
            <w:vAlign w:val="center"/>
          </w:tcPr>
          <w:p w:rsidR="00000000" w:rsidDel="00000000" w:rsidP="00000000" w:rsidRDefault="00000000" w:rsidRPr="00000000" w14:paraId="00000811">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top w:color="000000" w:space="0" w:sz="18" w:val="single"/>
              <w:bottom w:color="000000" w:space="0" w:sz="8" w:val="single"/>
            </w:tcBorders>
            <w:vAlign w:val="center"/>
          </w:tcPr>
          <w:p w:rsidR="00000000" w:rsidDel="00000000" w:rsidP="00000000" w:rsidRDefault="00000000" w:rsidRPr="00000000" w14:paraId="00000812">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top w:color="000000" w:space="0" w:sz="18" w:val="single"/>
              <w:bottom w:color="000000" w:space="0" w:sz="8" w:val="single"/>
            </w:tcBorders>
            <w:vAlign w:val="center"/>
          </w:tcPr>
          <w:p w:rsidR="00000000" w:rsidDel="00000000" w:rsidP="00000000" w:rsidRDefault="00000000" w:rsidRPr="00000000" w14:paraId="00000813">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top w:color="000000" w:space="0" w:sz="18" w:val="single"/>
              <w:bottom w:color="000000" w:space="0" w:sz="8" w:val="single"/>
            </w:tcBorders>
            <w:vAlign w:val="center"/>
          </w:tcPr>
          <w:p w:rsidR="00000000" w:rsidDel="00000000" w:rsidP="00000000" w:rsidRDefault="00000000" w:rsidRPr="00000000" w14:paraId="00000814">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top w:color="000000" w:space="0" w:sz="18" w:val="single"/>
              <w:bottom w:color="000000" w:space="0" w:sz="8" w:val="single"/>
            </w:tcBorders>
            <w:vAlign w:val="center"/>
          </w:tcPr>
          <w:p w:rsidR="00000000" w:rsidDel="00000000" w:rsidP="00000000" w:rsidRDefault="00000000" w:rsidRPr="00000000" w14:paraId="00000815">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423" w:hRule="atLeast"/>
        </w:trPr>
        <w:tc>
          <w:tcPr>
            <w:tcBorders>
              <w:top w:color="000000" w:space="0" w:sz="8" w:val="single"/>
            </w:tcBorders>
            <w:vAlign w:val="top"/>
          </w:tcPr>
          <w:p w:rsidR="00000000" w:rsidDel="00000000" w:rsidP="00000000" w:rsidRDefault="00000000" w:rsidRPr="00000000" w14:paraId="00000816">
            <w:pPr>
              <w:jc w:val="center"/>
              <w:rPr>
                <w:vertAlign w:val="baseline"/>
              </w:rPr>
            </w:pPr>
            <w:r w:rsidDel="00000000" w:rsidR="00000000" w:rsidRPr="00000000">
              <w:rPr>
                <w:vertAlign w:val="baseline"/>
                <w:rtl w:val="0"/>
              </w:rPr>
              <w:t xml:space="preserve">1999</w:t>
            </w:r>
          </w:p>
        </w:tc>
        <w:tc>
          <w:tcPr>
            <w:tcBorders>
              <w:top w:color="000000" w:space="0" w:sz="8" w:val="single"/>
            </w:tcBorders>
            <w:vAlign w:val="top"/>
          </w:tcPr>
          <w:p w:rsidR="00000000" w:rsidDel="00000000" w:rsidP="00000000" w:rsidRDefault="00000000" w:rsidRPr="00000000" w14:paraId="00000817">
            <w:pPr>
              <w:jc w:val="center"/>
              <w:rPr>
                <w:vertAlign w:val="baseline"/>
              </w:rPr>
            </w:pPr>
            <w:r w:rsidDel="00000000" w:rsidR="00000000" w:rsidRPr="00000000">
              <w:rPr>
                <w:rtl w:val="0"/>
              </w:rPr>
            </w:r>
          </w:p>
        </w:tc>
        <w:tc>
          <w:tcPr>
            <w:tcBorders>
              <w:top w:color="000000" w:space="0" w:sz="8" w:val="single"/>
            </w:tcBorders>
            <w:vAlign w:val="top"/>
          </w:tcPr>
          <w:p w:rsidR="00000000" w:rsidDel="00000000" w:rsidP="00000000" w:rsidRDefault="00000000" w:rsidRPr="00000000" w14:paraId="00000818">
            <w:pPr>
              <w:ind w:left="360" w:firstLine="0"/>
              <w:rPr>
                <w:vertAlign w:val="baseline"/>
              </w:rPr>
            </w:pPr>
            <w:r w:rsidDel="00000000" w:rsidR="00000000" w:rsidRPr="00000000">
              <w:rPr>
                <w:vertAlign w:val="baseline"/>
                <w:rtl w:val="0"/>
              </w:rPr>
              <w:t xml:space="preserve">University of Alberta</w:t>
            </w:r>
          </w:p>
        </w:tc>
        <w:tc>
          <w:tcPr>
            <w:tcBorders>
              <w:top w:color="000000" w:space="0" w:sz="8" w:val="single"/>
            </w:tcBorders>
            <w:vAlign w:val="top"/>
          </w:tcPr>
          <w:p w:rsidR="00000000" w:rsidDel="00000000" w:rsidP="00000000" w:rsidRDefault="00000000" w:rsidRPr="00000000" w14:paraId="00000819">
            <w:pPr>
              <w:jc w:val="center"/>
              <w:rPr>
                <w:vertAlign w:val="baseline"/>
              </w:rPr>
            </w:pPr>
            <w:r w:rsidDel="00000000" w:rsidR="00000000" w:rsidRPr="00000000">
              <w:rPr>
                <w:vertAlign w:val="baseline"/>
                <w:rtl w:val="0"/>
              </w:rPr>
              <w:t xml:space="preserve">242.0</w:t>
            </w:r>
          </w:p>
          <w:p w:rsidR="00000000" w:rsidDel="00000000" w:rsidP="00000000" w:rsidRDefault="00000000" w:rsidRPr="00000000" w14:paraId="0000081A">
            <w:pPr>
              <w:jc w:val="center"/>
              <w:rPr>
                <w:vertAlign w:val="baseline"/>
              </w:rPr>
            </w:pPr>
            <w:r w:rsidDel="00000000" w:rsidR="00000000" w:rsidRPr="00000000">
              <w:rPr>
                <w:vertAlign w:val="baseline"/>
                <w:rtl w:val="0"/>
              </w:rPr>
              <w:t xml:space="preserve">at Water Intake I</w:t>
            </w:r>
          </w:p>
          <w:p w:rsidR="00000000" w:rsidDel="00000000" w:rsidP="00000000" w:rsidRDefault="00000000" w:rsidRPr="00000000" w14:paraId="0000081B">
            <w:pPr>
              <w:jc w:val="center"/>
              <w:rPr>
                <w:vertAlign w:val="baseline"/>
              </w:rPr>
            </w:pPr>
            <w:r w:rsidDel="00000000" w:rsidR="00000000" w:rsidRPr="00000000">
              <w:rPr>
                <w:rtl w:val="0"/>
              </w:rPr>
            </w:r>
          </w:p>
          <w:p w:rsidR="00000000" w:rsidDel="00000000" w:rsidP="00000000" w:rsidRDefault="00000000" w:rsidRPr="00000000" w14:paraId="0000081C">
            <w:pPr>
              <w:jc w:val="center"/>
              <w:rPr>
                <w:vertAlign w:val="baseline"/>
              </w:rPr>
            </w:pPr>
            <w:r w:rsidDel="00000000" w:rsidR="00000000" w:rsidRPr="00000000">
              <w:rPr>
                <w:rtl w:val="0"/>
              </w:rPr>
            </w:r>
          </w:p>
        </w:tc>
        <w:tc>
          <w:tcPr>
            <w:tcBorders>
              <w:top w:color="000000" w:space="0" w:sz="8" w:val="single"/>
            </w:tcBorders>
            <w:vAlign w:val="top"/>
          </w:tcPr>
          <w:p w:rsidR="00000000" w:rsidDel="00000000" w:rsidP="00000000" w:rsidRDefault="00000000" w:rsidRPr="00000000" w14:paraId="0000081D">
            <w:pPr>
              <w:rPr>
                <w:vertAlign w:val="baseline"/>
              </w:rPr>
            </w:pPr>
            <w:r w:rsidDel="00000000" w:rsidR="00000000" w:rsidRPr="00000000">
              <w:rPr>
                <w:rtl w:val="0"/>
              </w:rPr>
            </w:r>
          </w:p>
        </w:tc>
        <w:tc>
          <w:tcPr>
            <w:tcBorders>
              <w:top w:color="000000" w:space="0" w:sz="8" w:val="single"/>
            </w:tcBorders>
            <w:vAlign w:val="top"/>
          </w:tcPr>
          <w:p w:rsidR="00000000" w:rsidDel="00000000" w:rsidP="00000000" w:rsidRDefault="00000000" w:rsidRPr="00000000" w14:paraId="0000081E">
            <w:pPr>
              <w:jc w:val="center"/>
              <w:rPr>
                <w:vertAlign w:val="baseline"/>
              </w:rPr>
            </w:pPr>
            <w:r w:rsidDel="00000000" w:rsidR="00000000" w:rsidRPr="00000000">
              <w:rPr>
                <w:vertAlign w:val="baseline"/>
                <w:rtl w:val="0"/>
              </w:rPr>
              <w:t xml:space="preserve">242.1</w:t>
            </w:r>
          </w:p>
          <w:p w:rsidR="00000000" w:rsidDel="00000000" w:rsidP="00000000" w:rsidRDefault="00000000" w:rsidRPr="00000000" w14:paraId="0000081F">
            <w:pPr>
              <w:jc w:val="center"/>
              <w:rPr>
                <w:vertAlign w:val="baseline"/>
              </w:rPr>
            </w:pPr>
            <w:r w:rsidDel="00000000" w:rsidR="00000000" w:rsidRPr="00000000">
              <w:rPr>
                <w:vertAlign w:val="baseline"/>
                <w:rtl w:val="0"/>
              </w:rPr>
              <w:t xml:space="preserve">at Water Intake II</w:t>
            </w:r>
          </w:p>
          <w:p w:rsidR="00000000" w:rsidDel="00000000" w:rsidP="00000000" w:rsidRDefault="00000000" w:rsidRPr="00000000" w14:paraId="00000820">
            <w:pPr>
              <w:rPr>
                <w:vertAlign w:val="baseline"/>
              </w:rPr>
            </w:pPr>
            <w:r w:rsidDel="00000000" w:rsidR="00000000" w:rsidRPr="00000000">
              <w:rPr>
                <w:rtl w:val="0"/>
              </w:rPr>
            </w:r>
          </w:p>
          <w:p w:rsidR="00000000" w:rsidDel="00000000" w:rsidP="00000000" w:rsidRDefault="00000000" w:rsidRPr="00000000" w14:paraId="00000821">
            <w:pPr>
              <w:jc w:val="center"/>
              <w:rPr>
                <w:vertAlign w:val="baseline"/>
              </w:rPr>
            </w:pPr>
            <w:r w:rsidDel="00000000" w:rsidR="00000000" w:rsidRPr="00000000">
              <w:rPr>
                <w:vertAlign w:val="baseline"/>
                <w:rtl w:val="0"/>
              </w:rPr>
              <w:t xml:space="preserve">241.2</w:t>
            </w:r>
          </w:p>
          <w:p w:rsidR="00000000" w:rsidDel="00000000" w:rsidP="00000000" w:rsidRDefault="00000000" w:rsidRPr="00000000" w14:paraId="00000822">
            <w:pPr>
              <w:jc w:val="center"/>
              <w:rPr>
                <w:vertAlign w:val="baseline"/>
              </w:rPr>
            </w:pPr>
            <w:r w:rsidDel="00000000" w:rsidR="00000000" w:rsidRPr="00000000">
              <w:rPr>
                <w:vertAlign w:val="baseline"/>
                <w:rtl w:val="0"/>
              </w:rPr>
              <w:t xml:space="preserve">at MacEwan Bridge</w:t>
            </w:r>
          </w:p>
          <w:p w:rsidR="00000000" w:rsidDel="00000000" w:rsidP="00000000" w:rsidRDefault="00000000" w:rsidRPr="00000000" w14:paraId="00000823">
            <w:pPr>
              <w:jc w:val="center"/>
              <w:rPr>
                <w:vertAlign w:val="baseline"/>
              </w:rPr>
            </w:pPr>
            <w:r w:rsidDel="00000000" w:rsidR="00000000" w:rsidRPr="00000000">
              <w:rPr>
                <w:rtl w:val="0"/>
              </w:rPr>
            </w:r>
          </w:p>
          <w:p w:rsidR="00000000" w:rsidDel="00000000" w:rsidP="00000000" w:rsidRDefault="00000000" w:rsidRPr="00000000" w14:paraId="00000824">
            <w:pPr>
              <w:jc w:val="center"/>
              <w:rPr>
                <w:vertAlign w:val="baseline"/>
              </w:rPr>
            </w:pPr>
            <w:r w:rsidDel="00000000" w:rsidR="00000000" w:rsidRPr="00000000">
              <w:rPr>
                <w:vertAlign w:val="baseline"/>
                <w:rtl w:val="0"/>
              </w:rPr>
              <w:t xml:space="preserve">240.8</w:t>
            </w:r>
          </w:p>
          <w:p w:rsidR="00000000" w:rsidDel="00000000" w:rsidP="00000000" w:rsidRDefault="00000000" w:rsidRPr="00000000" w14:paraId="00000825">
            <w:pPr>
              <w:jc w:val="center"/>
              <w:rPr>
                <w:vertAlign w:val="baseline"/>
              </w:rPr>
            </w:pPr>
            <w:r w:rsidDel="00000000" w:rsidR="00000000" w:rsidRPr="00000000">
              <w:rPr>
                <w:vertAlign w:val="baseline"/>
                <w:rtl w:val="0"/>
              </w:rPr>
              <w:t xml:space="preserve">at MacDonald Island</w:t>
            </w:r>
          </w:p>
          <w:p w:rsidR="00000000" w:rsidDel="00000000" w:rsidP="00000000" w:rsidRDefault="00000000" w:rsidRPr="00000000" w14:paraId="00000826">
            <w:pPr>
              <w:jc w:val="center"/>
              <w:rPr>
                <w:vertAlign w:val="baseline"/>
              </w:rPr>
            </w:pPr>
            <w:r w:rsidDel="00000000" w:rsidR="00000000" w:rsidRPr="00000000">
              <w:rPr>
                <w:rtl w:val="0"/>
              </w:rPr>
            </w:r>
          </w:p>
          <w:p w:rsidR="00000000" w:rsidDel="00000000" w:rsidP="00000000" w:rsidRDefault="00000000" w:rsidRPr="00000000" w14:paraId="00000827">
            <w:pPr>
              <w:jc w:val="center"/>
              <w:rPr>
                <w:vertAlign w:val="baseline"/>
              </w:rPr>
            </w:pPr>
            <w:r w:rsidDel="00000000" w:rsidR="00000000" w:rsidRPr="00000000">
              <w:rPr>
                <w:vertAlign w:val="baseline"/>
                <w:rtl w:val="0"/>
              </w:rPr>
              <w:t xml:space="preserve">240.4</w:t>
            </w:r>
          </w:p>
          <w:p w:rsidR="00000000" w:rsidDel="00000000" w:rsidP="00000000" w:rsidRDefault="00000000" w:rsidRPr="00000000" w14:paraId="00000828">
            <w:pPr>
              <w:jc w:val="center"/>
              <w:rPr>
                <w:vertAlign w:val="baseline"/>
              </w:rPr>
            </w:pPr>
            <w:r w:rsidDel="00000000" w:rsidR="00000000" w:rsidRPr="00000000">
              <w:rPr>
                <w:vertAlign w:val="baseline"/>
                <w:rtl w:val="0"/>
              </w:rPr>
              <w:t xml:space="preserve">at Clearwater River side of MacDonald Island at the confluence</w:t>
            </w:r>
          </w:p>
        </w:tc>
        <w:tc>
          <w:tcPr>
            <w:tcBorders>
              <w:top w:color="000000" w:space="0" w:sz="8" w:val="single"/>
            </w:tcBorders>
            <w:vAlign w:val="top"/>
          </w:tcPr>
          <w:p w:rsidR="00000000" w:rsidDel="00000000" w:rsidP="00000000" w:rsidRDefault="00000000" w:rsidRPr="00000000" w14:paraId="00000829">
            <w:pPr>
              <w:jc w:val="center"/>
              <w:rPr>
                <w:vertAlign w:val="baseline"/>
              </w:rPr>
            </w:pPr>
            <w:r w:rsidDel="00000000" w:rsidR="00000000" w:rsidRPr="00000000">
              <w:rPr>
                <w:vertAlign w:val="baseline"/>
                <w:rtl w:val="0"/>
              </w:rPr>
              <w:t xml:space="preserve">Thermal breakup</w:t>
            </w:r>
          </w:p>
        </w:tc>
      </w:tr>
      <w:tr>
        <w:trPr>
          <w:trHeight w:val="423" w:hRule="atLeast"/>
        </w:trPr>
        <w:tc>
          <w:tcPr>
            <w:vAlign w:val="top"/>
          </w:tcPr>
          <w:p w:rsidR="00000000" w:rsidDel="00000000" w:rsidP="00000000" w:rsidRDefault="00000000" w:rsidRPr="00000000" w14:paraId="0000082A">
            <w:pPr>
              <w:jc w:val="center"/>
              <w:rPr>
                <w:vertAlign w:val="baseline"/>
              </w:rPr>
            </w:pPr>
            <w:r w:rsidDel="00000000" w:rsidR="00000000" w:rsidRPr="00000000">
              <w:rPr>
                <w:rtl w:val="0"/>
              </w:rPr>
            </w:r>
          </w:p>
        </w:tc>
        <w:tc>
          <w:tcPr>
            <w:vAlign w:val="top"/>
          </w:tcPr>
          <w:p w:rsidR="00000000" w:rsidDel="00000000" w:rsidP="00000000" w:rsidRDefault="00000000" w:rsidRPr="00000000" w14:paraId="0000082B">
            <w:pPr>
              <w:jc w:val="center"/>
              <w:rPr>
                <w:vertAlign w:val="baseline"/>
              </w:rPr>
            </w:pPr>
            <w:r w:rsidDel="00000000" w:rsidR="00000000" w:rsidRPr="00000000">
              <w:rPr>
                <w:rtl w:val="0"/>
              </w:rPr>
            </w:r>
          </w:p>
        </w:tc>
        <w:tc>
          <w:tcPr>
            <w:vAlign w:val="top"/>
          </w:tcPr>
          <w:p w:rsidR="00000000" w:rsidDel="00000000" w:rsidP="00000000" w:rsidRDefault="00000000" w:rsidRPr="00000000" w14:paraId="0000082C">
            <w:pPr>
              <w:ind w:left="360" w:firstLine="0"/>
              <w:rPr>
                <w:vertAlign w:val="baseline"/>
              </w:rPr>
            </w:pPr>
            <w:r w:rsidDel="00000000" w:rsidR="00000000" w:rsidRPr="00000000">
              <w:rPr>
                <w:rtl w:val="0"/>
              </w:rPr>
            </w:r>
          </w:p>
        </w:tc>
        <w:tc>
          <w:tcPr>
            <w:vAlign w:val="top"/>
          </w:tcPr>
          <w:p w:rsidR="00000000" w:rsidDel="00000000" w:rsidP="00000000" w:rsidRDefault="00000000" w:rsidRPr="00000000" w14:paraId="0000082D">
            <w:pPr>
              <w:jc w:val="center"/>
              <w:rPr>
                <w:vertAlign w:val="baseline"/>
              </w:rPr>
            </w:pPr>
            <w:r w:rsidDel="00000000" w:rsidR="00000000" w:rsidRPr="00000000">
              <w:rPr>
                <w:rtl w:val="0"/>
              </w:rPr>
            </w:r>
          </w:p>
        </w:tc>
        <w:tc>
          <w:tcPr>
            <w:vAlign w:val="top"/>
          </w:tcPr>
          <w:p w:rsidR="00000000" w:rsidDel="00000000" w:rsidP="00000000" w:rsidRDefault="00000000" w:rsidRPr="00000000" w14:paraId="0000082E">
            <w:pPr>
              <w:rPr>
                <w:vertAlign w:val="baseline"/>
              </w:rPr>
            </w:pPr>
            <w:r w:rsidDel="00000000" w:rsidR="00000000" w:rsidRPr="00000000">
              <w:rPr>
                <w:rtl w:val="0"/>
              </w:rPr>
            </w:r>
          </w:p>
        </w:tc>
        <w:tc>
          <w:tcPr>
            <w:vAlign w:val="top"/>
          </w:tcPr>
          <w:p w:rsidR="00000000" w:rsidDel="00000000" w:rsidP="00000000" w:rsidRDefault="00000000" w:rsidRPr="00000000" w14:paraId="0000082F">
            <w:pPr>
              <w:jc w:val="center"/>
              <w:rPr>
                <w:vertAlign w:val="baseline"/>
              </w:rPr>
            </w:pPr>
            <w:r w:rsidDel="00000000" w:rsidR="00000000" w:rsidRPr="00000000">
              <w:rPr>
                <w:rtl w:val="0"/>
              </w:rPr>
            </w:r>
          </w:p>
        </w:tc>
        <w:tc>
          <w:tcPr>
            <w:vAlign w:val="top"/>
          </w:tcPr>
          <w:p w:rsidR="00000000" w:rsidDel="00000000" w:rsidP="00000000" w:rsidRDefault="00000000" w:rsidRPr="00000000" w14:paraId="00000830">
            <w:pPr>
              <w:jc w:val="center"/>
              <w:rPr>
                <w:vertAlign w:val="baseline"/>
              </w:rPr>
            </w:pPr>
            <w:r w:rsidDel="00000000" w:rsidR="00000000" w:rsidRPr="00000000">
              <w:rPr>
                <w:rtl w:val="0"/>
              </w:rPr>
            </w:r>
          </w:p>
        </w:tc>
      </w:tr>
      <w:tr>
        <w:trPr>
          <w:trHeight w:val="423" w:hRule="atLeast"/>
        </w:trPr>
        <w:tc>
          <w:tcPr>
            <w:tcBorders>
              <w:bottom w:color="000000" w:space="0" w:sz="18" w:val="single"/>
            </w:tcBorders>
            <w:vAlign w:val="top"/>
          </w:tcPr>
          <w:p w:rsidR="00000000" w:rsidDel="00000000" w:rsidP="00000000" w:rsidRDefault="00000000" w:rsidRPr="00000000" w14:paraId="00000831">
            <w:pPr>
              <w:jc w:val="center"/>
              <w:rPr>
                <w:vertAlign w:val="baseline"/>
              </w:rPr>
            </w:pPr>
            <w:r w:rsidDel="00000000" w:rsidR="00000000" w:rsidRPr="00000000">
              <w:rPr>
                <w:vertAlign w:val="baseline"/>
                <w:rtl w:val="0"/>
              </w:rPr>
              <w:t xml:space="preserve">2000</w:t>
            </w:r>
          </w:p>
        </w:tc>
        <w:tc>
          <w:tcPr>
            <w:tcBorders>
              <w:bottom w:color="000000" w:space="0" w:sz="18" w:val="single"/>
            </w:tcBorders>
            <w:vAlign w:val="top"/>
          </w:tcPr>
          <w:p w:rsidR="00000000" w:rsidDel="00000000" w:rsidP="00000000" w:rsidRDefault="00000000" w:rsidRPr="00000000" w14:paraId="00000832">
            <w:pPr>
              <w:jc w:val="center"/>
              <w:rPr>
                <w:vertAlign w:val="baseline"/>
              </w:rPr>
            </w:pPr>
            <w:r w:rsidDel="00000000" w:rsidR="00000000" w:rsidRPr="00000000">
              <w:rPr>
                <w:vertAlign w:val="baseline"/>
                <w:rtl w:val="0"/>
              </w:rPr>
              <w:t xml:space="preserve">Apr. 23</w:t>
            </w:r>
          </w:p>
          <w:p w:rsidR="00000000" w:rsidDel="00000000" w:rsidP="00000000" w:rsidRDefault="00000000" w:rsidRPr="00000000" w14:paraId="00000833">
            <w:pPr>
              <w:jc w:val="center"/>
              <w:rPr>
                <w:vertAlign w:val="baseline"/>
              </w:rPr>
            </w:pPr>
            <w:r w:rsidDel="00000000" w:rsidR="00000000" w:rsidRPr="00000000">
              <w:rPr>
                <w:rtl w:val="0"/>
              </w:rPr>
            </w:r>
          </w:p>
          <w:p w:rsidR="00000000" w:rsidDel="00000000" w:rsidP="00000000" w:rsidRDefault="00000000" w:rsidRPr="00000000" w14:paraId="00000834">
            <w:pPr>
              <w:jc w:val="center"/>
              <w:rPr>
                <w:vertAlign w:val="baseline"/>
              </w:rPr>
            </w:pPr>
            <w:r w:rsidDel="00000000" w:rsidR="00000000" w:rsidRPr="00000000">
              <w:rPr>
                <w:rtl w:val="0"/>
              </w:rPr>
            </w:r>
          </w:p>
          <w:p w:rsidR="00000000" w:rsidDel="00000000" w:rsidP="00000000" w:rsidRDefault="00000000" w:rsidRPr="00000000" w14:paraId="00000835">
            <w:pPr>
              <w:jc w:val="center"/>
              <w:rPr>
                <w:vertAlign w:val="baseline"/>
              </w:rPr>
            </w:pPr>
            <w:r w:rsidDel="00000000" w:rsidR="00000000" w:rsidRPr="00000000">
              <w:rPr>
                <w:rtl w:val="0"/>
              </w:rPr>
            </w:r>
          </w:p>
          <w:p w:rsidR="00000000" w:rsidDel="00000000" w:rsidP="00000000" w:rsidRDefault="00000000" w:rsidRPr="00000000" w14:paraId="00000836">
            <w:pPr>
              <w:jc w:val="center"/>
              <w:rPr>
                <w:vertAlign w:val="baseline"/>
              </w:rPr>
            </w:pPr>
            <w:r w:rsidDel="00000000" w:rsidR="00000000" w:rsidRPr="00000000">
              <w:rPr>
                <w:rtl w:val="0"/>
              </w:rPr>
            </w:r>
          </w:p>
          <w:p w:rsidR="00000000" w:rsidDel="00000000" w:rsidP="00000000" w:rsidRDefault="00000000" w:rsidRPr="00000000" w14:paraId="00000837">
            <w:pPr>
              <w:jc w:val="center"/>
              <w:rPr>
                <w:vertAlign w:val="baseline"/>
              </w:rPr>
            </w:pPr>
            <w:r w:rsidDel="00000000" w:rsidR="00000000" w:rsidRPr="00000000">
              <w:rPr>
                <w:vertAlign w:val="baseline"/>
                <w:rtl w:val="0"/>
              </w:rPr>
              <w:t xml:space="preserve">Apr. 25</w:t>
            </w:r>
          </w:p>
        </w:tc>
        <w:tc>
          <w:tcPr>
            <w:tcBorders>
              <w:bottom w:color="000000" w:space="0" w:sz="18" w:val="single"/>
            </w:tcBorders>
            <w:vAlign w:val="top"/>
          </w:tcPr>
          <w:p w:rsidR="00000000" w:rsidDel="00000000" w:rsidP="00000000" w:rsidRDefault="00000000" w:rsidRPr="00000000" w14:paraId="00000838">
            <w:pPr>
              <w:ind w:left="360" w:firstLine="0"/>
              <w:rPr>
                <w:vertAlign w:val="baseline"/>
              </w:rPr>
            </w:pPr>
            <w:r w:rsidDel="00000000" w:rsidR="00000000" w:rsidRPr="00000000">
              <w:rPr>
                <w:vertAlign w:val="baseline"/>
                <w:rtl w:val="0"/>
              </w:rPr>
              <w:t xml:space="preserve">WSC gauge below Fort McMurray strip chart</w:t>
            </w:r>
          </w:p>
          <w:p w:rsidR="00000000" w:rsidDel="00000000" w:rsidP="00000000" w:rsidRDefault="00000000" w:rsidRPr="00000000" w14:paraId="00000839">
            <w:pPr>
              <w:ind w:left="360" w:firstLine="0"/>
              <w:rPr>
                <w:vertAlign w:val="baseline"/>
              </w:rPr>
            </w:pPr>
            <w:r w:rsidDel="00000000" w:rsidR="00000000" w:rsidRPr="00000000">
              <w:rPr>
                <w:rtl w:val="0"/>
              </w:rPr>
            </w:r>
          </w:p>
          <w:p w:rsidR="00000000" w:rsidDel="00000000" w:rsidP="00000000" w:rsidRDefault="00000000" w:rsidRPr="00000000" w14:paraId="0000083A">
            <w:pPr>
              <w:ind w:left="360" w:firstLine="0"/>
              <w:rPr>
                <w:vertAlign w:val="baseline"/>
              </w:rPr>
            </w:pPr>
            <w:r w:rsidDel="00000000" w:rsidR="00000000" w:rsidRPr="00000000">
              <w:rPr>
                <w:rtl w:val="0"/>
              </w:rPr>
            </w:r>
          </w:p>
          <w:p w:rsidR="00000000" w:rsidDel="00000000" w:rsidP="00000000" w:rsidRDefault="00000000" w:rsidRPr="00000000" w14:paraId="0000083B">
            <w:pPr>
              <w:ind w:left="360" w:firstLine="0"/>
              <w:rPr>
                <w:vertAlign w:val="baseline"/>
              </w:rPr>
            </w:pPr>
            <w:r w:rsidDel="00000000" w:rsidR="00000000" w:rsidRPr="00000000">
              <w:rPr>
                <w:rtl w:val="0"/>
              </w:rPr>
            </w:r>
          </w:p>
          <w:p w:rsidR="00000000" w:rsidDel="00000000" w:rsidP="00000000" w:rsidRDefault="00000000" w:rsidRPr="00000000" w14:paraId="0000083C">
            <w:pPr>
              <w:ind w:left="360" w:firstLine="0"/>
              <w:rPr>
                <w:vertAlign w:val="baseline"/>
              </w:rPr>
            </w:pPr>
            <w:r w:rsidDel="00000000" w:rsidR="00000000" w:rsidRPr="00000000">
              <w:rPr>
                <w:vertAlign w:val="baseline"/>
                <w:rtl w:val="0"/>
              </w:rPr>
              <w:t xml:space="preserve">Regional Municipality of Wood Buffalo (2002)</w:t>
            </w:r>
          </w:p>
          <w:p w:rsidR="00000000" w:rsidDel="00000000" w:rsidP="00000000" w:rsidRDefault="00000000" w:rsidRPr="00000000" w14:paraId="0000083D">
            <w:pPr>
              <w:ind w:left="360" w:firstLine="0"/>
              <w:rPr>
                <w:vertAlign w:val="baseline"/>
              </w:rPr>
            </w:pPr>
            <w:r w:rsidDel="00000000" w:rsidR="00000000" w:rsidRPr="00000000">
              <w:rPr>
                <w:rtl w:val="0"/>
              </w:rPr>
            </w:r>
          </w:p>
          <w:p w:rsidR="00000000" w:rsidDel="00000000" w:rsidP="00000000" w:rsidRDefault="00000000" w:rsidRPr="00000000" w14:paraId="0000083E">
            <w:pPr>
              <w:rPr>
                <w:vertAlign w:val="baseline"/>
              </w:rPr>
            </w:pPr>
            <w:r w:rsidDel="00000000" w:rsidR="00000000" w:rsidRPr="00000000">
              <w:rPr>
                <w:rtl w:val="0"/>
              </w:rPr>
            </w:r>
          </w:p>
        </w:tc>
        <w:tc>
          <w:tcPr>
            <w:tcBorders>
              <w:bottom w:color="000000" w:space="0" w:sz="18" w:val="single"/>
            </w:tcBorders>
            <w:vAlign w:val="top"/>
          </w:tcPr>
          <w:p w:rsidR="00000000" w:rsidDel="00000000" w:rsidP="00000000" w:rsidRDefault="00000000" w:rsidRPr="00000000" w14:paraId="0000083F">
            <w:pPr>
              <w:jc w:val="center"/>
              <w:rPr>
                <w:vertAlign w:val="baseline"/>
              </w:rPr>
            </w:pPr>
            <w:r w:rsidDel="00000000" w:rsidR="00000000" w:rsidRPr="00000000">
              <w:rPr>
                <w:vertAlign w:val="baseline"/>
                <w:rtl w:val="0"/>
              </w:rPr>
              <w:t xml:space="preserve">238.6</w:t>
            </w:r>
          </w:p>
          <w:p w:rsidR="00000000" w:rsidDel="00000000" w:rsidP="00000000" w:rsidRDefault="00000000" w:rsidRPr="00000000" w14:paraId="00000840">
            <w:pPr>
              <w:jc w:val="center"/>
              <w:rPr>
                <w:vertAlign w:val="baseline"/>
              </w:rPr>
            </w:pPr>
            <w:r w:rsidDel="00000000" w:rsidR="00000000" w:rsidRPr="00000000">
              <w:rPr>
                <w:vertAlign w:val="baseline"/>
                <w:rtl w:val="0"/>
              </w:rPr>
              <w:t xml:space="preserve">at WSC gauge below Fort McMurray on Apr. 23</w:t>
            </w:r>
          </w:p>
          <w:p w:rsidR="00000000" w:rsidDel="00000000" w:rsidP="00000000" w:rsidRDefault="00000000" w:rsidRPr="00000000" w14:paraId="00000841">
            <w:pPr>
              <w:jc w:val="center"/>
              <w:rPr>
                <w:vertAlign w:val="baseline"/>
              </w:rPr>
            </w:pPr>
            <w:r w:rsidDel="00000000" w:rsidR="00000000" w:rsidRPr="00000000">
              <w:rPr>
                <w:rtl w:val="0"/>
              </w:rPr>
            </w:r>
          </w:p>
          <w:p w:rsidR="00000000" w:rsidDel="00000000" w:rsidP="00000000" w:rsidRDefault="00000000" w:rsidRPr="00000000" w14:paraId="00000842">
            <w:pPr>
              <w:jc w:val="center"/>
              <w:rPr>
                <w:vertAlign w:val="baseline"/>
              </w:rPr>
            </w:pPr>
            <w:r w:rsidDel="00000000" w:rsidR="00000000" w:rsidRPr="00000000">
              <w:rPr>
                <w:vertAlign w:val="baseline"/>
                <w:rtl w:val="0"/>
              </w:rPr>
              <w:t xml:space="preserve">241.9</w:t>
            </w:r>
          </w:p>
          <w:p w:rsidR="00000000" w:rsidDel="00000000" w:rsidP="00000000" w:rsidRDefault="00000000" w:rsidRPr="00000000" w14:paraId="00000843">
            <w:pPr>
              <w:jc w:val="center"/>
              <w:rPr>
                <w:vertAlign w:val="baseline"/>
              </w:rPr>
            </w:pPr>
            <w:r w:rsidDel="00000000" w:rsidR="00000000" w:rsidRPr="00000000">
              <w:rPr>
                <w:vertAlign w:val="baseline"/>
                <w:rtl w:val="0"/>
              </w:rPr>
              <w:t xml:space="preserve">at Water Treatment Plant on Apr. 23</w:t>
            </w:r>
          </w:p>
          <w:p w:rsidR="00000000" w:rsidDel="00000000" w:rsidP="00000000" w:rsidRDefault="00000000" w:rsidRPr="00000000" w14:paraId="00000844">
            <w:pPr>
              <w:rPr>
                <w:vertAlign w:val="baseline"/>
              </w:rPr>
            </w:pPr>
            <w:r w:rsidDel="00000000" w:rsidR="00000000" w:rsidRPr="00000000">
              <w:rPr>
                <w:rtl w:val="0"/>
              </w:rPr>
            </w:r>
          </w:p>
        </w:tc>
        <w:tc>
          <w:tcPr>
            <w:tcBorders>
              <w:bottom w:color="000000" w:space="0" w:sz="18" w:val="single"/>
            </w:tcBorders>
            <w:vAlign w:val="top"/>
          </w:tcPr>
          <w:p w:rsidR="00000000" w:rsidDel="00000000" w:rsidP="00000000" w:rsidRDefault="00000000" w:rsidRPr="00000000" w14:paraId="00000845">
            <w:pPr>
              <w:rPr>
                <w:vertAlign w:val="baseline"/>
              </w:rPr>
            </w:pPr>
            <w:r w:rsidDel="00000000" w:rsidR="00000000" w:rsidRPr="00000000">
              <w:rPr>
                <w:rtl w:val="0"/>
              </w:rPr>
            </w:r>
          </w:p>
          <w:p w:rsidR="00000000" w:rsidDel="00000000" w:rsidP="00000000" w:rsidRDefault="00000000" w:rsidRPr="00000000" w14:paraId="00000846">
            <w:pPr>
              <w:rPr>
                <w:vertAlign w:val="baseline"/>
              </w:rPr>
            </w:pPr>
            <w:r w:rsidDel="00000000" w:rsidR="00000000" w:rsidRPr="00000000">
              <w:rPr>
                <w:rtl w:val="0"/>
              </w:rPr>
            </w:r>
          </w:p>
          <w:p w:rsidR="00000000" w:rsidDel="00000000" w:rsidP="00000000" w:rsidRDefault="00000000" w:rsidRPr="00000000" w14:paraId="00000847">
            <w:pPr>
              <w:rPr>
                <w:vertAlign w:val="baseline"/>
              </w:rPr>
            </w:pPr>
            <w:r w:rsidDel="00000000" w:rsidR="00000000" w:rsidRPr="00000000">
              <w:rPr>
                <w:rtl w:val="0"/>
              </w:rPr>
            </w:r>
          </w:p>
          <w:p w:rsidR="00000000" w:rsidDel="00000000" w:rsidP="00000000" w:rsidRDefault="00000000" w:rsidRPr="00000000" w14:paraId="00000848">
            <w:pPr>
              <w:rPr>
                <w:vertAlign w:val="baseline"/>
              </w:rPr>
            </w:pPr>
            <w:r w:rsidDel="00000000" w:rsidR="00000000" w:rsidRPr="00000000">
              <w:rPr>
                <w:rtl w:val="0"/>
              </w:rPr>
            </w:r>
          </w:p>
          <w:p w:rsidR="00000000" w:rsidDel="00000000" w:rsidP="00000000" w:rsidRDefault="00000000" w:rsidRPr="00000000" w14:paraId="00000849">
            <w:pPr>
              <w:rPr>
                <w:vertAlign w:val="baseline"/>
              </w:rPr>
            </w:pPr>
            <w:r w:rsidDel="00000000" w:rsidR="00000000" w:rsidRPr="00000000">
              <w:rPr>
                <w:rtl w:val="0"/>
              </w:rPr>
            </w:r>
          </w:p>
          <w:p w:rsidR="00000000" w:rsidDel="00000000" w:rsidP="00000000" w:rsidRDefault="00000000" w:rsidRPr="00000000" w14:paraId="0000084A">
            <w:pPr>
              <w:rPr>
                <w:vertAlign w:val="baseline"/>
              </w:rPr>
            </w:pPr>
            <w:r w:rsidDel="00000000" w:rsidR="00000000" w:rsidRPr="00000000">
              <w:rPr>
                <w:rtl w:val="0"/>
              </w:rPr>
            </w:r>
          </w:p>
          <w:p w:rsidR="00000000" w:rsidDel="00000000" w:rsidP="00000000" w:rsidRDefault="00000000" w:rsidRPr="00000000" w14:paraId="0000084B">
            <w:pPr>
              <w:rPr>
                <w:vertAlign w:val="baseline"/>
              </w:rPr>
            </w:pPr>
            <w:r w:rsidDel="00000000" w:rsidR="00000000" w:rsidRPr="00000000">
              <w:rPr>
                <w:rtl w:val="0"/>
              </w:rPr>
            </w:r>
          </w:p>
          <w:p w:rsidR="00000000" w:rsidDel="00000000" w:rsidP="00000000" w:rsidRDefault="00000000" w:rsidRPr="00000000" w14:paraId="0000084C">
            <w:pPr>
              <w:rPr>
                <w:vertAlign w:val="baseline"/>
              </w:rPr>
            </w:pPr>
            <w:r w:rsidDel="00000000" w:rsidR="00000000" w:rsidRPr="00000000">
              <w:rPr>
                <w:rtl w:val="0"/>
              </w:rPr>
            </w:r>
          </w:p>
          <w:p w:rsidR="00000000" w:rsidDel="00000000" w:rsidP="00000000" w:rsidRDefault="00000000" w:rsidRPr="00000000" w14:paraId="0000084D">
            <w:pPr>
              <w:rPr>
                <w:vertAlign w:val="baseline"/>
              </w:rPr>
            </w:pPr>
            <w:r w:rsidDel="00000000" w:rsidR="00000000" w:rsidRPr="00000000">
              <w:rPr>
                <w:rtl w:val="0"/>
              </w:rPr>
            </w:r>
          </w:p>
        </w:tc>
        <w:tc>
          <w:tcPr>
            <w:tcBorders>
              <w:bottom w:color="000000" w:space="0" w:sz="18" w:val="single"/>
            </w:tcBorders>
            <w:vAlign w:val="top"/>
          </w:tcPr>
          <w:p w:rsidR="00000000" w:rsidDel="00000000" w:rsidP="00000000" w:rsidRDefault="00000000" w:rsidRPr="00000000" w14:paraId="0000084E">
            <w:pPr>
              <w:jc w:val="center"/>
              <w:rPr>
                <w:vertAlign w:val="baseline"/>
              </w:rPr>
            </w:pPr>
            <w:r w:rsidDel="00000000" w:rsidR="00000000" w:rsidRPr="00000000">
              <w:rPr>
                <w:rtl w:val="0"/>
              </w:rPr>
            </w:r>
          </w:p>
        </w:tc>
        <w:tc>
          <w:tcPr>
            <w:tcBorders>
              <w:bottom w:color="000000" w:space="0" w:sz="18" w:val="single"/>
            </w:tcBorders>
            <w:vAlign w:val="top"/>
          </w:tcPr>
          <w:p w:rsidR="00000000" w:rsidDel="00000000" w:rsidP="00000000" w:rsidRDefault="00000000" w:rsidRPr="00000000" w14:paraId="0000084F">
            <w:pPr>
              <w:jc w:val="center"/>
              <w:rPr>
                <w:vertAlign w:val="baseline"/>
              </w:rPr>
            </w:pPr>
            <w:r w:rsidDel="00000000" w:rsidR="00000000" w:rsidRPr="00000000">
              <w:rPr>
                <w:rtl w:val="0"/>
              </w:rPr>
            </w:r>
          </w:p>
          <w:p w:rsidR="00000000" w:rsidDel="00000000" w:rsidP="00000000" w:rsidRDefault="00000000" w:rsidRPr="00000000" w14:paraId="00000850">
            <w:pPr>
              <w:jc w:val="center"/>
              <w:rPr>
                <w:vertAlign w:val="baseline"/>
              </w:rPr>
            </w:pPr>
            <w:r w:rsidDel="00000000" w:rsidR="00000000" w:rsidRPr="00000000">
              <w:rPr>
                <w:rtl w:val="0"/>
              </w:rPr>
            </w:r>
          </w:p>
          <w:p w:rsidR="00000000" w:rsidDel="00000000" w:rsidP="00000000" w:rsidRDefault="00000000" w:rsidRPr="00000000" w14:paraId="00000851">
            <w:pPr>
              <w:jc w:val="center"/>
              <w:rPr>
                <w:vertAlign w:val="baseline"/>
              </w:rPr>
            </w:pPr>
            <w:r w:rsidDel="00000000" w:rsidR="00000000" w:rsidRPr="00000000">
              <w:rPr>
                <w:rtl w:val="0"/>
              </w:rPr>
            </w:r>
          </w:p>
          <w:p w:rsidR="00000000" w:rsidDel="00000000" w:rsidP="00000000" w:rsidRDefault="00000000" w:rsidRPr="00000000" w14:paraId="00000852">
            <w:pPr>
              <w:jc w:val="center"/>
              <w:rPr>
                <w:vertAlign w:val="baseline"/>
              </w:rPr>
            </w:pPr>
            <w:r w:rsidDel="00000000" w:rsidR="00000000" w:rsidRPr="00000000">
              <w:rPr>
                <w:rtl w:val="0"/>
              </w:rPr>
            </w:r>
          </w:p>
          <w:p w:rsidR="00000000" w:rsidDel="00000000" w:rsidP="00000000" w:rsidRDefault="00000000" w:rsidRPr="00000000" w14:paraId="00000853">
            <w:pPr>
              <w:jc w:val="center"/>
              <w:rPr>
                <w:vertAlign w:val="baseline"/>
              </w:rPr>
            </w:pPr>
            <w:r w:rsidDel="00000000" w:rsidR="00000000" w:rsidRPr="00000000">
              <w:rPr>
                <w:rtl w:val="0"/>
              </w:rPr>
            </w:r>
          </w:p>
          <w:p w:rsidR="00000000" w:rsidDel="00000000" w:rsidP="00000000" w:rsidRDefault="00000000" w:rsidRPr="00000000" w14:paraId="00000854">
            <w:pPr>
              <w:jc w:val="center"/>
              <w:rPr>
                <w:vertAlign w:val="baseline"/>
              </w:rPr>
            </w:pPr>
            <w:r w:rsidDel="00000000" w:rsidR="00000000" w:rsidRPr="00000000">
              <w:rPr>
                <w:rtl w:val="0"/>
              </w:rPr>
            </w:r>
          </w:p>
          <w:p w:rsidR="00000000" w:rsidDel="00000000" w:rsidP="00000000" w:rsidRDefault="00000000" w:rsidRPr="00000000" w14:paraId="00000855">
            <w:pPr>
              <w:jc w:val="center"/>
              <w:rPr>
                <w:vertAlign w:val="baseline"/>
              </w:rPr>
            </w:pPr>
            <w:r w:rsidDel="00000000" w:rsidR="00000000" w:rsidRPr="00000000">
              <w:rPr>
                <w:rtl w:val="0"/>
              </w:rPr>
            </w:r>
          </w:p>
          <w:p w:rsidR="00000000" w:rsidDel="00000000" w:rsidP="00000000" w:rsidRDefault="00000000" w:rsidRPr="00000000" w14:paraId="00000856">
            <w:pPr>
              <w:jc w:val="center"/>
              <w:rPr>
                <w:vertAlign w:val="baseline"/>
              </w:rPr>
            </w:pPr>
            <w:r w:rsidDel="00000000" w:rsidR="00000000" w:rsidRPr="00000000">
              <w:rPr>
                <w:rtl w:val="0"/>
              </w:rPr>
            </w:r>
          </w:p>
          <w:p w:rsidR="00000000" w:rsidDel="00000000" w:rsidP="00000000" w:rsidRDefault="00000000" w:rsidRPr="00000000" w14:paraId="00000857">
            <w:pPr>
              <w:rPr>
                <w:vertAlign w:val="baseline"/>
              </w:rPr>
            </w:pPr>
            <w:r w:rsidDel="00000000" w:rsidR="00000000" w:rsidRPr="00000000">
              <w:rPr>
                <w:rtl w:val="0"/>
              </w:rPr>
            </w:r>
          </w:p>
        </w:tc>
      </w:tr>
      <w:tr>
        <w:trPr>
          <w:trHeight w:val="332" w:hRule="atLeast"/>
        </w:trPr>
        <w:tc>
          <w:tcPr>
            <w:tcBorders>
              <w:top w:color="000000" w:space="0" w:sz="18" w:val="single"/>
              <w:bottom w:color="000000" w:space="0" w:sz="4" w:val="single"/>
            </w:tcBorders>
            <w:vAlign w:val="center"/>
          </w:tcPr>
          <w:p w:rsidR="00000000" w:rsidDel="00000000" w:rsidP="00000000" w:rsidRDefault="00000000" w:rsidRPr="00000000" w14:paraId="00000858">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top w:color="000000" w:space="0" w:sz="18" w:val="single"/>
              <w:bottom w:color="000000" w:space="0" w:sz="4" w:val="single"/>
            </w:tcBorders>
            <w:vAlign w:val="center"/>
          </w:tcPr>
          <w:p w:rsidR="00000000" w:rsidDel="00000000" w:rsidP="00000000" w:rsidRDefault="00000000" w:rsidRPr="00000000" w14:paraId="00000859">
            <w:pPr>
              <w:jc w:val="center"/>
              <w:rPr>
                <w:b w:val="0"/>
                <w:vertAlign w:val="baseline"/>
              </w:rPr>
            </w:pPr>
            <w:r w:rsidDel="00000000" w:rsidR="00000000" w:rsidRPr="00000000">
              <w:rPr>
                <w:b w:val="1"/>
                <w:vertAlign w:val="baseline"/>
                <w:rtl w:val="0"/>
              </w:rPr>
              <w:t xml:space="preserve">Breakup Date</w:t>
            </w:r>
            <w:r w:rsidDel="00000000" w:rsidR="00000000" w:rsidRPr="00000000">
              <w:rPr>
                <w:rtl w:val="0"/>
              </w:rPr>
            </w:r>
          </w:p>
        </w:tc>
        <w:tc>
          <w:tcPr>
            <w:tcBorders>
              <w:top w:color="000000" w:space="0" w:sz="18" w:val="single"/>
              <w:bottom w:color="000000" w:space="0" w:sz="4" w:val="single"/>
            </w:tcBorders>
            <w:vAlign w:val="center"/>
          </w:tcPr>
          <w:p w:rsidR="00000000" w:rsidDel="00000000" w:rsidP="00000000" w:rsidRDefault="00000000" w:rsidRPr="00000000" w14:paraId="0000085A">
            <w:pPr>
              <w:pStyle w:val="Heading1"/>
              <w:rPr>
                <w:vertAlign w:val="baseline"/>
              </w:rPr>
            </w:pPr>
            <w:r w:rsidDel="00000000" w:rsidR="00000000" w:rsidRPr="00000000">
              <w:rPr>
                <w:b w:val="1"/>
                <w:vertAlign w:val="baseline"/>
                <w:rtl w:val="0"/>
              </w:rPr>
              <w:t xml:space="preserve">Source</w:t>
            </w:r>
            <w:r w:rsidDel="00000000" w:rsidR="00000000" w:rsidRPr="00000000">
              <w:rPr>
                <w:rtl w:val="0"/>
              </w:rPr>
            </w:r>
          </w:p>
        </w:tc>
        <w:tc>
          <w:tcPr>
            <w:tcBorders>
              <w:top w:color="000000" w:space="0" w:sz="18" w:val="single"/>
              <w:bottom w:color="000000" w:space="0" w:sz="4" w:val="single"/>
            </w:tcBorders>
            <w:vAlign w:val="center"/>
          </w:tcPr>
          <w:p w:rsidR="00000000" w:rsidDel="00000000" w:rsidP="00000000" w:rsidRDefault="00000000" w:rsidRPr="00000000" w14:paraId="0000085B">
            <w:pPr>
              <w:jc w:val="center"/>
              <w:rPr>
                <w:b w:val="0"/>
                <w:vertAlign w:val="baseline"/>
              </w:rPr>
            </w:pPr>
            <w:r w:rsidDel="00000000" w:rsidR="00000000" w:rsidRPr="00000000">
              <w:rPr>
                <w:b w:val="1"/>
                <w:vertAlign w:val="baseline"/>
                <w:rtl w:val="0"/>
              </w:rPr>
              <w:t xml:space="preserve">Maximum Water Elevation (m)</w:t>
            </w:r>
            <w:r w:rsidDel="00000000" w:rsidR="00000000" w:rsidRPr="00000000">
              <w:rPr>
                <w:rtl w:val="0"/>
              </w:rPr>
            </w:r>
          </w:p>
        </w:tc>
        <w:tc>
          <w:tcPr>
            <w:tcBorders>
              <w:top w:color="000000" w:space="0" w:sz="18" w:val="single"/>
              <w:bottom w:color="000000" w:space="0" w:sz="4" w:val="single"/>
            </w:tcBorders>
            <w:vAlign w:val="center"/>
          </w:tcPr>
          <w:p w:rsidR="00000000" w:rsidDel="00000000" w:rsidP="00000000" w:rsidRDefault="00000000" w:rsidRPr="00000000" w14:paraId="0000085C">
            <w:pPr>
              <w:jc w:val="center"/>
              <w:rPr>
                <w:b w:val="0"/>
                <w:vertAlign w:val="baseline"/>
              </w:rPr>
            </w:pPr>
            <w:r w:rsidDel="00000000" w:rsidR="00000000" w:rsidRPr="00000000">
              <w:rPr>
                <w:b w:val="1"/>
                <w:vertAlign w:val="baseline"/>
                <w:rtl w:val="0"/>
              </w:rPr>
              <w:t xml:space="preserve">Location of Ice Jam </w:t>
            </w:r>
            <w:r w:rsidDel="00000000" w:rsidR="00000000" w:rsidRPr="00000000">
              <w:rPr>
                <w:rtl w:val="0"/>
              </w:rPr>
            </w:r>
          </w:p>
        </w:tc>
        <w:tc>
          <w:tcPr>
            <w:tcBorders>
              <w:top w:color="000000" w:space="0" w:sz="18" w:val="single"/>
              <w:bottom w:color="000000" w:space="0" w:sz="4" w:val="single"/>
            </w:tcBorders>
            <w:vAlign w:val="center"/>
          </w:tcPr>
          <w:p w:rsidR="00000000" w:rsidDel="00000000" w:rsidP="00000000" w:rsidRDefault="00000000" w:rsidRPr="00000000" w14:paraId="0000085D">
            <w:pPr>
              <w:jc w:val="center"/>
              <w:rPr>
                <w:vertAlign w:val="baseline"/>
              </w:rPr>
            </w:pPr>
            <w:r w:rsidDel="00000000" w:rsidR="00000000" w:rsidRPr="00000000">
              <w:rPr>
                <w:b w:val="1"/>
                <w:vertAlign w:val="baseline"/>
                <w:rtl w:val="0"/>
              </w:rPr>
              <w:t xml:space="preserve">Other Elevations</w:t>
            </w:r>
            <w:r w:rsidDel="00000000" w:rsidR="00000000" w:rsidRPr="00000000">
              <w:rPr>
                <w:rtl w:val="0"/>
              </w:rPr>
            </w:r>
          </w:p>
        </w:tc>
        <w:tc>
          <w:tcPr>
            <w:tcBorders>
              <w:top w:color="000000" w:space="0" w:sz="18" w:val="single"/>
              <w:bottom w:color="000000" w:space="0" w:sz="4" w:val="single"/>
            </w:tcBorders>
            <w:vAlign w:val="center"/>
          </w:tcPr>
          <w:p w:rsidR="00000000" w:rsidDel="00000000" w:rsidP="00000000" w:rsidRDefault="00000000" w:rsidRPr="00000000" w14:paraId="0000085E">
            <w:pPr>
              <w:pStyle w:val="Heading1"/>
              <w:rPr>
                <w:vertAlign w:val="baseline"/>
              </w:rPr>
            </w:pPr>
            <w:r w:rsidDel="00000000" w:rsidR="00000000" w:rsidRPr="00000000">
              <w:rPr>
                <w:b w:val="1"/>
                <w:vertAlign w:val="baseline"/>
                <w:rtl w:val="0"/>
              </w:rPr>
              <w:t xml:space="preserve">Comments</w:t>
            </w:r>
            <w:r w:rsidDel="00000000" w:rsidR="00000000" w:rsidRPr="00000000">
              <w:rPr>
                <w:rtl w:val="0"/>
              </w:rPr>
            </w:r>
          </w:p>
        </w:tc>
      </w:tr>
      <w:tr>
        <w:trPr>
          <w:trHeight w:val="332" w:hRule="atLeast"/>
        </w:trPr>
        <w:tc>
          <w:tcPr>
            <w:tcBorders>
              <w:top w:color="000000" w:space="0" w:sz="4" w:val="single"/>
            </w:tcBorders>
            <w:vAlign w:val="top"/>
          </w:tcPr>
          <w:p w:rsidR="00000000" w:rsidDel="00000000" w:rsidP="00000000" w:rsidRDefault="00000000" w:rsidRPr="00000000" w14:paraId="0000085F">
            <w:pPr>
              <w:jc w:val="center"/>
              <w:rPr>
                <w:vertAlign w:val="baseline"/>
              </w:rPr>
            </w:pPr>
            <w:r w:rsidDel="00000000" w:rsidR="00000000" w:rsidRPr="00000000">
              <w:rPr>
                <w:vertAlign w:val="baseline"/>
                <w:rtl w:val="0"/>
              </w:rPr>
              <w:t xml:space="preserve">2000</w:t>
            </w:r>
          </w:p>
        </w:tc>
        <w:tc>
          <w:tcPr>
            <w:tcBorders>
              <w:top w:color="000000" w:space="0" w:sz="4" w:val="single"/>
            </w:tcBorders>
            <w:vAlign w:val="top"/>
          </w:tcPr>
          <w:p w:rsidR="00000000" w:rsidDel="00000000" w:rsidP="00000000" w:rsidRDefault="00000000" w:rsidRPr="00000000" w14:paraId="00000860">
            <w:pPr>
              <w:jc w:val="center"/>
              <w:rPr>
                <w:vertAlign w:val="baseline"/>
              </w:rPr>
            </w:pPr>
            <w:r w:rsidDel="00000000" w:rsidR="00000000" w:rsidRPr="00000000">
              <w:rPr>
                <w:rtl w:val="0"/>
              </w:rPr>
            </w:r>
          </w:p>
        </w:tc>
        <w:tc>
          <w:tcPr>
            <w:tcBorders>
              <w:top w:color="000000" w:space="0" w:sz="4" w:val="single"/>
            </w:tcBorders>
            <w:vAlign w:val="top"/>
          </w:tcPr>
          <w:p w:rsidR="00000000" w:rsidDel="00000000" w:rsidP="00000000" w:rsidRDefault="00000000" w:rsidRPr="00000000" w14:paraId="00000861">
            <w:pPr>
              <w:ind w:left="360" w:firstLine="0"/>
              <w:rPr>
                <w:vertAlign w:val="baseline"/>
              </w:rPr>
            </w:pPr>
            <w:r w:rsidDel="00000000" w:rsidR="00000000" w:rsidRPr="00000000">
              <w:rPr>
                <w:vertAlign w:val="baseline"/>
                <w:rtl w:val="0"/>
              </w:rPr>
              <w:t xml:space="preserve">University of Alberta</w:t>
            </w:r>
          </w:p>
        </w:tc>
        <w:tc>
          <w:tcPr>
            <w:tcBorders>
              <w:top w:color="000000" w:space="0" w:sz="4" w:val="single"/>
            </w:tcBorders>
            <w:vAlign w:val="top"/>
          </w:tcPr>
          <w:p w:rsidR="00000000" w:rsidDel="00000000" w:rsidP="00000000" w:rsidRDefault="00000000" w:rsidRPr="00000000" w14:paraId="00000862">
            <w:pPr>
              <w:jc w:val="center"/>
              <w:rPr>
                <w:vertAlign w:val="baseline"/>
              </w:rPr>
            </w:pPr>
            <w:r w:rsidDel="00000000" w:rsidR="00000000" w:rsidRPr="00000000">
              <w:rPr>
                <w:vertAlign w:val="baseline"/>
                <w:rtl w:val="0"/>
              </w:rPr>
              <w:t xml:space="preserve">240.6</w:t>
            </w:r>
          </w:p>
          <w:p w:rsidR="00000000" w:rsidDel="00000000" w:rsidP="00000000" w:rsidRDefault="00000000" w:rsidRPr="00000000" w14:paraId="00000863">
            <w:pPr>
              <w:jc w:val="center"/>
              <w:rPr>
                <w:vertAlign w:val="baseline"/>
              </w:rPr>
            </w:pPr>
            <w:r w:rsidDel="00000000" w:rsidR="00000000" w:rsidRPr="00000000">
              <w:rPr>
                <w:vertAlign w:val="baseline"/>
                <w:rtl w:val="0"/>
              </w:rPr>
              <w:t xml:space="preserve">at Clearwater River side of MacDonald Island at the confluence</w:t>
            </w:r>
          </w:p>
        </w:tc>
        <w:tc>
          <w:tcPr>
            <w:tcBorders>
              <w:top w:color="000000" w:space="0" w:sz="4" w:val="single"/>
            </w:tcBorders>
            <w:vAlign w:val="top"/>
          </w:tcPr>
          <w:p w:rsidR="00000000" w:rsidDel="00000000" w:rsidP="00000000" w:rsidRDefault="00000000" w:rsidRPr="00000000" w14:paraId="00000864">
            <w:pPr>
              <w:rPr>
                <w:vertAlign w:val="baseline"/>
              </w:rPr>
            </w:pPr>
            <w:r w:rsidDel="00000000" w:rsidR="00000000" w:rsidRPr="00000000">
              <w:rPr>
                <w:rtl w:val="0"/>
              </w:rPr>
            </w:r>
          </w:p>
        </w:tc>
        <w:tc>
          <w:tcPr>
            <w:tcBorders>
              <w:top w:color="000000" w:space="0" w:sz="4" w:val="single"/>
            </w:tcBorders>
            <w:vAlign w:val="top"/>
          </w:tcPr>
          <w:p w:rsidR="00000000" w:rsidDel="00000000" w:rsidP="00000000" w:rsidRDefault="00000000" w:rsidRPr="00000000" w14:paraId="00000865">
            <w:pPr>
              <w:jc w:val="center"/>
              <w:rPr>
                <w:vertAlign w:val="baseline"/>
              </w:rPr>
            </w:pPr>
            <w:r w:rsidDel="00000000" w:rsidR="00000000" w:rsidRPr="00000000">
              <w:rPr>
                <w:rtl w:val="0"/>
              </w:rPr>
            </w:r>
          </w:p>
        </w:tc>
        <w:tc>
          <w:tcPr>
            <w:tcBorders>
              <w:top w:color="000000" w:space="0" w:sz="4" w:val="single"/>
            </w:tcBorders>
            <w:vAlign w:val="top"/>
          </w:tcPr>
          <w:p w:rsidR="00000000" w:rsidDel="00000000" w:rsidP="00000000" w:rsidRDefault="00000000" w:rsidRPr="00000000" w14:paraId="00000866">
            <w:pPr>
              <w:jc w:val="center"/>
              <w:rPr>
                <w:vertAlign w:val="baseline"/>
              </w:rPr>
            </w:pPr>
            <w:r w:rsidDel="00000000" w:rsidR="00000000" w:rsidRPr="00000000">
              <w:rPr>
                <w:vertAlign w:val="baseline"/>
                <w:rtl w:val="0"/>
              </w:rPr>
              <w:t xml:space="preserve">Uneventful breakup</w:t>
            </w:r>
          </w:p>
        </w:tc>
      </w:tr>
      <w:tr>
        <w:trPr>
          <w:trHeight w:val="332" w:hRule="atLeast"/>
        </w:trPr>
        <w:tc>
          <w:tcPr>
            <w:tcBorders>
              <w:top w:color="c0c0c0" w:space="0" w:sz="4" w:val="single"/>
            </w:tcBorders>
            <w:vAlign w:val="top"/>
          </w:tcPr>
          <w:p w:rsidR="00000000" w:rsidDel="00000000" w:rsidP="00000000" w:rsidRDefault="00000000" w:rsidRPr="00000000" w14:paraId="00000867">
            <w:pPr>
              <w:jc w:val="center"/>
              <w:rPr>
                <w:vertAlign w:val="baseline"/>
              </w:rPr>
            </w:pPr>
            <w:r w:rsidDel="00000000" w:rsidR="00000000" w:rsidRPr="00000000">
              <w:rPr>
                <w:rtl w:val="0"/>
              </w:rPr>
            </w:r>
          </w:p>
        </w:tc>
        <w:tc>
          <w:tcPr>
            <w:tcBorders>
              <w:top w:color="c0c0c0" w:space="0" w:sz="4" w:val="single"/>
            </w:tcBorders>
            <w:vAlign w:val="top"/>
          </w:tcPr>
          <w:p w:rsidR="00000000" w:rsidDel="00000000" w:rsidP="00000000" w:rsidRDefault="00000000" w:rsidRPr="00000000" w14:paraId="00000868">
            <w:pPr>
              <w:jc w:val="center"/>
              <w:rPr>
                <w:vertAlign w:val="baseline"/>
              </w:rPr>
            </w:pPr>
            <w:r w:rsidDel="00000000" w:rsidR="00000000" w:rsidRPr="00000000">
              <w:rPr>
                <w:rtl w:val="0"/>
              </w:rPr>
            </w:r>
          </w:p>
        </w:tc>
        <w:tc>
          <w:tcPr>
            <w:tcBorders>
              <w:top w:color="c0c0c0" w:space="0" w:sz="4" w:val="single"/>
            </w:tcBorders>
            <w:vAlign w:val="top"/>
          </w:tcPr>
          <w:p w:rsidR="00000000" w:rsidDel="00000000" w:rsidP="00000000" w:rsidRDefault="00000000" w:rsidRPr="00000000" w14:paraId="00000869">
            <w:pPr>
              <w:ind w:left="360" w:firstLine="0"/>
              <w:rPr>
                <w:vertAlign w:val="baseline"/>
              </w:rPr>
            </w:pPr>
            <w:r w:rsidDel="00000000" w:rsidR="00000000" w:rsidRPr="00000000">
              <w:rPr>
                <w:rtl w:val="0"/>
              </w:rPr>
            </w:r>
          </w:p>
        </w:tc>
        <w:tc>
          <w:tcPr>
            <w:tcBorders>
              <w:top w:color="c0c0c0" w:space="0" w:sz="4" w:val="single"/>
            </w:tcBorders>
            <w:vAlign w:val="top"/>
          </w:tcPr>
          <w:p w:rsidR="00000000" w:rsidDel="00000000" w:rsidP="00000000" w:rsidRDefault="00000000" w:rsidRPr="00000000" w14:paraId="0000086A">
            <w:pPr>
              <w:jc w:val="center"/>
              <w:rPr>
                <w:vertAlign w:val="baseline"/>
              </w:rPr>
            </w:pPr>
            <w:r w:rsidDel="00000000" w:rsidR="00000000" w:rsidRPr="00000000">
              <w:rPr>
                <w:rtl w:val="0"/>
              </w:rPr>
            </w:r>
          </w:p>
        </w:tc>
        <w:tc>
          <w:tcPr>
            <w:tcBorders>
              <w:top w:color="c0c0c0" w:space="0" w:sz="4" w:val="single"/>
            </w:tcBorders>
            <w:vAlign w:val="top"/>
          </w:tcPr>
          <w:p w:rsidR="00000000" w:rsidDel="00000000" w:rsidP="00000000" w:rsidRDefault="00000000" w:rsidRPr="00000000" w14:paraId="0000086B">
            <w:pPr>
              <w:rPr>
                <w:vertAlign w:val="baseline"/>
              </w:rPr>
            </w:pPr>
            <w:r w:rsidDel="00000000" w:rsidR="00000000" w:rsidRPr="00000000">
              <w:rPr>
                <w:rtl w:val="0"/>
              </w:rPr>
            </w:r>
          </w:p>
        </w:tc>
        <w:tc>
          <w:tcPr>
            <w:tcBorders>
              <w:top w:color="c0c0c0" w:space="0" w:sz="4" w:val="single"/>
            </w:tcBorders>
            <w:vAlign w:val="top"/>
          </w:tcPr>
          <w:p w:rsidR="00000000" w:rsidDel="00000000" w:rsidP="00000000" w:rsidRDefault="00000000" w:rsidRPr="00000000" w14:paraId="0000086C">
            <w:pPr>
              <w:jc w:val="center"/>
              <w:rPr>
                <w:vertAlign w:val="baseline"/>
              </w:rPr>
            </w:pPr>
            <w:r w:rsidDel="00000000" w:rsidR="00000000" w:rsidRPr="00000000">
              <w:rPr>
                <w:rtl w:val="0"/>
              </w:rPr>
            </w:r>
          </w:p>
        </w:tc>
        <w:tc>
          <w:tcPr>
            <w:tcBorders>
              <w:top w:color="c0c0c0" w:space="0" w:sz="4" w:val="single"/>
            </w:tcBorders>
            <w:vAlign w:val="top"/>
          </w:tcPr>
          <w:p w:rsidR="00000000" w:rsidDel="00000000" w:rsidP="00000000" w:rsidRDefault="00000000" w:rsidRPr="00000000" w14:paraId="0000086D">
            <w:pPr>
              <w:jc w:val="center"/>
              <w:rPr>
                <w:vertAlign w:val="baseline"/>
              </w:rPr>
            </w:pPr>
            <w:r w:rsidDel="00000000" w:rsidR="00000000" w:rsidRPr="00000000">
              <w:rPr>
                <w:rtl w:val="0"/>
              </w:rPr>
            </w:r>
          </w:p>
        </w:tc>
      </w:tr>
      <w:tr>
        <w:trPr>
          <w:trHeight w:val="386" w:hRule="atLeast"/>
        </w:trPr>
        <w:tc>
          <w:tcPr>
            <w:tcBorders>
              <w:bottom w:color="000000" w:space="0" w:sz="18" w:val="single"/>
            </w:tcBorders>
            <w:vAlign w:val="top"/>
          </w:tcPr>
          <w:p w:rsidR="00000000" w:rsidDel="00000000" w:rsidP="00000000" w:rsidRDefault="00000000" w:rsidRPr="00000000" w14:paraId="0000086E">
            <w:pPr>
              <w:jc w:val="center"/>
              <w:rPr>
                <w:vertAlign w:val="baseline"/>
              </w:rPr>
            </w:pPr>
            <w:r w:rsidDel="00000000" w:rsidR="00000000" w:rsidRPr="00000000">
              <w:rPr>
                <w:vertAlign w:val="baseline"/>
                <w:rtl w:val="0"/>
              </w:rPr>
              <w:t xml:space="preserve">2001</w:t>
            </w:r>
          </w:p>
        </w:tc>
        <w:tc>
          <w:tcPr>
            <w:tcBorders>
              <w:bottom w:color="000000" w:space="0" w:sz="18" w:val="single"/>
            </w:tcBorders>
            <w:vAlign w:val="top"/>
          </w:tcPr>
          <w:p w:rsidR="00000000" w:rsidDel="00000000" w:rsidP="00000000" w:rsidRDefault="00000000" w:rsidRPr="00000000" w14:paraId="0000086F">
            <w:pPr>
              <w:jc w:val="center"/>
              <w:rPr>
                <w:vertAlign w:val="baseline"/>
              </w:rPr>
            </w:pPr>
            <w:r w:rsidDel="00000000" w:rsidR="00000000" w:rsidRPr="00000000">
              <w:rPr>
                <w:vertAlign w:val="baseline"/>
                <w:rtl w:val="0"/>
              </w:rPr>
              <w:t xml:space="preserve">Apr. 26</w:t>
            </w:r>
          </w:p>
          <w:p w:rsidR="00000000" w:rsidDel="00000000" w:rsidP="00000000" w:rsidRDefault="00000000" w:rsidRPr="00000000" w14:paraId="00000870">
            <w:pPr>
              <w:jc w:val="center"/>
              <w:rPr>
                <w:vertAlign w:val="baseline"/>
              </w:rPr>
            </w:pPr>
            <w:r w:rsidDel="00000000" w:rsidR="00000000" w:rsidRPr="00000000">
              <w:rPr>
                <w:rtl w:val="0"/>
              </w:rPr>
            </w:r>
          </w:p>
          <w:p w:rsidR="00000000" w:rsidDel="00000000" w:rsidP="00000000" w:rsidRDefault="00000000" w:rsidRPr="00000000" w14:paraId="00000871">
            <w:pPr>
              <w:jc w:val="center"/>
              <w:rPr>
                <w:vertAlign w:val="baseline"/>
              </w:rPr>
            </w:pPr>
            <w:r w:rsidDel="00000000" w:rsidR="00000000" w:rsidRPr="00000000">
              <w:rPr>
                <w:rtl w:val="0"/>
              </w:rPr>
            </w:r>
          </w:p>
          <w:p w:rsidR="00000000" w:rsidDel="00000000" w:rsidP="00000000" w:rsidRDefault="00000000" w:rsidRPr="00000000" w14:paraId="00000872">
            <w:pPr>
              <w:rPr>
                <w:vertAlign w:val="baseline"/>
              </w:rPr>
            </w:pPr>
            <w:r w:rsidDel="00000000" w:rsidR="00000000" w:rsidRPr="00000000">
              <w:rPr>
                <w:rtl w:val="0"/>
              </w:rPr>
            </w:r>
          </w:p>
          <w:p w:rsidR="00000000" w:rsidDel="00000000" w:rsidP="00000000" w:rsidRDefault="00000000" w:rsidRPr="00000000" w14:paraId="00000873">
            <w:pPr>
              <w:jc w:val="center"/>
              <w:rPr>
                <w:vertAlign w:val="baseline"/>
              </w:rPr>
            </w:pPr>
            <w:r w:rsidDel="00000000" w:rsidR="00000000" w:rsidRPr="00000000">
              <w:rPr>
                <w:vertAlign w:val="baseline"/>
                <w:rtl w:val="0"/>
              </w:rPr>
              <w:t xml:space="preserve">Apr. 25</w:t>
            </w:r>
          </w:p>
        </w:tc>
        <w:tc>
          <w:tcPr>
            <w:tcBorders>
              <w:bottom w:color="000000" w:space="0" w:sz="18" w:val="single"/>
            </w:tcBorders>
            <w:vAlign w:val="top"/>
          </w:tcPr>
          <w:p w:rsidR="00000000" w:rsidDel="00000000" w:rsidP="00000000" w:rsidRDefault="00000000" w:rsidRPr="00000000" w14:paraId="00000874">
            <w:pPr>
              <w:ind w:left="360" w:firstLine="0"/>
              <w:rPr>
                <w:vertAlign w:val="baseline"/>
              </w:rPr>
            </w:pPr>
            <w:r w:rsidDel="00000000" w:rsidR="00000000" w:rsidRPr="00000000">
              <w:rPr>
                <w:vertAlign w:val="baseline"/>
                <w:rtl w:val="0"/>
              </w:rPr>
              <w:t xml:space="preserve">Regional Municipality of Wood Buffalo (2002)</w:t>
            </w:r>
          </w:p>
          <w:p w:rsidR="00000000" w:rsidDel="00000000" w:rsidP="00000000" w:rsidRDefault="00000000" w:rsidRPr="00000000" w14:paraId="00000875">
            <w:pPr>
              <w:rPr>
                <w:vertAlign w:val="baseline"/>
              </w:rPr>
            </w:pPr>
            <w:r w:rsidDel="00000000" w:rsidR="00000000" w:rsidRPr="00000000">
              <w:rPr>
                <w:rtl w:val="0"/>
              </w:rPr>
            </w:r>
          </w:p>
          <w:p w:rsidR="00000000" w:rsidDel="00000000" w:rsidP="00000000" w:rsidRDefault="00000000" w:rsidRPr="00000000" w14:paraId="00000876">
            <w:pPr>
              <w:rPr>
                <w:vertAlign w:val="baseline"/>
              </w:rPr>
            </w:pPr>
            <w:r w:rsidDel="00000000" w:rsidR="00000000" w:rsidRPr="00000000">
              <w:rPr>
                <w:rtl w:val="0"/>
              </w:rPr>
            </w:r>
          </w:p>
          <w:p w:rsidR="00000000" w:rsidDel="00000000" w:rsidP="00000000" w:rsidRDefault="00000000" w:rsidRPr="00000000" w14:paraId="00000877">
            <w:pPr>
              <w:ind w:left="360" w:firstLine="0"/>
              <w:rPr>
                <w:vertAlign w:val="baseline"/>
              </w:rPr>
            </w:pPr>
            <w:r w:rsidDel="00000000" w:rsidR="00000000" w:rsidRPr="00000000">
              <w:rPr>
                <w:vertAlign w:val="baseline"/>
                <w:rtl w:val="0"/>
              </w:rPr>
              <w:t xml:space="preserve">University of Alberta</w:t>
            </w:r>
          </w:p>
        </w:tc>
        <w:tc>
          <w:tcPr>
            <w:tcBorders>
              <w:bottom w:color="000000" w:space="0" w:sz="18" w:val="single"/>
            </w:tcBorders>
            <w:vAlign w:val="top"/>
          </w:tcPr>
          <w:p w:rsidR="00000000" w:rsidDel="00000000" w:rsidP="00000000" w:rsidRDefault="00000000" w:rsidRPr="00000000" w14:paraId="00000878">
            <w:pPr>
              <w:jc w:val="center"/>
              <w:rPr>
                <w:vertAlign w:val="baseline"/>
              </w:rPr>
            </w:pPr>
            <w:r w:rsidDel="00000000" w:rsidR="00000000" w:rsidRPr="00000000">
              <w:rPr>
                <w:vertAlign w:val="baseline"/>
                <w:rtl w:val="0"/>
              </w:rPr>
              <w:t xml:space="preserve">242.9</w:t>
            </w:r>
          </w:p>
          <w:p w:rsidR="00000000" w:rsidDel="00000000" w:rsidP="00000000" w:rsidRDefault="00000000" w:rsidRPr="00000000" w14:paraId="00000879">
            <w:pPr>
              <w:jc w:val="center"/>
              <w:rPr>
                <w:vertAlign w:val="baseline"/>
              </w:rPr>
            </w:pPr>
            <w:r w:rsidDel="00000000" w:rsidR="00000000" w:rsidRPr="00000000">
              <w:rPr>
                <w:vertAlign w:val="baseline"/>
                <w:rtl w:val="0"/>
              </w:rPr>
              <w:t xml:space="preserve">at Water Treatment Plant on Apr. 26</w:t>
            </w:r>
          </w:p>
          <w:p w:rsidR="00000000" w:rsidDel="00000000" w:rsidP="00000000" w:rsidRDefault="00000000" w:rsidRPr="00000000" w14:paraId="0000087A">
            <w:pPr>
              <w:rPr>
                <w:vertAlign w:val="baseline"/>
              </w:rPr>
            </w:pPr>
            <w:r w:rsidDel="00000000" w:rsidR="00000000" w:rsidRPr="00000000">
              <w:rPr>
                <w:rtl w:val="0"/>
              </w:rPr>
            </w:r>
          </w:p>
          <w:p w:rsidR="00000000" w:rsidDel="00000000" w:rsidP="00000000" w:rsidRDefault="00000000" w:rsidRPr="00000000" w14:paraId="0000087B">
            <w:pPr>
              <w:jc w:val="center"/>
              <w:rPr>
                <w:vertAlign w:val="baseline"/>
              </w:rPr>
            </w:pPr>
            <w:r w:rsidDel="00000000" w:rsidR="00000000" w:rsidRPr="00000000">
              <w:rPr>
                <w:vertAlign w:val="baseline"/>
                <w:rtl w:val="0"/>
              </w:rPr>
              <w:t xml:space="preserve">239.5 </w:t>
            </w:r>
            <w:r w:rsidDel="00000000" w:rsidR="00000000" w:rsidRPr="00000000">
              <w:rPr>
                <w:b w:val="1"/>
                <w:vertAlign w:val="subscript"/>
                <w:rtl w:val="0"/>
              </w:rPr>
              <w:t xml:space="preserve">e</w:t>
            </w:r>
            <w:r w:rsidDel="00000000" w:rsidR="00000000" w:rsidRPr="00000000">
              <w:rPr>
                <w:rtl w:val="0"/>
              </w:rPr>
            </w:r>
          </w:p>
          <w:p w:rsidR="00000000" w:rsidDel="00000000" w:rsidP="00000000" w:rsidRDefault="00000000" w:rsidRPr="00000000" w14:paraId="0000087C">
            <w:pPr>
              <w:jc w:val="center"/>
              <w:rPr>
                <w:vertAlign w:val="baseline"/>
              </w:rPr>
            </w:pPr>
            <w:r w:rsidDel="00000000" w:rsidR="00000000" w:rsidRPr="00000000">
              <w:rPr>
                <w:vertAlign w:val="baseline"/>
                <w:rtl w:val="0"/>
              </w:rPr>
              <w:t xml:space="preserve">at Lagoon</w:t>
            </w:r>
          </w:p>
          <w:p w:rsidR="00000000" w:rsidDel="00000000" w:rsidP="00000000" w:rsidRDefault="00000000" w:rsidRPr="00000000" w14:paraId="0000087D">
            <w:pPr>
              <w:jc w:val="center"/>
              <w:rPr>
                <w:vertAlign w:val="baseline"/>
              </w:rPr>
            </w:pPr>
            <w:r w:rsidDel="00000000" w:rsidR="00000000" w:rsidRPr="00000000">
              <w:rPr>
                <w:rtl w:val="0"/>
              </w:rPr>
            </w:r>
          </w:p>
          <w:p w:rsidR="00000000" w:rsidDel="00000000" w:rsidP="00000000" w:rsidRDefault="00000000" w:rsidRPr="00000000" w14:paraId="0000087E">
            <w:pPr>
              <w:jc w:val="center"/>
              <w:rPr>
                <w:vertAlign w:val="baseline"/>
              </w:rPr>
            </w:pPr>
            <w:r w:rsidDel="00000000" w:rsidR="00000000" w:rsidRPr="00000000">
              <w:rPr>
                <w:rtl w:val="0"/>
              </w:rPr>
            </w:r>
          </w:p>
        </w:tc>
        <w:tc>
          <w:tcPr>
            <w:tcBorders>
              <w:bottom w:color="000000" w:space="0" w:sz="18" w:val="single"/>
            </w:tcBorders>
            <w:vAlign w:val="top"/>
          </w:tcPr>
          <w:p w:rsidR="00000000" w:rsidDel="00000000" w:rsidP="00000000" w:rsidRDefault="00000000" w:rsidRPr="00000000" w14:paraId="0000087F">
            <w:pPr>
              <w:rPr>
                <w:vertAlign w:val="baseline"/>
              </w:rPr>
            </w:pPr>
            <w:r w:rsidDel="00000000" w:rsidR="00000000" w:rsidRPr="00000000">
              <w:rPr>
                <w:rtl w:val="0"/>
              </w:rPr>
            </w:r>
          </w:p>
          <w:p w:rsidR="00000000" w:rsidDel="00000000" w:rsidP="00000000" w:rsidRDefault="00000000" w:rsidRPr="00000000" w14:paraId="00000880">
            <w:pPr>
              <w:rPr>
                <w:vertAlign w:val="baseline"/>
              </w:rPr>
            </w:pPr>
            <w:r w:rsidDel="00000000" w:rsidR="00000000" w:rsidRPr="00000000">
              <w:rPr>
                <w:rtl w:val="0"/>
              </w:rPr>
            </w:r>
          </w:p>
          <w:p w:rsidR="00000000" w:rsidDel="00000000" w:rsidP="00000000" w:rsidRDefault="00000000" w:rsidRPr="00000000" w14:paraId="00000881">
            <w:pPr>
              <w:rPr>
                <w:vertAlign w:val="baseline"/>
              </w:rPr>
            </w:pPr>
            <w:r w:rsidDel="00000000" w:rsidR="00000000" w:rsidRPr="00000000">
              <w:rPr>
                <w:rtl w:val="0"/>
              </w:rPr>
            </w:r>
          </w:p>
          <w:p w:rsidR="00000000" w:rsidDel="00000000" w:rsidP="00000000" w:rsidRDefault="00000000" w:rsidRPr="00000000" w14:paraId="00000882">
            <w:pPr>
              <w:rPr>
                <w:vertAlign w:val="baseline"/>
              </w:rPr>
            </w:pPr>
            <w:r w:rsidDel="00000000" w:rsidR="00000000" w:rsidRPr="00000000">
              <w:rPr>
                <w:rtl w:val="0"/>
              </w:rPr>
            </w:r>
          </w:p>
          <w:p w:rsidR="00000000" w:rsidDel="00000000" w:rsidP="00000000" w:rsidRDefault="00000000" w:rsidRPr="00000000" w14:paraId="00000883">
            <w:pPr>
              <w:rPr>
                <w:vertAlign w:val="baseline"/>
              </w:rPr>
            </w:pPr>
            <w:r w:rsidDel="00000000" w:rsidR="00000000" w:rsidRPr="00000000">
              <w:rPr>
                <w:rtl w:val="0"/>
              </w:rPr>
            </w:r>
          </w:p>
          <w:p w:rsidR="00000000" w:rsidDel="00000000" w:rsidP="00000000" w:rsidRDefault="00000000" w:rsidRPr="00000000" w14:paraId="00000884">
            <w:pPr>
              <w:rPr>
                <w:vertAlign w:val="baseline"/>
              </w:rPr>
            </w:pPr>
            <w:r w:rsidDel="00000000" w:rsidR="00000000" w:rsidRPr="00000000">
              <w:rPr>
                <w:rtl w:val="0"/>
              </w:rPr>
            </w:r>
          </w:p>
          <w:p w:rsidR="00000000" w:rsidDel="00000000" w:rsidP="00000000" w:rsidRDefault="00000000" w:rsidRPr="00000000" w14:paraId="00000885">
            <w:pPr>
              <w:rPr>
                <w:vertAlign w:val="baseline"/>
              </w:rPr>
            </w:pPr>
            <w:r w:rsidDel="00000000" w:rsidR="00000000" w:rsidRPr="00000000">
              <w:rPr>
                <w:rtl w:val="0"/>
              </w:rPr>
            </w:r>
          </w:p>
          <w:p w:rsidR="00000000" w:rsidDel="00000000" w:rsidP="00000000" w:rsidRDefault="00000000" w:rsidRPr="00000000" w14:paraId="00000886">
            <w:pPr>
              <w:rPr>
                <w:vertAlign w:val="baseline"/>
              </w:rPr>
            </w:pPr>
            <w:r w:rsidDel="00000000" w:rsidR="00000000" w:rsidRPr="00000000">
              <w:rPr>
                <w:rtl w:val="0"/>
              </w:rPr>
            </w:r>
          </w:p>
          <w:p w:rsidR="00000000" w:rsidDel="00000000" w:rsidP="00000000" w:rsidRDefault="00000000" w:rsidRPr="00000000" w14:paraId="00000887">
            <w:pPr>
              <w:rPr>
                <w:vertAlign w:val="baseline"/>
              </w:rPr>
            </w:pPr>
            <w:r w:rsidDel="00000000" w:rsidR="00000000" w:rsidRPr="00000000">
              <w:rPr>
                <w:rtl w:val="0"/>
              </w:rPr>
            </w:r>
          </w:p>
        </w:tc>
        <w:tc>
          <w:tcPr>
            <w:tcBorders>
              <w:bottom w:color="000000" w:space="0" w:sz="18" w:val="single"/>
            </w:tcBorders>
            <w:vAlign w:val="top"/>
          </w:tcPr>
          <w:p w:rsidR="00000000" w:rsidDel="00000000" w:rsidP="00000000" w:rsidRDefault="00000000" w:rsidRPr="00000000" w14:paraId="00000888">
            <w:pPr>
              <w:jc w:val="center"/>
              <w:rPr>
                <w:vertAlign w:val="baseline"/>
              </w:rPr>
            </w:pPr>
            <w:r w:rsidDel="00000000" w:rsidR="00000000" w:rsidRPr="00000000">
              <w:rPr>
                <w:vertAlign w:val="baseline"/>
                <w:rtl w:val="0"/>
              </w:rPr>
              <w:t xml:space="preserve">241.8</w:t>
            </w:r>
          </w:p>
          <w:p w:rsidR="00000000" w:rsidDel="00000000" w:rsidP="00000000" w:rsidRDefault="00000000" w:rsidRPr="00000000" w14:paraId="00000889">
            <w:pPr>
              <w:jc w:val="center"/>
              <w:rPr>
                <w:vertAlign w:val="baseline"/>
              </w:rPr>
            </w:pPr>
            <w:r w:rsidDel="00000000" w:rsidR="00000000" w:rsidRPr="00000000">
              <w:rPr>
                <w:vertAlign w:val="baseline"/>
                <w:rtl w:val="0"/>
              </w:rPr>
              <w:t xml:space="preserve">at Waterways on Apr. 24</w:t>
            </w:r>
          </w:p>
          <w:p w:rsidR="00000000" w:rsidDel="00000000" w:rsidP="00000000" w:rsidRDefault="00000000" w:rsidRPr="00000000" w14:paraId="0000088A">
            <w:pPr>
              <w:jc w:val="center"/>
              <w:rPr>
                <w:vertAlign w:val="baseline"/>
              </w:rPr>
            </w:pPr>
            <w:r w:rsidDel="00000000" w:rsidR="00000000" w:rsidRPr="00000000">
              <w:rPr>
                <w:rtl w:val="0"/>
              </w:rPr>
            </w:r>
          </w:p>
          <w:p w:rsidR="00000000" w:rsidDel="00000000" w:rsidP="00000000" w:rsidRDefault="00000000" w:rsidRPr="00000000" w14:paraId="0000088B">
            <w:pPr>
              <w:jc w:val="center"/>
              <w:rPr>
                <w:vertAlign w:val="baseline"/>
              </w:rPr>
            </w:pPr>
            <w:r w:rsidDel="00000000" w:rsidR="00000000" w:rsidRPr="00000000">
              <w:rPr>
                <w:vertAlign w:val="baseline"/>
                <w:rtl w:val="0"/>
              </w:rPr>
              <w:t xml:space="preserve">236.9 </w:t>
            </w:r>
            <w:r w:rsidDel="00000000" w:rsidR="00000000" w:rsidRPr="00000000">
              <w:rPr>
                <w:b w:val="1"/>
                <w:vertAlign w:val="subscript"/>
                <w:rtl w:val="0"/>
              </w:rPr>
              <w:t xml:space="preserve">e</w:t>
            </w:r>
            <w:r w:rsidDel="00000000" w:rsidR="00000000" w:rsidRPr="00000000">
              <w:rPr>
                <w:rtl w:val="0"/>
              </w:rPr>
            </w:r>
          </w:p>
          <w:p w:rsidR="00000000" w:rsidDel="00000000" w:rsidP="00000000" w:rsidRDefault="00000000" w:rsidRPr="00000000" w14:paraId="0000088C">
            <w:pPr>
              <w:jc w:val="center"/>
              <w:rPr>
                <w:vertAlign w:val="baseline"/>
              </w:rPr>
            </w:pPr>
            <w:r w:rsidDel="00000000" w:rsidR="00000000" w:rsidRPr="00000000">
              <w:rPr>
                <w:vertAlign w:val="baseline"/>
                <w:rtl w:val="0"/>
              </w:rPr>
              <w:t xml:space="preserve">at Sawmill</w:t>
            </w:r>
          </w:p>
          <w:p w:rsidR="00000000" w:rsidDel="00000000" w:rsidP="00000000" w:rsidRDefault="00000000" w:rsidRPr="00000000" w14:paraId="0000088D">
            <w:pPr>
              <w:jc w:val="center"/>
              <w:rPr>
                <w:vertAlign w:val="baseline"/>
              </w:rPr>
            </w:pPr>
            <w:r w:rsidDel="00000000" w:rsidR="00000000" w:rsidRPr="00000000">
              <w:rPr>
                <w:rtl w:val="0"/>
              </w:rPr>
            </w:r>
          </w:p>
          <w:p w:rsidR="00000000" w:rsidDel="00000000" w:rsidP="00000000" w:rsidRDefault="00000000" w:rsidRPr="00000000" w14:paraId="0000088E">
            <w:pPr>
              <w:jc w:val="center"/>
              <w:rPr>
                <w:vertAlign w:val="baseline"/>
              </w:rPr>
            </w:pPr>
            <w:r w:rsidDel="00000000" w:rsidR="00000000" w:rsidRPr="00000000">
              <w:rPr>
                <w:vertAlign w:val="baseline"/>
                <w:rtl w:val="0"/>
              </w:rPr>
              <w:t xml:space="preserve">243.2 </w:t>
            </w:r>
            <w:r w:rsidDel="00000000" w:rsidR="00000000" w:rsidRPr="00000000">
              <w:rPr>
                <w:b w:val="1"/>
                <w:vertAlign w:val="subscript"/>
                <w:rtl w:val="0"/>
              </w:rPr>
              <w:t xml:space="preserve">e</w:t>
            </w:r>
            <w:r w:rsidDel="00000000" w:rsidR="00000000" w:rsidRPr="00000000">
              <w:rPr>
                <w:rtl w:val="0"/>
              </w:rPr>
            </w:r>
          </w:p>
          <w:p w:rsidR="00000000" w:rsidDel="00000000" w:rsidP="00000000" w:rsidRDefault="00000000" w:rsidRPr="00000000" w14:paraId="0000088F">
            <w:pPr>
              <w:jc w:val="center"/>
              <w:rPr>
                <w:vertAlign w:val="baseline"/>
              </w:rPr>
            </w:pPr>
            <w:r w:rsidDel="00000000" w:rsidR="00000000" w:rsidRPr="00000000">
              <w:rPr>
                <w:vertAlign w:val="baseline"/>
                <w:rtl w:val="0"/>
              </w:rPr>
              <w:t xml:space="preserve">at Water Intake I</w:t>
            </w:r>
          </w:p>
          <w:p w:rsidR="00000000" w:rsidDel="00000000" w:rsidP="00000000" w:rsidRDefault="00000000" w:rsidRPr="00000000" w14:paraId="00000890">
            <w:pPr>
              <w:jc w:val="center"/>
              <w:rPr>
                <w:vertAlign w:val="baseline"/>
              </w:rPr>
            </w:pPr>
            <w:r w:rsidDel="00000000" w:rsidR="00000000" w:rsidRPr="00000000">
              <w:rPr>
                <w:rtl w:val="0"/>
              </w:rPr>
            </w:r>
          </w:p>
          <w:p w:rsidR="00000000" w:rsidDel="00000000" w:rsidP="00000000" w:rsidRDefault="00000000" w:rsidRPr="00000000" w14:paraId="00000891">
            <w:pPr>
              <w:jc w:val="center"/>
              <w:rPr>
                <w:vertAlign w:val="baseline"/>
              </w:rPr>
            </w:pPr>
            <w:r w:rsidDel="00000000" w:rsidR="00000000" w:rsidRPr="00000000">
              <w:rPr>
                <w:vertAlign w:val="baseline"/>
                <w:rtl w:val="0"/>
              </w:rPr>
              <w:t xml:space="preserve">242.7 </w:t>
            </w:r>
            <w:r w:rsidDel="00000000" w:rsidR="00000000" w:rsidRPr="00000000">
              <w:rPr>
                <w:b w:val="1"/>
                <w:vertAlign w:val="subscript"/>
                <w:rtl w:val="0"/>
              </w:rPr>
              <w:t xml:space="preserve">e</w:t>
            </w:r>
            <w:r w:rsidDel="00000000" w:rsidR="00000000" w:rsidRPr="00000000">
              <w:rPr>
                <w:rtl w:val="0"/>
              </w:rPr>
            </w:r>
          </w:p>
          <w:p w:rsidR="00000000" w:rsidDel="00000000" w:rsidP="00000000" w:rsidRDefault="00000000" w:rsidRPr="00000000" w14:paraId="00000892">
            <w:pPr>
              <w:jc w:val="center"/>
              <w:rPr>
                <w:vertAlign w:val="baseline"/>
              </w:rPr>
            </w:pPr>
            <w:r w:rsidDel="00000000" w:rsidR="00000000" w:rsidRPr="00000000">
              <w:rPr>
                <w:vertAlign w:val="baseline"/>
                <w:rtl w:val="0"/>
              </w:rPr>
              <w:t xml:space="preserve">Water Intake II</w:t>
            </w:r>
          </w:p>
          <w:p w:rsidR="00000000" w:rsidDel="00000000" w:rsidP="00000000" w:rsidRDefault="00000000" w:rsidRPr="00000000" w14:paraId="00000893">
            <w:pPr>
              <w:jc w:val="center"/>
              <w:rPr>
                <w:vertAlign w:val="baseline"/>
              </w:rPr>
            </w:pPr>
            <w:r w:rsidDel="00000000" w:rsidR="00000000" w:rsidRPr="00000000">
              <w:rPr>
                <w:rtl w:val="0"/>
              </w:rPr>
            </w:r>
          </w:p>
          <w:p w:rsidR="00000000" w:rsidDel="00000000" w:rsidP="00000000" w:rsidRDefault="00000000" w:rsidRPr="00000000" w14:paraId="00000894">
            <w:pPr>
              <w:jc w:val="center"/>
              <w:rPr>
                <w:vertAlign w:val="baseline"/>
              </w:rPr>
            </w:pPr>
            <w:r w:rsidDel="00000000" w:rsidR="00000000" w:rsidRPr="00000000">
              <w:rPr>
                <w:vertAlign w:val="baseline"/>
                <w:rtl w:val="0"/>
              </w:rPr>
              <w:t xml:space="preserve">242.1 </w:t>
            </w:r>
            <w:r w:rsidDel="00000000" w:rsidR="00000000" w:rsidRPr="00000000">
              <w:rPr>
                <w:b w:val="1"/>
                <w:vertAlign w:val="subscript"/>
                <w:rtl w:val="0"/>
              </w:rPr>
              <w:t xml:space="preserve">e</w:t>
            </w:r>
            <w:r w:rsidDel="00000000" w:rsidR="00000000" w:rsidRPr="00000000">
              <w:rPr>
                <w:rtl w:val="0"/>
              </w:rPr>
            </w:r>
          </w:p>
          <w:p w:rsidR="00000000" w:rsidDel="00000000" w:rsidP="00000000" w:rsidRDefault="00000000" w:rsidRPr="00000000" w14:paraId="00000895">
            <w:pPr>
              <w:jc w:val="center"/>
              <w:rPr>
                <w:vertAlign w:val="baseline"/>
              </w:rPr>
            </w:pPr>
            <w:r w:rsidDel="00000000" w:rsidR="00000000" w:rsidRPr="00000000">
              <w:rPr>
                <w:vertAlign w:val="baseline"/>
                <w:rtl w:val="0"/>
              </w:rPr>
              <w:t xml:space="preserve">at Bridges</w:t>
            </w:r>
          </w:p>
          <w:p w:rsidR="00000000" w:rsidDel="00000000" w:rsidP="00000000" w:rsidRDefault="00000000" w:rsidRPr="00000000" w14:paraId="00000896">
            <w:pPr>
              <w:jc w:val="center"/>
              <w:rPr>
                <w:vertAlign w:val="baseline"/>
              </w:rPr>
            </w:pPr>
            <w:r w:rsidDel="00000000" w:rsidR="00000000" w:rsidRPr="00000000">
              <w:rPr>
                <w:rtl w:val="0"/>
              </w:rPr>
            </w:r>
          </w:p>
          <w:p w:rsidR="00000000" w:rsidDel="00000000" w:rsidP="00000000" w:rsidRDefault="00000000" w:rsidRPr="00000000" w14:paraId="00000897">
            <w:pPr>
              <w:jc w:val="center"/>
              <w:rPr>
                <w:vertAlign w:val="baseline"/>
              </w:rPr>
            </w:pPr>
            <w:r w:rsidDel="00000000" w:rsidR="00000000" w:rsidRPr="00000000">
              <w:rPr>
                <w:vertAlign w:val="baseline"/>
                <w:rtl w:val="0"/>
              </w:rPr>
              <w:t xml:space="preserve">240.9</w:t>
            </w:r>
          </w:p>
          <w:p w:rsidR="00000000" w:rsidDel="00000000" w:rsidP="00000000" w:rsidRDefault="00000000" w:rsidRPr="00000000" w14:paraId="00000898">
            <w:pPr>
              <w:jc w:val="center"/>
              <w:rPr>
                <w:vertAlign w:val="baseline"/>
              </w:rPr>
            </w:pPr>
            <w:r w:rsidDel="00000000" w:rsidR="00000000" w:rsidRPr="00000000">
              <w:rPr>
                <w:vertAlign w:val="baseline"/>
                <w:rtl w:val="0"/>
              </w:rPr>
              <w:t xml:space="preserve">at Clearwater River side of MacDonald Island at the confluence</w:t>
            </w:r>
          </w:p>
        </w:tc>
        <w:tc>
          <w:tcPr>
            <w:tcBorders>
              <w:bottom w:color="000000" w:space="0" w:sz="18" w:val="single"/>
            </w:tcBorders>
            <w:vAlign w:val="top"/>
          </w:tcPr>
          <w:p w:rsidR="00000000" w:rsidDel="00000000" w:rsidP="00000000" w:rsidRDefault="00000000" w:rsidRPr="00000000" w14:paraId="00000899">
            <w:pPr>
              <w:jc w:val="center"/>
              <w:rPr>
                <w:vertAlign w:val="baseline"/>
              </w:rPr>
            </w:pPr>
            <w:r w:rsidDel="00000000" w:rsidR="00000000" w:rsidRPr="00000000">
              <w:rPr>
                <w:rtl w:val="0"/>
              </w:rPr>
            </w:r>
          </w:p>
          <w:p w:rsidR="00000000" w:rsidDel="00000000" w:rsidP="00000000" w:rsidRDefault="00000000" w:rsidRPr="00000000" w14:paraId="0000089A">
            <w:pPr>
              <w:jc w:val="center"/>
              <w:rPr>
                <w:vertAlign w:val="baseline"/>
              </w:rPr>
            </w:pPr>
            <w:r w:rsidDel="00000000" w:rsidR="00000000" w:rsidRPr="00000000">
              <w:rPr>
                <w:rtl w:val="0"/>
              </w:rPr>
            </w:r>
          </w:p>
          <w:p w:rsidR="00000000" w:rsidDel="00000000" w:rsidP="00000000" w:rsidRDefault="00000000" w:rsidRPr="00000000" w14:paraId="0000089B">
            <w:pPr>
              <w:jc w:val="center"/>
              <w:rPr>
                <w:vertAlign w:val="baseline"/>
              </w:rPr>
            </w:pPr>
            <w:r w:rsidDel="00000000" w:rsidR="00000000" w:rsidRPr="00000000">
              <w:rPr>
                <w:rtl w:val="0"/>
              </w:rPr>
            </w:r>
          </w:p>
          <w:p w:rsidR="00000000" w:rsidDel="00000000" w:rsidP="00000000" w:rsidRDefault="00000000" w:rsidRPr="00000000" w14:paraId="0000089C">
            <w:pPr>
              <w:jc w:val="center"/>
              <w:rPr>
                <w:vertAlign w:val="baseline"/>
              </w:rPr>
            </w:pPr>
            <w:r w:rsidDel="00000000" w:rsidR="00000000" w:rsidRPr="00000000">
              <w:rPr>
                <w:rtl w:val="0"/>
              </w:rPr>
            </w:r>
          </w:p>
          <w:p w:rsidR="00000000" w:rsidDel="00000000" w:rsidP="00000000" w:rsidRDefault="00000000" w:rsidRPr="00000000" w14:paraId="0000089D">
            <w:pPr>
              <w:jc w:val="center"/>
              <w:rPr>
                <w:vertAlign w:val="baseline"/>
              </w:rPr>
            </w:pPr>
            <w:r w:rsidDel="00000000" w:rsidR="00000000" w:rsidRPr="00000000">
              <w:rPr>
                <w:vertAlign w:val="baseline"/>
                <w:rtl w:val="0"/>
              </w:rPr>
              <w:t xml:space="preserve">Small ice run</w:t>
            </w:r>
          </w:p>
        </w:tc>
      </w:tr>
    </w:tbl>
    <w:p w:rsidR="00000000" w:rsidDel="00000000" w:rsidP="00000000" w:rsidRDefault="00000000" w:rsidRPr="00000000" w14:paraId="0000089E">
      <w:pPr>
        <w:jc w:val="both"/>
        <w:rPr>
          <w:vertAlign w:val="baseline"/>
        </w:rPr>
      </w:pPr>
      <w:r w:rsidDel="00000000" w:rsidR="00000000" w:rsidRPr="00000000">
        <w:rPr>
          <w:b w:val="1"/>
          <w:vertAlign w:val="subscript"/>
          <w:rtl w:val="0"/>
        </w:rPr>
        <w:t xml:space="preserve">a </w:t>
      </w:r>
      <w:r w:rsidDel="00000000" w:rsidR="00000000" w:rsidRPr="00000000">
        <w:rPr>
          <w:b w:val="1"/>
          <w:vertAlign w:val="baseline"/>
          <w:rtl w:val="0"/>
        </w:rPr>
        <w:t xml:space="preserve">  </w:t>
      </w:r>
      <w:r w:rsidDel="00000000" w:rsidR="00000000" w:rsidRPr="00000000">
        <w:rPr>
          <w:vertAlign w:val="baseline"/>
          <w:rtl w:val="0"/>
        </w:rPr>
        <w:t xml:space="preserve">Adjusted to the Clearwater River confluence, Northwest Hydraulic Consultant Ltd. Report (1978)</w:t>
      </w:r>
    </w:p>
    <w:p w:rsidR="00000000" w:rsidDel="00000000" w:rsidP="00000000" w:rsidRDefault="00000000" w:rsidRPr="00000000" w14:paraId="0000089F">
      <w:pPr>
        <w:jc w:val="both"/>
        <w:rPr>
          <w:vertAlign w:val="baseline"/>
        </w:rPr>
      </w:pPr>
      <w:r w:rsidDel="00000000" w:rsidR="00000000" w:rsidRPr="00000000">
        <w:rPr>
          <w:b w:val="1"/>
          <w:vertAlign w:val="subscript"/>
          <w:rtl w:val="0"/>
        </w:rPr>
        <w:t xml:space="preserve">b</w:t>
      </w:r>
      <w:r w:rsidDel="00000000" w:rsidR="00000000" w:rsidRPr="00000000">
        <w:rPr>
          <w:vertAlign w:val="baseline"/>
          <w:rtl w:val="0"/>
        </w:rPr>
        <w:t xml:space="preserve">   Questionable</w:t>
      </w:r>
    </w:p>
    <w:p w:rsidR="00000000" w:rsidDel="00000000" w:rsidP="00000000" w:rsidRDefault="00000000" w:rsidRPr="00000000" w14:paraId="000008A0">
      <w:pPr>
        <w:jc w:val="both"/>
        <w:rPr>
          <w:vertAlign w:val="baseline"/>
        </w:rPr>
      </w:pPr>
      <w:r w:rsidDel="00000000" w:rsidR="00000000" w:rsidRPr="00000000">
        <w:rPr>
          <w:b w:val="1"/>
          <w:vertAlign w:val="subscript"/>
          <w:rtl w:val="0"/>
        </w:rPr>
        <w:t xml:space="preserve">c </w:t>
      </w:r>
      <w:r w:rsidDel="00000000" w:rsidR="00000000" w:rsidRPr="00000000">
        <w:rPr>
          <w:b w:val="1"/>
          <w:vertAlign w:val="baseline"/>
          <w:rtl w:val="0"/>
        </w:rPr>
        <w:t xml:space="preserve">  </w:t>
      </w:r>
      <w:r w:rsidDel="00000000" w:rsidR="00000000" w:rsidRPr="00000000">
        <w:rPr>
          <w:vertAlign w:val="baseline"/>
          <w:rtl w:val="0"/>
        </w:rPr>
        <w:t xml:space="preserve">WSC gauge below Fort McMurray malfunctioning</w:t>
      </w:r>
    </w:p>
    <w:p w:rsidR="00000000" w:rsidDel="00000000" w:rsidP="00000000" w:rsidRDefault="00000000" w:rsidRPr="00000000" w14:paraId="000008A1">
      <w:pPr>
        <w:rPr>
          <w:vertAlign w:val="baseline"/>
        </w:rPr>
      </w:pPr>
      <w:r w:rsidDel="00000000" w:rsidR="00000000" w:rsidRPr="00000000">
        <w:rPr>
          <w:b w:val="1"/>
          <w:vertAlign w:val="subscript"/>
          <w:rtl w:val="0"/>
        </w:rPr>
        <w:t xml:space="preserve">d   </w:t>
      </w:r>
      <w:r w:rsidDel="00000000" w:rsidR="00000000" w:rsidRPr="00000000">
        <w:rPr>
          <w:b w:val="1"/>
          <w:vertAlign w:val="baseline"/>
          <w:rtl w:val="0"/>
        </w:rPr>
        <w:t xml:space="preserve"> </w:t>
      </w:r>
      <w:r w:rsidDel="00000000" w:rsidR="00000000" w:rsidRPr="00000000">
        <w:rPr>
          <w:vertAlign w:val="baseline"/>
          <w:rtl w:val="0"/>
        </w:rPr>
        <w:t xml:space="preserve">Adjusted to the Clearwater River confluence, Alberta Environmental Protection (1993) </w:t>
      </w:r>
    </w:p>
    <w:p w:rsidR="00000000" w:rsidDel="00000000" w:rsidP="00000000" w:rsidRDefault="00000000" w:rsidRPr="00000000" w14:paraId="000008A2">
      <w:pPr>
        <w:rPr>
          <w:vertAlign w:val="baseline"/>
        </w:rPr>
      </w:pPr>
      <w:r w:rsidDel="00000000" w:rsidR="00000000" w:rsidRPr="00000000">
        <w:rPr>
          <w:b w:val="1"/>
          <w:vertAlign w:val="subscript"/>
          <w:rtl w:val="0"/>
        </w:rPr>
        <w:t xml:space="preserve">e   </w:t>
      </w:r>
      <w:r w:rsidDel="00000000" w:rsidR="00000000" w:rsidRPr="00000000">
        <w:rPr>
          <w:b w:val="1"/>
          <w:vertAlign w:val="baseline"/>
          <w:rtl w:val="0"/>
        </w:rPr>
        <w:t xml:space="preserve"> </w:t>
      </w:r>
      <w:r w:rsidDel="00000000" w:rsidR="00000000" w:rsidRPr="00000000">
        <w:rPr>
          <w:vertAlign w:val="baseline"/>
          <w:rtl w:val="0"/>
        </w:rPr>
        <w:t xml:space="preserve">High water mark observed on Apr. 28</w:t>
      </w:r>
    </w:p>
    <w:p w:rsidR="00000000" w:rsidDel="00000000" w:rsidP="00000000" w:rsidRDefault="00000000" w:rsidRPr="00000000" w14:paraId="000008A3">
      <w:pPr>
        <w:rPr>
          <w:vertAlign w:val="baseline"/>
        </w:rPr>
      </w:pPr>
      <w:r w:rsidDel="00000000" w:rsidR="00000000" w:rsidRPr="00000000">
        <w:rPr>
          <w:b w:val="1"/>
          <w:vertAlign w:val="subscript"/>
          <w:rtl w:val="0"/>
        </w:rPr>
        <w:t xml:space="preserve">f   </w:t>
      </w:r>
      <w:r w:rsidDel="00000000" w:rsidR="00000000" w:rsidRPr="00000000">
        <w:rPr>
          <w:b w:val="1"/>
          <w:vertAlign w:val="baseline"/>
          <w:rtl w:val="0"/>
        </w:rPr>
        <w:t xml:space="preserve"> </w:t>
      </w:r>
      <w:r w:rsidDel="00000000" w:rsidR="00000000" w:rsidRPr="00000000">
        <w:rPr>
          <w:vertAlign w:val="baseline"/>
          <w:rtl w:val="0"/>
        </w:rPr>
        <w:t xml:space="preserve">End of discharge increase prior to breakup from WSC chart as referred to in Doyle (1987)</w:t>
      </w:r>
    </w:p>
    <w:p w:rsidR="00000000" w:rsidDel="00000000" w:rsidP="00000000" w:rsidRDefault="00000000" w:rsidRPr="00000000" w14:paraId="000008A4">
      <w:pPr>
        <w:rPr>
          <w:vertAlign w:val="baseline"/>
        </w:rPr>
      </w:pPr>
      <w:r w:rsidDel="00000000" w:rsidR="00000000" w:rsidRPr="00000000">
        <w:rPr>
          <w:b w:val="1"/>
          <w:vertAlign w:val="subscript"/>
          <w:rtl w:val="0"/>
        </w:rPr>
        <w:t xml:space="preserve">g</w:t>
      </w:r>
      <w:r w:rsidDel="00000000" w:rsidR="00000000" w:rsidRPr="00000000">
        <w:rPr>
          <w:vertAlign w:val="baseline"/>
          <w:rtl w:val="0"/>
        </w:rPr>
        <w:t xml:space="preserve">   Highest measurement from WSC strip charts at the gauge below Fort McMurray, discontinued record during breakup</w:t>
      </w:r>
    </w:p>
    <w:p w:rsidR="00000000" w:rsidDel="00000000" w:rsidP="00000000" w:rsidRDefault="00000000" w:rsidRPr="00000000" w14:paraId="000008A5">
      <w:pPr>
        <w:rPr>
          <w:vertAlign w:val="baseline"/>
        </w:rPr>
      </w:pPr>
      <w:r w:rsidDel="00000000" w:rsidR="00000000" w:rsidRPr="00000000">
        <w:rPr>
          <w:b w:val="1"/>
          <w:vertAlign w:val="subscript"/>
          <w:rtl w:val="0"/>
        </w:rPr>
        <w:t xml:space="preserve">h</w:t>
      </w:r>
      <w:r w:rsidDel="00000000" w:rsidR="00000000" w:rsidRPr="00000000">
        <w:rPr>
          <w:vertAlign w:val="baseline"/>
          <w:rtl w:val="0"/>
        </w:rPr>
        <w:t xml:space="preserve">   T. Blench and Associates Ltd. (1964) as referred to in Doyle (1987)</w:t>
      </w:r>
    </w:p>
    <w:p w:rsidR="00000000" w:rsidDel="00000000" w:rsidP="00000000" w:rsidRDefault="00000000" w:rsidRPr="00000000" w14:paraId="000008A6">
      <w:pPr>
        <w:rPr>
          <w:vertAlign w:val="baseline"/>
        </w:rPr>
      </w:pPr>
      <w:r w:rsidDel="00000000" w:rsidR="00000000" w:rsidRPr="00000000">
        <w:rPr>
          <w:b w:val="1"/>
          <w:vertAlign w:val="subscript"/>
          <w:rtl w:val="0"/>
        </w:rPr>
        <w:t xml:space="preserve">i</w:t>
      </w:r>
      <w:r w:rsidDel="00000000" w:rsidR="00000000" w:rsidRPr="00000000">
        <w:rPr>
          <w:vertAlign w:val="baseline"/>
          <w:rtl w:val="0"/>
        </w:rPr>
        <w:t xml:space="preserve">    Strip charts from WSC gauge below Fort McMurray as referred to in Doyle (1987)</w:t>
      </w:r>
    </w:p>
    <w:p w:rsidR="00000000" w:rsidDel="00000000" w:rsidP="00000000" w:rsidRDefault="00000000" w:rsidRPr="00000000" w14:paraId="000008A7">
      <w:pPr>
        <w:rPr>
          <w:vertAlign w:val="baseline"/>
        </w:rPr>
      </w:pPr>
      <w:r w:rsidDel="00000000" w:rsidR="00000000" w:rsidRPr="00000000">
        <w:rPr>
          <w:b w:val="1"/>
          <w:vertAlign w:val="subscript"/>
          <w:rtl w:val="0"/>
        </w:rPr>
        <w:t xml:space="preserve">j</w:t>
      </w:r>
      <w:r w:rsidDel="00000000" w:rsidR="00000000" w:rsidRPr="00000000">
        <w:rPr>
          <w:vertAlign w:val="baseline"/>
          <w:rtl w:val="0"/>
        </w:rPr>
        <w:t xml:space="preserve">    Personal communication with D. Andres, Alberta Research Council, as referred to in Doyle (1987)</w:t>
      </w:r>
    </w:p>
    <w:p w:rsidR="00000000" w:rsidDel="00000000" w:rsidP="00000000" w:rsidRDefault="00000000" w:rsidRPr="00000000" w14:paraId="000008A8">
      <w:pPr>
        <w:rPr>
          <w:vertAlign w:val="baseline"/>
        </w:rPr>
      </w:pPr>
      <w:r w:rsidDel="00000000" w:rsidR="00000000" w:rsidRPr="00000000">
        <w:rPr>
          <w:rtl w:val="0"/>
        </w:rPr>
      </w:r>
    </w:p>
    <w:p w:rsidR="00000000" w:rsidDel="00000000" w:rsidP="00000000" w:rsidRDefault="00000000" w:rsidRPr="00000000" w14:paraId="000008A9">
      <w:pPr>
        <w:rPr>
          <w:vertAlign w:val="baseline"/>
        </w:rPr>
      </w:pPr>
      <w:r w:rsidDel="00000000" w:rsidR="00000000" w:rsidRPr="00000000">
        <w:rPr>
          <w:rtl w:val="0"/>
        </w:rPr>
      </w:r>
    </w:p>
    <w:p w:rsidR="00000000" w:rsidDel="00000000" w:rsidP="00000000" w:rsidRDefault="00000000" w:rsidRPr="00000000" w14:paraId="000008AA">
      <w:pPr>
        <w:rPr>
          <w:vertAlign w:val="baseline"/>
        </w:rPr>
      </w:pPr>
      <w:r w:rsidDel="00000000" w:rsidR="00000000" w:rsidRPr="00000000">
        <w:rPr>
          <w:rtl w:val="0"/>
        </w:rPr>
      </w:r>
    </w:p>
    <w:p w:rsidR="00000000" w:rsidDel="00000000" w:rsidP="00000000" w:rsidRDefault="00000000" w:rsidRPr="00000000" w14:paraId="000008AB">
      <w:pPr>
        <w:ind w:left="720" w:hanging="720"/>
        <w:jc w:val="both"/>
        <w:rPr>
          <w:vertAlign w:val="baseline"/>
        </w:rPr>
      </w:pPr>
      <w:r w:rsidDel="00000000" w:rsidR="00000000" w:rsidRPr="00000000">
        <w:rPr>
          <w:b w:val="1"/>
          <w:vertAlign w:val="baseline"/>
          <w:rtl w:val="0"/>
        </w:rPr>
        <w:t xml:space="preserve">Note:</w:t>
      </w:r>
      <w:r w:rsidDel="00000000" w:rsidR="00000000" w:rsidRPr="00000000">
        <w:rPr>
          <w:vertAlign w:val="baseline"/>
          <w:rtl w:val="0"/>
        </w:rPr>
        <w:t xml:space="preserve">  Ice jams were documented if they were located in the vicinity of Fort McMurray from the Golf Course (approximately 4 km upstream of the MacEwan Bridge) to downstream of the Clearwater River confluence where it affects the Clearwater River stage. If no jams occurred in this reach, it was specified as an uneventful year.</w:t>
      </w:r>
    </w:p>
    <w:p w:rsidR="00000000" w:rsidDel="00000000" w:rsidP="00000000" w:rsidRDefault="00000000" w:rsidRPr="00000000" w14:paraId="000008AC">
      <w:pPr>
        <w:ind w:left="720" w:hanging="720"/>
        <w:jc w:val="both"/>
        <w:rPr>
          <w:vertAlign w:val="baseline"/>
        </w:rPr>
      </w:pPr>
      <w:r w:rsidDel="00000000" w:rsidR="00000000" w:rsidRPr="00000000">
        <w:rPr>
          <w:rtl w:val="0"/>
        </w:rPr>
      </w:r>
    </w:p>
    <w:p w:rsidR="00000000" w:rsidDel="00000000" w:rsidP="00000000" w:rsidRDefault="00000000" w:rsidRPr="00000000" w14:paraId="000008AD">
      <w:pPr>
        <w:ind w:left="720" w:hanging="720"/>
        <w:jc w:val="both"/>
        <w:rPr>
          <w:vertAlign w:val="baseline"/>
        </w:rPr>
      </w:pPr>
      <w:r w:rsidDel="00000000" w:rsidR="00000000" w:rsidRPr="00000000">
        <w:rPr>
          <w:rtl w:val="0"/>
        </w:rPr>
      </w:r>
    </w:p>
    <w:p w:rsidR="00000000" w:rsidDel="00000000" w:rsidP="00000000" w:rsidRDefault="00000000" w:rsidRPr="00000000" w14:paraId="000008AE">
      <w:pPr>
        <w:rPr>
          <w:b w:val="0"/>
          <w:vertAlign w:val="baseline"/>
        </w:rPr>
      </w:pPr>
      <w:r w:rsidDel="00000000" w:rsidR="00000000" w:rsidRPr="00000000">
        <w:rPr>
          <w:b w:val="1"/>
          <w:vertAlign w:val="baseline"/>
          <w:rtl w:val="0"/>
        </w:rPr>
        <w:t xml:space="preserve">General Information:</w:t>
      </w:r>
      <w:r w:rsidDel="00000000" w:rsidR="00000000" w:rsidRPr="00000000">
        <w:rPr>
          <w:rtl w:val="0"/>
        </w:rPr>
      </w:r>
    </w:p>
    <w:p w:rsidR="00000000" w:rsidDel="00000000" w:rsidP="00000000" w:rsidRDefault="00000000" w:rsidRPr="00000000" w14:paraId="000008AF">
      <w:pPr>
        <w:numPr>
          <w:ilvl w:val="0"/>
          <w:numId w:val="1"/>
        </w:numPr>
        <w:ind w:left="1080" w:hanging="360"/>
        <w:rPr/>
      </w:pPr>
      <w:r w:rsidDel="00000000" w:rsidR="00000000" w:rsidRPr="00000000">
        <w:rPr>
          <w:vertAlign w:val="baseline"/>
          <w:rtl w:val="0"/>
        </w:rPr>
        <w:t xml:space="preserve">The Water Treatment Plant represents the same location as the Water Intake # 1 and is approximately located 1.6 km upstream of MacEwan Bridge.</w:t>
      </w:r>
    </w:p>
    <w:p w:rsidR="00000000" w:rsidDel="00000000" w:rsidP="00000000" w:rsidRDefault="00000000" w:rsidRPr="00000000" w14:paraId="000008B0">
      <w:pPr>
        <w:numPr>
          <w:ilvl w:val="0"/>
          <w:numId w:val="1"/>
        </w:numPr>
        <w:ind w:left="1080" w:hanging="360"/>
        <w:rPr/>
      </w:pPr>
      <w:r w:rsidDel="00000000" w:rsidR="00000000" w:rsidRPr="00000000">
        <w:rPr>
          <w:vertAlign w:val="baseline"/>
          <w:rtl w:val="0"/>
        </w:rPr>
        <w:t xml:space="preserve">Water Intake #2 is around 0.4 km upstream of the bridges in Fort McMurray.</w:t>
      </w:r>
    </w:p>
    <w:p w:rsidR="00000000" w:rsidDel="00000000" w:rsidP="00000000" w:rsidRDefault="00000000" w:rsidRPr="00000000" w14:paraId="000008B1">
      <w:pPr>
        <w:numPr>
          <w:ilvl w:val="0"/>
          <w:numId w:val="1"/>
        </w:numPr>
        <w:ind w:left="1080" w:hanging="360"/>
        <w:rPr/>
      </w:pPr>
      <w:r w:rsidDel="00000000" w:rsidR="00000000" w:rsidRPr="00000000">
        <w:rPr>
          <w:vertAlign w:val="baseline"/>
          <w:rtl w:val="0"/>
        </w:rPr>
        <w:t xml:space="preserve">The Lagoon station is approximately 3.8 km downstream of the MacEwan Bridge.</w:t>
      </w:r>
    </w:p>
    <w:p w:rsidR="00000000" w:rsidDel="00000000" w:rsidP="00000000" w:rsidRDefault="00000000" w:rsidRPr="00000000" w14:paraId="000008B2">
      <w:pPr>
        <w:numPr>
          <w:ilvl w:val="0"/>
          <w:numId w:val="1"/>
        </w:numPr>
        <w:ind w:left="1080" w:hanging="360"/>
        <w:rPr/>
      </w:pPr>
      <w:r w:rsidDel="00000000" w:rsidR="00000000" w:rsidRPr="00000000">
        <w:rPr>
          <w:vertAlign w:val="baseline"/>
          <w:rtl w:val="0"/>
        </w:rPr>
        <w:t xml:space="preserve">The Sawmill is located around 15.8 km downstream of the bridges in Fort McMurray.</w:t>
      </w:r>
    </w:p>
    <w:sectPr>
      <w:pgSz w:h="12240" w:w="15840" w:orient="landscape"/>
      <w:pgMar w:bottom="1440" w:top="216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080" w:hanging="360"/>
      </w:pPr>
      <w:rPr>
        <w:rFonts w:ascii="Times New Roman" w:cs="Times New Roman" w:eastAsia="Times New Roman" w:hAnsi="Times New Roman"/>
        <w:b w:val="1"/>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b w:val="1"/>
      <w:sz w:val="24"/>
      <w:szCs w:val="24"/>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