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Default="0014357F">
      <w:r w:rsidRPr="005D7A2B">
        <w:rPr>
          <w:u w:val="single"/>
          <w:lang w:eastAsia="zh-CN"/>
        </w:rPr>
        <w:t>K.F. Gee, H.Y. Poon,</w:t>
      </w:r>
      <w:r w:rsidRPr="005D7A2B">
        <w:rPr>
          <w:lang w:eastAsia="zh-CN"/>
        </w:rPr>
        <w:t xml:space="preserve"> Z. </w:t>
      </w:r>
      <w:proofErr w:type="spellStart"/>
      <w:r w:rsidRPr="005D7A2B">
        <w:rPr>
          <w:lang w:eastAsia="zh-CN"/>
        </w:rPr>
        <w:t>Hashisho</w:t>
      </w:r>
      <w:proofErr w:type="spellEnd"/>
      <w:r w:rsidRPr="005D7A2B">
        <w:rPr>
          <w:lang w:eastAsia="zh-CN"/>
        </w:rPr>
        <w:t>, and A.C. Ulrich, “</w:t>
      </w:r>
      <w:bookmarkStart w:id="0" w:name="_GoBack"/>
      <w:r w:rsidRPr="005D7A2B">
        <w:rPr>
          <w:lang w:eastAsia="zh-CN"/>
        </w:rPr>
        <w:t>Effect of naphtha diluent on greenhouse gases and reduced sulfur compound</w:t>
      </w:r>
      <w:bookmarkEnd w:id="0"/>
      <w:r>
        <w:rPr>
          <w:lang w:eastAsia="zh-CN"/>
        </w:rPr>
        <w:t xml:space="preserve"> emissions from oil sands tailings,” Science of the Total Environment, Vol. 598, pp. 916-</w:t>
      </w:r>
      <w:r w:rsidRPr="00CD5709">
        <w:rPr>
          <w:lang w:eastAsia="zh-CN"/>
        </w:rPr>
        <w:t>924, April 2017</w:t>
      </w:r>
    </w:p>
    <w:sectPr w:rsidR="00E9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7F"/>
    <w:rsid w:val="0014357F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4125B-39EF-40C2-A8DF-BD8FEC9D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HP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Kuznetsov</dc:creator>
  <cp:keywords/>
  <dc:description/>
  <cp:lastModifiedBy>Peter Kuznetsov</cp:lastModifiedBy>
  <cp:revision>1</cp:revision>
  <dcterms:created xsi:type="dcterms:W3CDTF">2021-11-24T18:44:00Z</dcterms:created>
  <dcterms:modified xsi:type="dcterms:W3CDTF">2021-11-24T18:45:00Z</dcterms:modified>
</cp:coreProperties>
</file>